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1D80" w14:textId="78958C4C"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C36AC6">
        <w:rPr>
          <w:rFonts w:ascii="Arial" w:hAnsi="Arial"/>
          <w:bCs/>
          <w:color w:val="auto"/>
          <w:szCs w:val="28"/>
        </w:rPr>
        <w:t>-L</w:t>
      </w:r>
      <w:r w:rsidR="00854DB7" w:rsidRPr="004F2B85">
        <w:rPr>
          <w:rFonts w:ascii="Arial" w:hAnsi="Arial"/>
          <w:bCs/>
          <w:color w:val="auto"/>
          <w:szCs w:val="28"/>
        </w:rPr>
        <w:t>ab Information</w:t>
      </w:r>
      <w:bookmarkStart w:id="0" w:name="_GoBack"/>
      <w:bookmarkEnd w:id="0"/>
    </w:p>
    <w:p w14:paraId="6BBCDAB7" w14:textId="463853D5" w:rsidR="00565129" w:rsidRPr="00537888" w:rsidRDefault="00565129" w:rsidP="00565129">
      <w:pPr>
        <w:ind w:left="1440" w:hanging="1440"/>
        <w:rPr>
          <w:rFonts w:eastAsia="Arial" w:cs="Times New Roman"/>
          <w:b/>
        </w:rPr>
      </w:pPr>
      <w:r w:rsidRPr="00537888">
        <w:rPr>
          <w:rFonts w:eastAsia="Arial" w:cs="Times New Roman"/>
          <w:b/>
        </w:rPr>
        <w:t>Purpose</w:t>
      </w:r>
      <w:r w:rsidRPr="00537888">
        <w:rPr>
          <w:rFonts w:eastAsia="Arial" w:cs="Times New Roman"/>
          <w:b/>
        </w:rPr>
        <w:tab/>
      </w:r>
      <w:r w:rsidRPr="00537888">
        <w:rPr>
          <w:rFonts w:eastAsia="Arial" w:cs="Times New Roman"/>
        </w:rPr>
        <w:t xml:space="preserve">Observe diffraction and explain why </w:t>
      </w:r>
      <w:r w:rsidR="000F478D">
        <w:rPr>
          <w:rFonts w:eastAsia="Arial" w:cs="Times New Roman"/>
        </w:rPr>
        <w:t>it</w:t>
      </w:r>
      <w:r w:rsidR="000F478D" w:rsidRPr="00537888">
        <w:rPr>
          <w:rFonts w:eastAsia="Arial" w:cs="Times New Roman"/>
        </w:rPr>
        <w:t xml:space="preserve"> </w:t>
      </w:r>
      <w:r w:rsidRPr="00537888">
        <w:rPr>
          <w:rFonts w:eastAsia="Arial" w:cs="Times New Roman"/>
        </w:rPr>
        <w:t>occurs.</w:t>
      </w:r>
    </w:p>
    <w:p w14:paraId="471F8941" w14:textId="077F3EDD" w:rsidR="00565129" w:rsidRPr="00537888" w:rsidRDefault="00565129" w:rsidP="00565129">
      <w:pPr>
        <w:ind w:left="1440" w:hanging="1440"/>
        <w:rPr>
          <w:rFonts w:eastAsia="Arial" w:cs="Times New Roman"/>
        </w:rPr>
      </w:pPr>
      <w:r w:rsidRPr="00537888">
        <w:rPr>
          <w:rFonts w:eastAsia="Arial" w:cs="Times New Roman"/>
          <w:b/>
        </w:rPr>
        <w:t>Time</w:t>
      </w:r>
      <w:r w:rsidRPr="00537888">
        <w:rPr>
          <w:rFonts w:eastAsia="Arial" w:cs="Times New Roman"/>
          <w:b/>
        </w:rPr>
        <w:tab/>
      </w:r>
      <w:r w:rsidRPr="00537888">
        <w:rPr>
          <w:rFonts w:eastAsia="Arial" w:cs="Times New Roman"/>
        </w:rPr>
        <w:t xml:space="preserve">Approximately </w:t>
      </w:r>
      <w:r w:rsidR="00A64CC6">
        <w:rPr>
          <w:rFonts w:eastAsia="Arial" w:cs="Times New Roman"/>
        </w:rPr>
        <w:t>45</w:t>
      </w:r>
      <w:r w:rsidRPr="00537888">
        <w:rPr>
          <w:rFonts w:eastAsia="Arial" w:cs="Times New Roman"/>
        </w:rPr>
        <w:t xml:space="preserve"> minutes</w:t>
      </w:r>
    </w:p>
    <w:p w14:paraId="1FE1564F" w14:textId="77777777" w:rsidR="00565129" w:rsidRPr="00120D8D" w:rsidRDefault="00565129" w:rsidP="00565129">
      <w:pPr>
        <w:spacing w:line="288" w:lineRule="auto"/>
        <w:ind w:left="1440" w:hanging="1440"/>
        <w:rPr>
          <w:rFonts w:eastAsia="Arial"/>
        </w:rPr>
      </w:pPr>
      <w:r w:rsidRPr="00537888">
        <w:rPr>
          <w:rFonts w:eastAsia="Arial" w:cs="Times New Roman"/>
          <w:b/>
        </w:rPr>
        <w:t>Question</w:t>
      </w:r>
      <w:r w:rsidRPr="00537888">
        <w:rPr>
          <w:rFonts w:eastAsia="Arial" w:cs="Times New Roman"/>
          <w:b/>
        </w:rPr>
        <w:tab/>
      </w:r>
      <w:r>
        <w:rPr>
          <w:rFonts w:eastAsia="Arial"/>
        </w:rPr>
        <w:t>How does diffraction occur</w:t>
      </w:r>
      <w:r w:rsidRPr="00120D8D">
        <w:rPr>
          <w:rFonts w:eastAsia="Arial"/>
        </w:rPr>
        <w:t>?</w:t>
      </w:r>
    </w:p>
    <w:p w14:paraId="22B8EA6B" w14:textId="56F53C2C" w:rsidR="00565129" w:rsidRPr="00537888" w:rsidRDefault="00D93D1E" w:rsidP="00565129">
      <w:pPr>
        <w:ind w:left="1440" w:hanging="1440"/>
        <w:rPr>
          <w:rFonts w:eastAsia="Arial" w:cs="Times New Roman"/>
          <w:b/>
        </w:rPr>
      </w:pPr>
      <w:r>
        <w:rPr>
          <w:rFonts w:eastAsia="Arial" w:cs="Times New Roman"/>
          <w:b/>
        </w:rPr>
        <w:t xml:space="preserve">Hypothesis </w:t>
      </w:r>
      <w:r w:rsidR="00565129" w:rsidRPr="00537888">
        <w:rPr>
          <w:rFonts w:eastAsia="Arial" w:cs="Times New Roman"/>
          <w:b/>
        </w:rPr>
        <w:tab/>
      </w:r>
      <w:r w:rsidR="00D71453" w:rsidRPr="00D71453">
        <w:rPr>
          <w:rFonts w:eastAsia="Arial" w:cs="Times New Roman"/>
        </w:rPr>
        <w:t>If the line spacing on a diffraction grating decreases, then the diffraction angle will increase because it is dependent on wavelength and line spacing.</w:t>
      </w:r>
    </w:p>
    <w:p w14:paraId="2B05DCEB" w14:textId="49BCB1A7" w:rsidR="00565129" w:rsidRPr="00537888" w:rsidRDefault="00B07E0F" w:rsidP="00565129">
      <w:pPr>
        <w:ind w:left="1440" w:hanging="1440"/>
        <w:rPr>
          <w:rFonts w:eastAsia="Arial" w:cs="Times New Roman"/>
          <w:b/>
        </w:rPr>
      </w:pPr>
      <w:r>
        <w:rPr>
          <w:rFonts w:eastAsia="Arial" w:cs="Times New Roman"/>
          <w:b/>
        </w:rPr>
        <w:t>Variables:</w:t>
      </w:r>
      <w:r w:rsidR="00565129" w:rsidRPr="00537888">
        <w:rPr>
          <w:rFonts w:eastAsia="Arial" w:cs="Times New Roman"/>
          <w:b/>
        </w:rPr>
        <w:tab/>
      </w:r>
      <w:r w:rsidR="00565129" w:rsidRPr="00537888">
        <w:rPr>
          <w:rFonts w:eastAsia="Arial" w:cs="Times New Roman"/>
          <w:i/>
        </w:rPr>
        <w:t>Independent Variable:</w:t>
      </w:r>
      <w:r w:rsidR="0015768D">
        <w:rPr>
          <w:rFonts w:eastAsia="Arial" w:cs="Times New Roman"/>
        </w:rPr>
        <w:t xml:space="preserve"> diffraction line spacing</w:t>
      </w:r>
    </w:p>
    <w:p w14:paraId="1AF8F93E" w14:textId="7FC4AD8E" w:rsidR="00565129" w:rsidRPr="00537888" w:rsidRDefault="00565129" w:rsidP="00565129">
      <w:pPr>
        <w:ind w:left="1440" w:hanging="1440"/>
        <w:rPr>
          <w:rFonts w:eastAsia="Arial" w:cs="Times New Roman"/>
        </w:rPr>
      </w:pPr>
      <w:r w:rsidRPr="00537888">
        <w:rPr>
          <w:rFonts w:eastAsia="Arial" w:cs="Times New Roman"/>
          <w:b/>
        </w:rPr>
        <w:tab/>
      </w:r>
      <w:r w:rsidRPr="00537888">
        <w:rPr>
          <w:rFonts w:eastAsia="Arial" w:cs="Times New Roman"/>
          <w:i/>
        </w:rPr>
        <w:t>Dependent Variable:</w:t>
      </w:r>
      <w:r w:rsidR="0015768D">
        <w:rPr>
          <w:rFonts w:eastAsia="Arial" w:cs="Times New Roman"/>
        </w:rPr>
        <w:t xml:space="preserve"> diffraction angle</w:t>
      </w:r>
    </w:p>
    <w:p w14:paraId="5C7E7924" w14:textId="47784024" w:rsidR="00565129" w:rsidRPr="00537888" w:rsidRDefault="00565129" w:rsidP="00565129">
      <w:pPr>
        <w:ind w:left="1440"/>
        <w:rPr>
          <w:rFonts w:eastAsia="Arial" w:cs="Times New Roman"/>
        </w:rPr>
      </w:pPr>
      <w:r w:rsidRPr="00537888">
        <w:rPr>
          <w:rFonts w:eastAsia="Arial" w:cs="Times New Roman"/>
          <w:i/>
        </w:rPr>
        <w:t xml:space="preserve">Constant: </w:t>
      </w:r>
      <w:r w:rsidR="0015768D">
        <w:rPr>
          <w:rFonts w:eastAsia="Arial" w:cs="Times New Roman"/>
        </w:rPr>
        <w:t>wavelength</w:t>
      </w:r>
    </w:p>
    <w:p w14:paraId="284C0C75" w14:textId="605F3091" w:rsidR="00E8126F" w:rsidRDefault="00565129" w:rsidP="00E8126F">
      <w:pPr>
        <w:autoSpaceDE w:val="0"/>
        <w:autoSpaceDN w:val="0"/>
        <w:adjustRightInd w:val="0"/>
        <w:spacing w:after="0"/>
        <w:ind w:left="1440" w:hanging="1440"/>
        <w:rPr>
          <w:rFonts w:eastAsia="MS Mincho" w:cs="Arial"/>
          <w:szCs w:val="20"/>
        </w:rPr>
      </w:pPr>
      <w:r w:rsidRPr="00537888">
        <w:rPr>
          <w:rFonts w:eastAsia="Arial" w:cs="Times New Roman"/>
          <w:b/>
        </w:rPr>
        <w:t>Summary</w:t>
      </w:r>
      <w:r w:rsidRPr="00537888">
        <w:rPr>
          <w:rFonts w:eastAsia="Arial" w:cs="Times New Roman"/>
        </w:rPr>
        <w:tab/>
      </w:r>
      <w:r w:rsidR="00AB1215" w:rsidRPr="001E2F5B">
        <w:rPr>
          <w:rFonts w:eastAsia="MS Mincho" w:cs="Arial"/>
          <w:szCs w:val="20"/>
        </w:rPr>
        <w:t xml:space="preserve">The spreading of waves around the edge of a barrier or small obstacle is known as diffraction. </w:t>
      </w:r>
      <w:r w:rsidR="00AB1215">
        <w:rPr>
          <w:rFonts w:eastAsia="MS Mincho" w:cs="Arial"/>
          <w:szCs w:val="20"/>
        </w:rPr>
        <w:t>The concept of diffraction applies to all kinds of waves, including mechanical waves (</w:t>
      </w:r>
      <w:r w:rsidR="009B2D9F">
        <w:rPr>
          <w:rFonts w:eastAsia="MS Mincho" w:cs="Arial"/>
          <w:szCs w:val="20"/>
        </w:rPr>
        <w:t>like sound and</w:t>
      </w:r>
      <w:r w:rsidR="00AB1215">
        <w:rPr>
          <w:rFonts w:eastAsia="MS Mincho" w:cs="Arial"/>
          <w:szCs w:val="20"/>
        </w:rPr>
        <w:t xml:space="preserve"> water waves) and electromagnetic waves (</w:t>
      </w:r>
      <w:r w:rsidR="004742CD">
        <w:rPr>
          <w:rFonts w:eastAsia="MS Mincho" w:cs="Arial"/>
          <w:szCs w:val="20"/>
        </w:rPr>
        <w:t xml:space="preserve">such as </w:t>
      </w:r>
      <w:r w:rsidR="00AB1215">
        <w:rPr>
          <w:rFonts w:eastAsia="MS Mincho" w:cs="Arial"/>
          <w:szCs w:val="20"/>
        </w:rPr>
        <w:t>radio waves, visible light,</w:t>
      </w:r>
      <w:r w:rsidR="004742CD">
        <w:rPr>
          <w:rFonts w:eastAsia="MS Mincho" w:cs="Arial"/>
          <w:szCs w:val="20"/>
        </w:rPr>
        <w:t xml:space="preserve"> and</w:t>
      </w:r>
      <w:r w:rsidR="00AB1215">
        <w:rPr>
          <w:rFonts w:eastAsia="MS Mincho" w:cs="Arial"/>
          <w:szCs w:val="20"/>
        </w:rPr>
        <w:t xml:space="preserve"> </w:t>
      </w:r>
      <w:r w:rsidR="000F478D">
        <w:rPr>
          <w:rFonts w:eastAsia="MS Mincho" w:cs="Arial"/>
          <w:szCs w:val="20"/>
        </w:rPr>
        <w:t>X</w:t>
      </w:r>
      <w:r w:rsidR="00AB1215">
        <w:rPr>
          <w:rFonts w:eastAsia="MS Mincho" w:cs="Arial"/>
          <w:szCs w:val="20"/>
        </w:rPr>
        <w:t>-rays). B</w:t>
      </w:r>
      <w:r w:rsidR="00AB1215" w:rsidRPr="001E2F5B">
        <w:rPr>
          <w:rFonts w:eastAsia="MS Mincho" w:cs="Arial"/>
          <w:szCs w:val="20"/>
        </w:rPr>
        <w:t>ecause of the relatively short wavelengths of light</w:t>
      </w:r>
      <w:r w:rsidR="00AB1215">
        <w:rPr>
          <w:rFonts w:eastAsia="MS Mincho" w:cs="Arial"/>
          <w:szCs w:val="20"/>
        </w:rPr>
        <w:t>, it is difficult to observe diffraction without very special equipment</w:t>
      </w:r>
      <w:r w:rsidR="00AB1215" w:rsidRPr="001E2F5B">
        <w:rPr>
          <w:rFonts w:eastAsia="MS Mincho" w:cs="Arial"/>
          <w:szCs w:val="20"/>
        </w:rPr>
        <w:t xml:space="preserve">. </w:t>
      </w:r>
      <w:r w:rsidR="00AB1215">
        <w:rPr>
          <w:rFonts w:eastAsia="MS Mincho" w:cs="Arial"/>
          <w:szCs w:val="20"/>
        </w:rPr>
        <w:t xml:space="preserve">However, with diffraction of light through a gap or around a barrier, we can observe a diffraction pattern </w:t>
      </w:r>
      <w:r w:rsidR="000F478D">
        <w:rPr>
          <w:rFonts w:eastAsia="MS Mincho" w:cs="Arial"/>
          <w:szCs w:val="20"/>
        </w:rPr>
        <w:t xml:space="preserve">that </w:t>
      </w:r>
      <w:r w:rsidR="00AB1215">
        <w:rPr>
          <w:rFonts w:eastAsia="MS Mincho" w:cs="Arial"/>
          <w:szCs w:val="20"/>
        </w:rPr>
        <w:t>can be measured in certain ways. These measurements can inform us regarding the actual angle of diffraction, and even tell us the wavelength of the light.</w:t>
      </w:r>
    </w:p>
    <w:p w14:paraId="31D143B5" w14:textId="77777777" w:rsidR="00E8126F" w:rsidRDefault="00E8126F" w:rsidP="00E8126F">
      <w:pPr>
        <w:autoSpaceDE w:val="0"/>
        <w:autoSpaceDN w:val="0"/>
        <w:adjustRightInd w:val="0"/>
        <w:spacing w:after="0"/>
        <w:ind w:left="1440" w:hanging="1440"/>
        <w:rPr>
          <w:rFonts w:eastAsia="MS Mincho" w:cs="Arial"/>
          <w:szCs w:val="20"/>
        </w:rPr>
      </w:pPr>
    </w:p>
    <w:p w14:paraId="05AEC312" w14:textId="7B967622" w:rsidR="00AB1215" w:rsidRDefault="00AB1215" w:rsidP="00E8126F">
      <w:pPr>
        <w:autoSpaceDE w:val="0"/>
        <w:autoSpaceDN w:val="0"/>
        <w:adjustRightInd w:val="0"/>
        <w:spacing w:after="0"/>
        <w:ind w:left="1440"/>
        <w:rPr>
          <w:rFonts w:eastAsia="MS Mincho" w:cs="Arial"/>
          <w:szCs w:val="20"/>
        </w:rPr>
      </w:pPr>
      <w:r>
        <w:rPr>
          <w:rFonts w:eastAsia="MS Mincho" w:cs="Arial"/>
          <w:szCs w:val="20"/>
        </w:rPr>
        <w:t xml:space="preserve">In this lab, </w:t>
      </w:r>
      <w:r w:rsidR="00E8126F">
        <w:rPr>
          <w:rFonts w:eastAsia="MS Mincho" w:cs="Arial"/>
          <w:szCs w:val="20"/>
        </w:rPr>
        <w:t xml:space="preserve">you </w:t>
      </w:r>
      <w:r>
        <w:rPr>
          <w:rFonts w:eastAsia="MS Mincho" w:cs="Arial"/>
          <w:szCs w:val="20"/>
        </w:rPr>
        <w:t xml:space="preserve">will use a laser of a certain wavelength to study diffraction. The light from the laser will be passed through diffraction gratings, which have a condensed pattern of lines. Since the spacing of these lines </w:t>
      </w:r>
      <w:r w:rsidR="00764471">
        <w:rPr>
          <w:rFonts w:eastAsia="MS Mincho" w:cs="Arial"/>
          <w:szCs w:val="20"/>
        </w:rPr>
        <w:t>corresponds to</w:t>
      </w:r>
      <w:r>
        <w:rPr>
          <w:rFonts w:eastAsia="MS Mincho" w:cs="Arial"/>
          <w:szCs w:val="20"/>
        </w:rPr>
        <w:t xml:space="preserve"> the wavelengths of light, diffraction occurs. As the wavelength of the laser light used is a constant, but treated as an unknown,</w:t>
      </w:r>
      <w:r w:rsidR="00E8126F">
        <w:rPr>
          <w:rFonts w:eastAsia="MS Mincho" w:cs="Arial"/>
          <w:szCs w:val="20"/>
        </w:rPr>
        <w:t xml:space="preserve"> you w</w:t>
      </w:r>
      <w:r>
        <w:rPr>
          <w:rFonts w:eastAsia="MS Mincho" w:cs="Arial"/>
          <w:szCs w:val="20"/>
        </w:rPr>
        <w:t>ill use a formula based on dimensions of the diffraction pattern to cal</w:t>
      </w:r>
      <w:r w:rsidR="00E8126F">
        <w:rPr>
          <w:rFonts w:eastAsia="MS Mincho" w:cs="Arial"/>
          <w:szCs w:val="20"/>
        </w:rPr>
        <w:t>culate wavelength.</w:t>
      </w:r>
    </w:p>
    <w:p w14:paraId="79E54771" w14:textId="77777777" w:rsidR="00E8126F" w:rsidRDefault="00E8126F" w:rsidP="00E8126F">
      <w:pPr>
        <w:autoSpaceDE w:val="0"/>
        <w:autoSpaceDN w:val="0"/>
        <w:adjustRightInd w:val="0"/>
        <w:spacing w:after="0"/>
        <w:ind w:left="1440"/>
        <w:rPr>
          <w:rFonts w:eastAsiaTheme="minorEastAsia"/>
          <w:iCs/>
        </w:rPr>
      </w:pPr>
    </w:p>
    <w:p w14:paraId="05382A42" w14:textId="6B2FF047" w:rsidR="00E8126F" w:rsidRDefault="00E8126F" w:rsidP="008F33C1">
      <w:pPr>
        <w:autoSpaceDE w:val="0"/>
        <w:autoSpaceDN w:val="0"/>
        <w:adjustRightInd w:val="0"/>
        <w:spacing w:after="0"/>
        <w:ind w:left="1440"/>
        <w:rPr>
          <w:rFonts w:eastAsiaTheme="minorEastAsia"/>
          <w:iCs/>
        </w:rPr>
      </w:pPr>
      <w:r>
        <w:t xml:space="preserve">While you will determine the </w:t>
      </w:r>
      <w:r w:rsidR="00AB1215">
        <w:t>wavelength of the laser</w:t>
      </w:r>
      <w:r>
        <w:t>, it</w:t>
      </w:r>
      <w:r w:rsidR="00AB1215">
        <w:t xml:space="preserve"> remains the same through</w:t>
      </w:r>
      <w:r w:rsidR="00365DFF">
        <w:t>out</w:t>
      </w:r>
      <w:r w:rsidR="00AB1215">
        <w:t xml:space="preserve"> the experiment</w:t>
      </w:r>
      <w:r w:rsidR="00EA11E3">
        <w:t>,</w:t>
      </w:r>
      <w:r>
        <w:t xml:space="preserve"> while </w:t>
      </w:r>
      <w:r w:rsidR="00AB1215">
        <w:t>the diffraction grating and line spacing are varied.</w:t>
      </w:r>
      <w:r>
        <w:t xml:space="preserve"> After doing calculations to </w:t>
      </w:r>
      <w:r w:rsidR="008A2964">
        <w:t xml:space="preserve">determine diffraction angles using the different gratings, </w:t>
      </w:r>
      <w:r w:rsidR="000F478D">
        <w:t xml:space="preserve">you will </w:t>
      </w:r>
      <w:r>
        <w:t xml:space="preserve">complete your </w:t>
      </w:r>
      <w:r w:rsidR="00AB1215">
        <w:rPr>
          <w:rFonts w:eastAsiaTheme="minorEastAsia"/>
          <w:iCs/>
        </w:rPr>
        <w:t>data table</w:t>
      </w:r>
      <w:r w:rsidR="008A2964">
        <w:rPr>
          <w:rFonts w:eastAsiaTheme="minorEastAsia"/>
          <w:iCs/>
        </w:rPr>
        <w:t>s and</w:t>
      </w:r>
      <w:r w:rsidR="00AB1215">
        <w:rPr>
          <w:rFonts w:eastAsiaTheme="minorEastAsia"/>
          <w:iCs/>
        </w:rPr>
        <w:t xml:space="preserve"> write brief observations and comparisons</w:t>
      </w:r>
      <w:r w:rsidR="008A2964">
        <w:rPr>
          <w:rFonts w:eastAsiaTheme="minorEastAsia"/>
          <w:iCs/>
        </w:rPr>
        <w:t xml:space="preserve"> about the results. This will prepare you for </w:t>
      </w:r>
      <w:r w:rsidR="00AB1215">
        <w:rPr>
          <w:rFonts w:eastAsiaTheme="minorEastAsia"/>
          <w:iCs/>
        </w:rPr>
        <w:t xml:space="preserve">analyzing the data in </w:t>
      </w:r>
      <w:r>
        <w:rPr>
          <w:rFonts w:eastAsiaTheme="minorEastAsia"/>
          <w:iCs/>
        </w:rPr>
        <w:t>your</w:t>
      </w:r>
      <w:r w:rsidR="00AB1215">
        <w:rPr>
          <w:rFonts w:eastAsiaTheme="minorEastAsia"/>
          <w:iCs/>
        </w:rPr>
        <w:t xml:space="preserve"> lab report.</w:t>
      </w:r>
    </w:p>
    <w:p w14:paraId="5AC51D95" w14:textId="79062663" w:rsidR="00854DB7" w:rsidRPr="00AA0163" w:rsidRDefault="00E8126F" w:rsidP="00E8126F">
      <w:pPr>
        <w:pStyle w:val="Heading1"/>
        <w:keepLines w:val="0"/>
      </w:pPr>
      <w:r>
        <w:t>S</w:t>
      </w:r>
      <w:r w:rsidR="00854DB7" w:rsidRPr="00277E45">
        <w:t>afety</w:t>
      </w:r>
    </w:p>
    <w:p w14:paraId="10297729" w14:textId="7040656A" w:rsidR="00F22201" w:rsidRPr="00B76D0F" w:rsidRDefault="00F22201" w:rsidP="00E8126F">
      <w:pPr>
        <w:keepNext w:val="0"/>
        <w:numPr>
          <w:ilvl w:val="0"/>
          <w:numId w:val="6"/>
        </w:numPr>
      </w:pPr>
      <w:r w:rsidRPr="00B76D0F">
        <w:t>Always wear safety goggles when performing an experiment</w:t>
      </w:r>
      <w:r>
        <w:t xml:space="preserve">, especially </w:t>
      </w:r>
      <w:r w:rsidR="00565129">
        <w:t>when using lasers.</w:t>
      </w:r>
      <w:r w:rsidRPr="00B76D0F">
        <w:t xml:space="preserve"> </w:t>
      </w:r>
    </w:p>
    <w:p w14:paraId="616C451D" w14:textId="52366AAC" w:rsidR="00F22201" w:rsidRDefault="00F22201" w:rsidP="00E8126F">
      <w:pPr>
        <w:keepNext w:val="0"/>
        <w:numPr>
          <w:ilvl w:val="0"/>
          <w:numId w:val="6"/>
        </w:numPr>
      </w:pPr>
      <w:r>
        <w:t>Make</w:t>
      </w:r>
      <w:r w:rsidRPr="00831F0A">
        <w:t xml:space="preserve"> sure you understand the proper use </w:t>
      </w:r>
      <w:r w:rsidR="00565129">
        <w:t>of the laser and the diffraction grating, and never point the laser at other people.</w:t>
      </w:r>
    </w:p>
    <w:p w14:paraId="73384827" w14:textId="513502EB" w:rsidR="00F22201" w:rsidRPr="00831F0A" w:rsidRDefault="00F22201" w:rsidP="00E8126F">
      <w:pPr>
        <w:keepNext w:val="0"/>
        <w:numPr>
          <w:ilvl w:val="0"/>
          <w:numId w:val="6"/>
        </w:numPr>
      </w:pPr>
      <w:r>
        <w:t>Behavior in the lab needs to be purposeful.</w:t>
      </w:r>
    </w:p>
    <w:p w14:paraId="271A575F" w14:textId="0D51C7A3" w:rsidR="008F6C41" w:rsidRDefault="00831F0A" w:rsidP="008F6C41">
      <w:pPr>
        <w:keepNext w:val="0"/>
        <w:numPr>
          <w:ilvl w:val="0"/>
          <w:numId w:val="6"/>
        </w:numPr>
      </w:pPr>
      <w:r w:rsidRPr="00831F0A">
        <w:t>Report all accidents</w:t>
      </w:r>
      <w:r w:rsidR="000F478D">
        <w:rPr>
          <w:rFonts w:cs="Arial"/>
        </w:rPr>
        <w:t>—</w:t>
      </w:r>
      <w:r w:rsidR="000D1258">
        <w:t>no matter how big or small</w:t>
      </w:r>
      <w:r w:rsidR="000F478D">
        <w:rPr>
          <w:rFonts w:cs="Arial"/>
        </w:rPr>
        <w:t>—</w:t>
      </w:r>
      <w:r w:rsidR="00F22201">
        <w:t>to your teacher</w:t>
      </w:r>
      <w:r w:rsidRPr="00831F0A">
        <w:t>.</w:t>
      </w:r>
    </w:p>
    <w:p w14:paraId="41484A28" w14:textId="48283B1C" w:rsidR="00E8126F" w:rsidRDefault="008F6C41" w:rsidP="008F6C41">
      <w:pPr>
        <w:keepNext w:val="0"/>
        <w:spacing w:after="0"/>
      </w:pPr>
      <w:r>
        <w:br w:type="page"/>
      </w:r>
    </w:p>
    <w:p w14:paraId="5AC51D99" w14:textId="27F27D58" w:rsidR="00854DB7" w:rsidRPr="00E8126F" w:rsidRDefault="00854DB7" w:rsidP="00E8126F">
      <w:pPr>
        <w:pStyle w:val="Heading1"/>
      </w:pPr>
      <w:r w:rsidRPr="00E8126F">
        <w:lastRenderedPageBreak/>
        <w:t>Lab Procedure</w:t>
      </w:r>
    </w:p>
    <w:p w14:paraId="7AC2DC98" w14:textId="77777777" w:rsidR="00565129" w:rsidRPr="00236029" w:rsidRDefault="00565129" w:rsidP="00565129">
      <w:pPr>
        <w:keepNext w:val="0"/>
        <w:numPr>
          <w:ilvl w:val="0"/>
          <w:numId w:val="8"/>
        </w:numPr>
        <w:spacing w:before="180"/>
      </w:pPr>
      <w:r>
        <w:rPr>
          <w:b/>
        </w:rPr>
        <w:t>Gather materials.</w:t>
      </w:r>
      <w:r w:rsidRPr="00F33EDD">
        <w:rPr>
          <w:b/>
        </w:rPr>
        <w:t xml:space="preserve"> </w:t>
      </w:r>
    </w:p>
    <w:tbl>
      <w:tblPr>
        <w:tblW w:w="0" w:type="auto"/>
        <w:tblInd w:w="918" w:type="dxa"/>
        <w:tblLook w:val="04A0" w:firstRow="1" w:lastRow="0" w:firstColumn="1" w:lastColumn="0" w:noHBand="0" w:noVBand="1"/>
      </w:tblPr>
      <w:tblGrid>
        <w:gridCol w:w="4126"/>
        <w:gridCol w:w="4316"/>
      </w:tblGrid>
      <w:tr w:rsidR="00565129" w14:paraId="023463A1" w14:textId="77777777" w:rsidTr="00B72ABF">
        <w:tc>
          <w:tcPr>
            <w:tcW w:w="4230" w:type="dxa"/>
            <w:shd w:val="clear" w:color="auto" w:fill="auto"/>
          </w:tcPr>
          <w:p w14:paraId="2A234FE1" w14:textId="29C23C01" w:rsidR="004B6266" w:rsidRDefault="00295233" w:rsidP="004B6266">
            <w:pPr>
              <w:pStyle w:val="ListParagraph"/>
              <w:numPr>
                <w:ilvl w:val="0"/>
                <w:numId w:val="12"/>
              </w:numPr>
              <w:spacing w:before="0" w:after="80"/>
              <w:rPr>
                <w:color w:val="000000"/>
              </w:rPr>
            </w:pPr>
            <w:r>
              <w:rPr>
                <w:color w:val="000000"/>
              </w:rPr>
              <w:t>T</w:t>
            </w:r>
            <w:r w:rsidR="004B6266">
              <w:rPr>
                <w:color w:val="000000"/>
              </w:rPr>
              <w:t>able</w:t>
            </w:r>
          </w:p>
          <w:p w14:paraId="20959EF8" w14:textId="1B84CAEE" w:rsidR="00565129" w:rsidRDefault="00295233" w:rsidP="00B72ABF">
            <w:pPr>
              <w:pStyle w:val="ListParagraph"/>
              <w:numPr>
                <w:ilvl w:val="0"/>
                <w:numId w:val="12"/>
              </w:numPr>
              <w:spacing w:before="0" w:after="80"/>
              <w:rPr>
                <w:color w:val="333333" w:themeColor="text1"/>
              </w:rPr>
            </w:pPr>
            <w:r>
              <w:rPr>
                <w:color w:val="333333" w:themeColor="text1"/>
              </w:rPr>
              <w:t>L</w:t>
            </w:r>
            <w:r w:rsidR="00565129">
              <w:rPr>
                <w:color w:val="333333" w:themeColor="text1"/>
              </w:rPr>
              <w:t>aser</w:t>
            </w:r>
          </w:p>
          <w:p w14:paraId="27004B37" w14:textId="5069DAC3" w:rsidR="00565129" w:rsidRDefault="00295233" w:rsidP="00B72ABF">
            <w:pPr>
              <w:pStyle w:val="ListParagraph"/>
              <w:numPr>
                <w:ilvl w:val="0"/>
                <w:numId w:val="12"/>
              </w:numPr>
              <w:spacing w:before="0" w:after="80"/>
              <w:rPr>
                <w:color w:val="333333" w:themeColor="text1"/>
              </w:rPr>
            </w:pPr>
            <w:r>
              <w:rPr>
                <w:color w:val="333333" w:themeColor="text1"/>
              </w:rPr>
              <w:t>D</w:t>
            </w:r>
            <w:r w:rsidR="00565129">
              <w:rPr>
                <w:color w:val="333333" w:themeColor="text1"/>
              </w:rPr>
              <w:t>iffraction gratings</w:t>
            </w:r>
          </w:p>
          <w:p w14:paraId="51523C85" w14:textId="07FA3D90" w:rsidR="00565129" w:rsidRPr="00E21C73" w:rsidRDefault="00295233" w:rsidP="00B72ABF">
            <w:pPr>
              <w:pStyle w:val="ListParagraph"/>
              <w:numPr>
                <w:ilvl w:val="0"/>
                <w:numId w:val="12"/>
              </w:numPr>
              <w:spacing w:before="0" w:after="80"/>
              <w:rPr>
                <w:color w:val="333333" w:themeColor="text1"/>
              </w:rPr>
            </w:pPr>
            <w:r>
              <w:rPr>
                <w:color w:val="333333" w:themeColor="text1"/>
              </w:rPr>
              <w:t>H</w:t>
            </w:r>
            <w:r w:rsidR="00565129">
              <w:rPr>
                <w:color w:val="333333" w:themeColor="text1"/>
              </w:rPr>
              <w:t>older for diffraction gratings</w:t>
            </w:r>
          </w:p>
        </w:tc>
        <w:tc>
          <w:tcPr>
            <w:tcW w:w="4428" w:type="dxa"/>
            <w:shd w:val="clear" w:color="auto" w:fill="auto"/>
          </w:tcPr>
          <w:p w14:paraId="27B69223" w14:textId="2618852C" w:rsidR="00565129" w:rsidRDefault="00295233" w:rsidP="00B72ABF">
            <w:pPr>
              <w:pStyle w:val="ListParagraph"/>
              <w:numPr>
                <w:ilvl w:val="0"/>
                <w:numId w:val="12"/>
              </w:numPr>
              <w:spacing w:before="0" w:after="80"/>
              <w:rPr>
                <w:color w:val="000000"/>
              </w:rPr>
            </w:pPr>
            <w:r>
              <w:rPr>
                <w:color w:val="000000"/>
              </w:rPr>
              <w:t>P</w:t>
            </w:r>
            <w:r w:rsidR="00565129">
              <w:rPr>
                <w:color w:val="000000"/>
              </w:rPr>
              <w:t>rotective eyewear</w:t>
            </w:r>
          </w:p>
          <w:p w14:paraId="27BC26E8" w14:textId="15B9A3E2" w:rsidR="00565129" w:rsidRDefault="00295233" w:rsidP="00B72ABF">
            <w:pPr>
              <w:pStyle w:val="ListParagraph"/>
              <w:numPr>
                <w:ilvl w:val="0"/>
                <w:numId w:val="12"/>
              </w:numPr>
              <w:spacing w:before="0" w:after="80"/>
              <w:rPr>
                <w:color w:val="000000"/>
              </w:rPr>
            </w:pPr>
            <w:r>
              <w:rPr>
                <w:color w:val="000000"/>
              </w:rPr>
              <w:t>M</w:t>
            </w:r>
            <w:r w:rsidR="00565129">
              <w:rPr>
                <w:color w:val="000000"/>
              </w:rPr>
              <w:t>eter stick</w:t>
            </w:r>
          </w:p>
          <w:p w14:paraId="22110688" w14:textId="0DD0BFBD" w:rsidR="004B6266" w:rsidRPr="00E21C73" w:rsidRDefault="00295233" w:rsidP="00B72ABF">
            <w:pPr>
              <w:pStyle w:val="ListParagraph"/>
              <w:numPr>
                <w:ilvl w:val="0"/>
                <w:numId w:val="12"/>
              </w:numPr>
              <w:spacing w:before="0" w:after="80"/>
              <w:rPr>
                <w:color w:val="000000"/>
              </w:rPr>
            </w:pPr>
            <w:r>
              <w:rPr>
                <w:color w:val="000000"/>
              </w:rPr>
              <w:t>S</w:t>
            </w:r>
            <w:r w:rsidR="004B6266">
              <w:rPr>
                <w:color w:val="000000"/>
              </w:rPr>
              <w:t>cientific calculator</w:t>
            </w:r>
          </w:p>
        </w:tc>
      </w:tr>
    </w:tbl>
    <w:p w14:paraId="0CA736EF" w14:textId="77777777" w:rsidR="00565129" w:rsidRDefault="00565129" w:rsidP="00565129">
      <w:pPr>
        <w:keepNext w:val="0"/>
        <w:spacing w:before="240" w:after="80" w:line="288" w:lineRule="auto"/>
      </w:pPr>
    </w:p>
    <w:p w14:paraId="2EDED142" w14:textId="20041848" w:rsidR="00565129" w:rsidRDefault="000F475A" w:rsidP="00FD09DC">
      <w:pPr>
        <w:keepNext w:val="0"/>
        <w:spacing w:before="240" w:after="80" w:line="288" w:lineRule="auto"/>
        <w:jc w:val="center"/>
      </w:pPr>
      <w:r w:rsidRPr="000F475A">
        <w:rPr>
          <w:noProof/>
        </w:rPr>
        <w:drawing>
          <wp:inline distT="0" distB="0" distL="0" distR="0" wp14:anchorId="582434E2" wp14:editId="707AC5B8">
            <wp:extent cx="3855720" cy="3228389"/>
            <wp:effectExtent l="0" t="0" r="0" b="0"/>
            <wp:docPr id="3074" name="Picture 2" descr="\\E2NASAZ\Graphics\000_Course Graphics\8301-Physics\8301-08-07-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2NASAZ\Graphics\000_Course Graphics\8301-Physics\8301-08-07-22-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6202" cy="3228793"/>
                    </a:xfrm>
                    <a:prstGeom prst="rect">
                      <a:avLst/>
                    </a:prstGeom>
                    <a:noFill/>
                    <a:extLst/>
                  </pic:spPr>
                </pic:pic>
              </a:graphicData>
            </a:graphic>
          </wp:inline>
        </w:drawing>
      </w:r>
    </w:p>
    <w:p w14:paraId="350EAC8B" w14:textId="77777777" w:rsidR="00565129" w:rsidRDefault="00565129" w:rsidP="00565129">
      <w:pPr>
        <w:keepNext w:val="0"/>
        <w:spacing w:before="240" w:after="80" w:line="288" w:lineRule="auto"/>
      </w:pPr>
    </w:p>
    <w:p w14:paraId="4E88632C" w14:textId="4DE4797E" w:rsidR="00565129" w:rsidRPr="00755740" w:rsidRDefault="00565129" w:rsidP="008F6C41">
      <w:pPr>
        <w:keepNext w:val="0"/>
        <w:numPr>
          <w:ilvl w:val="0"/>
          <w:numId w:val="8"/>
        </w:numPr>
        <w:spacing w:before="240" w:after="80" w:line="288" w:lineRule="auto"/>
      </w:pPr>
      <w:r>
        <w:rPr>
          <w:b/>
        </w:rPr>
        <w:t>S</w:t>
      </w:r>
      <w:r w:rsidRPr="00E21C73">
        <w:rPr>
          <w:b/>
        </w:rPr>
        <w:t>et</w:t>
      </w:r>
      <w:r>
        <w:rPr>
          <w:b/>
        </w:rPr>
        <w:t xml:space="preserve"> </w:t>
      </w:r>
      <w:r w:rsidRPr="00E21C73">
        <w:rPr>
          <w:b/>
        </w:rPr>
        <w:t xml:space="preserve">up </w:t>
      </w:r>
      <w:r>
        <w:rPr>
          <w:b/>
        </w:rPr>
        <w:t>the laser and the diffraction gratings.</w:t>
      </w:r>
    </w:p>
    <w:p w14:paraId="35A5FE8D" w14:textId="77777777" w:rsidR="008F6C41" w:rsidRDefault="00EA11E3" w:rsidP="008F6C41">
      <w:pPr>
        <w:keepNext w:val="0"/>
        <w:numPr>
          <w:ilvl w:val="1"/>
          <w:numId w:val="8"/>
        </w:numPr>
        <w:tabs>
          <w:tab w:val="clear" w:pos="1098"/>
        </w:tabs>
        <w:spacing w:after="80" w:line="288" w:lineRule="auto"/>
        <w:ind w:left="1170" w:hanging="360"/>
      </w:pPr>
      <w:r>
        <w:t>Position t</w:t>
      </w:r>
      <w:r w:rsidR="00565129">
        <w:t xml:space="preserve">he table </w:t>
      </w:r>
      <w:r>
        <w:t xml:space="preserve">on which </w:t>
      </w:r>
      <w:r w:rsidR="00565129">
        <w:t>you will place the laser near the wall or screen where you will project your diffraction patterns. Make sure the table has a level surface.</w:t>
      </w:r>
    </w:p>
    <w:p w14:paraId="02A4C144" w14:textId="4C5E2E4E" w:rsidR="008F6C41" w:rsidRDefault="00565129" w:rsidP="008F6C41">
      <w:pPr>
        <w:keepNext w:val="0"/>
        <w:numPr>
          <w:ilvl w:val="1"/>
          <w:numId w:val="8"/>
        </w:numPr>
        <w:tabs>
          <w:tab w:val="clear" w:pos="1098"/>
        </w:tabs>
        <w:spacing w:after="80" w:line="288" w:lineRule="auto"/>
        <w:ind w:left="1170" w:hanging="360"/>
      </w:pPr>
      <w:r>
        <w:t xml:space="preserve">Position the laser near one end of the table. Place diffraction grating 1 in front of the laser. The distance, </w:t>
      </w:r>
      <w:r w:rsidRPr="008F6C41">
        <w:rPr>
          <w:rFonts w:ascii="Georgia" w:hAnsi="Georgia"/>
          <w:i/>
        </w:rPr>
        <w:t>D</w:t>
      </w:r>
      <w:r>
        <w:t xml:space="preserve">, between the grating and the wall or screen will be adjusted from a few </w:t>
      </w:r>
      <w:r w:rsidR="00952C96">
        <w:t>centimeters</w:t>
      </w:r>
      <w:r>
        <w:t xml:space="preserve"> to almost a meter during the experiment, so allow room to move the table or laser and grating.</w:t>
      </w:r>
    </w:p>
    <w:p w14:paraId="55B0430B" w14:textId="5ABC8B47" w:rsidR="00366EFB" w:rsidRPr="001A3B23" w:rsidRDefault="00565129" w:rsidP="000516F3">
      <w:pPr>
        <w:keepNext w:val="0"/>
        <w:numPr>
          <w:ilvl w:val="1"/>
          <w:numId w:val="8"/>
        </w:numPr>
        <w:tabs>
          <w:tab w:val="clear" w:pos="1098"/>
        </w:tabs>
        <w:spacing w:after="80" w:line="288" w:lineRule="auto"/>
        <w:ind w:left="1170" w:hanging="360"/>
      </w:pPr>
      <w:r>
        <w:t>Connect the power source for the laser. Be sure to wear protective eyewear and turn on the laser to test it. Check the alignment of the laser so that it is perpendicular to the screen or wall.</w:t>
      </w:r>
    </w:p>
    <w:p w14:paraId="13FDC815" w14:textId="77777777" w:rsidR="000516F3" w:rsidRDefault="000516F3">
      <w:pPr>
        <w:keepNext w:val="0"/>
        <w:spacing w:after="0"/>
        <w:rPr>
          <w:b/>
        </w:rPr>
      </w:pPr>
      <w:r>
        <w:rPr>
          <w:b/>
        </w:rPr>
        <w:br w:type="page"/>
      </w:r>
    </w:p>
    <w:p w14:paraId="473764E9" w14:textId="76C00DF1" w:rsidR="00565129" w:rsidRPr="004900B8" w:rsidRDefault="00565129" w:rsidP="00565129">
      <w:pPr>
        <w:keepNext w:val="0"/>
        <w:numPr>
          <w:ilvl w:val="0"/>
          <w:numId w:val="8"/>
        </w:numPr>
        <w:spacing w:after="80" w:line="288" w:lineRule="auto"/>
        <w:rPr>
          <w:b/>
        </w:rPr>
      </w:pPr>
      <w:r>
        <w:rPr>
          <w:b/>
        </w:rPr>
        <w:lastRenderedPageBreak/>
        <w:t>Calculate the diffraction grating line spacing in nanometers.</w:t>
      </w:r>
    </w:p>
    <w:p w14:paraId="3327193C" w14:textId="16D855FD" w:rsidR="00565129" w:rsidRDefault="00565129" w:rsidP="008F6C41">
      <w:pPr>
        <w:keepNext w:val="0"/>
        <w:numPr>
          <w:ilvl w:val="1"/>
          <w:numId w:val="8"/>
        </w:numPr>
        <w:spacing w:after="80" w:line="288" w:lineRule="auto"/>
        <w:ind w:left="990"/>
      </w:pPr>
      <w:r>
        <w:t>Deter</w:t>
      </w:r>
      <w:r w:rsidR="008F4A1E">
        <w:t>mine the diffraction grating line</w:t>
      </w:r>
      <w:r>
        <w:t xml:space="preserve"> spacing in </w:t>
      </w:r>
      <w:r w:rsidR="00702CDA">
        <w:t>nanometers (nm)</w:t>
      </w:r>
      <w:r>
        <w:t xml:space="preserve">. Depending on the exact type of gratings your teacher supplies, the line spacing reported on the grating may be in lines/inch, lines/cm, or lines/mm. Confirm with your teacher </w:t>
      </w:r>
      <w:r w:rsidR="00646747">
        <w:t xml:space="preserve">which </w:t>
      </w:r>
      <w:r>
        <w:t>grating line value to use.</w:t>
      </w:r>
    </w:p>
    <w:p w14:paraId="0CA8931A" w14:textId="52581FF2" w:rsidR="008323B1" w:rsidRDefault="00565129" w:rsidP="008323B1">
      <w:pPr>
        <w:keepNext w:val="0"/>
        <w:numPr>
          <w:ilvl w:val="1"/>
          <w:numId w:val="8"/>
        </w:numPr>
        <w:spacing w:after="80" w:line="288" w:lineRule="auto"/>
        <w:ind w:left="990"/>
      </w:pPr>
      <w:r>
        <w:t>As an example, the first grating used in this lab had a line spac</w:t>
      </w:r>
      <w:r w:rsidR="00FD09DC">
        <w:t>ing</w:t>
      </w:r>
      <w:r w:rsidR="00702CDA">
        <w:t xml:space="preserve"> of 12,700 lines per </w:t>
      </w:r>
      <w:r>
        <w:t>inch. Since one inch = 25,400,000 nm, dividing this by 12,700</w:t>
      </w:r>
      <w:r w:rsidR="008F4A1E">
        <w:t xml:space="preserve"> lines </w:t>
      </w:r>
      <w:r>
        <w:t xml:space="preserve">gives us the </w:t>
      </w:r>
      <w:r w:rsidRPr="00702CDA">
        <w:rPr>
          <w:rFonts w:ascii="Georgia" w:hAnsi="Georgia"/>
          <w:i/>
        </w:rPr>
        <w:t>d</w:t>
      </w:r>
      <w:r>
        <w:t xml:space="preserve"> spacing of the grating in n</w:t>
      </w:r>
      <w:r w:rsidR="00824257">
        <w:t>anometers</w:t>
      </w:r>
      <w:r>
        <w:t xml:space="preserve">, which in this case was 2000 nm. Calculate the value of </w:t>
      </w:r>
      <w:r w:rsidRPr="00935F75">
        <w:rPr>
          <w:rFonts w:ascii="Georgia" w:hAnsi="Georgia"/>
          <w:i/>
        </w:rPr>
        <w:t>d</w:t>
      </w:r>
      <w:r>
        <w:t xml:space="preserve"> in n</w:t>
      </w:r>
      <w:r w:rsidR="00824257">
        <w:t>anometers</w:t>
      </w:r>
      <w:r>
        <w:t xml:space="preserve"> for your grating, and record it in Table A.</w:t>
      </w:r>
    </w:p>
    <w:p w14:paraId="15E7DEDC" w14:textId="77777777" w:rsidR="00565129" w:rsidRPr="00404CBD" w:rsidRDefault="00565129" w:rsidP="00565129">
      <w:pPr>
        <w:keepNext w:val="0"/>
        <w:numPr>
          <w:ilvl w:val="0"/>
          <w:numId w:val="8"/>
        </w:numPr>
        <w:spacing w:after="80" w:line="288" w:lineRule="auto"/>
        <w:rPr>
          <w:b/>
        </w:rPr>
      </w:pPr>
      <w:r w:rsidRPr="00404CBD">
        <w:rPr>
          <w:b/>
        </w:rPr>
        <w:t>Gather diffraction pattern data using grating 1.</w:t>
      </w:r>
    </w:p>
    <w:p w14:paraId="7B5D5E5B" w14:textId="04677F24" w:rsidR="00565129" w:rsidRDefault="00565129" w:rsidP="00565129">
      <w:pPr>
        <w:keepNext w:val="0"/>
        <w:numPr>
          <w:ilvl w:val="1"/>
          <w:numId w:val="8"/>
        </w:numPr>
        <w:spacing w:after="80" w:line="288" w:lineRule="auto"/>
      </w:pPr>
      <w:r>
        <w:t xml:space="preserve">Position the grating at about 30 cm from the wall or screen and turn the laser on. The exact distance for </w:t>
      </w:r>
      <w:r w:rsidRPr="00952C96">
        <w:rPr>
          <w:rFonts w:ascii="Georgia" w:hAnsi="Georgia"/>
          <w:i/>
        </w:rPr>
        <w:t>D</w:t>
      </w:r>
      <w:r>
        <w:t xml:space="preserve"> does not </w:t>
      </w:r>
      <w:r w:rsidRPr="00952C96">
        <w:t>matter</w:t>
      </w:r>
      <w:r>
        <w:t xml:space="preserve">, although smaller distances will create a tighter, </w:t>
      </w:r>
      <w:r w:rsidR="00303E2B">
        <w:t>more difficult</w:t>
      </w:r>
      <w:r>
        <w:t xml:space="preserve"> pattern</w:t>
      </w:r>
      <w:r w:rsidR="00646747" w:rsidRPr="00646747">
        <w:t xml:space="preserve"> </w:t>
      </w:r>
      <w:r w:rsidR="00646747">
        <w:t>to measure</w:t>
      </w:r>
      <w:r>
        <w:t>.</w:t>
      </w:r>
    </w:p>
    <w:p w14:paraId="47F9D15A" w14:textId="6999ECF4" w:rsidR="00565129" w:rsidRDefault="00565129" w:rsidP="00565129">
      <w:pPr>
        <w:keepNext w:val="0"/>
        <w:numPr>
          <w:ilvl w:val="1"/>
          <w:numId w:val="8"/>
        </w:numPr>
        <w:spacing w:after="80" w:line="288" w:lineRule="auto"/>
      </w:pPr>
      <w:r>
        <w:t xml:space="preserve">Measure the exact distance of </w:t>
      </w:r>
      <w:r w:rsidRPr="00952C96">
        <w:rPr>
          <w:rFonts w:ascii="Georgia" w:hAnsi="Georgia"/>
          <w:i/>
        </w:rPr>
        <w:t>D</w:t>
      </w:r>
      <w:r w:rsidR="00641BA9">
        <w:t xml:space="preserve"> in centimeters (cm)</w:t>
      </w:r>
      <w:r>
        <w:t>, and record it in Table A</w:t>
      </w:r>
      <w:r w:rsidR="005C5446">
        <w:t xml:space="preserve"> to tenths of a </w:t>
      </w:r>
      <w:r w:rsidR="00824257">
        <w:t>centimeter.</w:t>
      </w:r>
      <w:r>
        <w:t xml:space="preserve"> Then measure the exact distance of</w:t>
      </w:r>
      <w:r w:rsidRPr="00641BA9">
        <w:rPr>
          <w:rFonts w:ascii="Georgia" w:hAnsi="Georgia"/>
          <w:i/>
        </w:rPr>
        <w:t xml:space="preserve"> y</w:t>
      </w:r>
      <w:r>
        <w:t>, and record it in Table A</w:t>
      </w:r>
      <w:r w:rsidR="005C5446">
        <w:t xml:space="preserve"> to tenths of a c</w:t>
      </w:r>
      <w:r w:rsidR="00824257">
        <w:t>entimeter</w:t>
      </w:r>
      <w:r>
        <w:t xml:space="preserve">. Remember that </w:t>
      </w:r>
      <w:r w:rsidRPr="00641BA9">
        <w:rPr>
          <w:rFonts w:ascii="Georgia" w:hAnsi="Georgia"/>
          <w:i/>
        </w:rPr>
        <w:t>y</w:t>
      </w:r>
      <w:r>
        <w:t xml:space="preserve"> is the distance from the central bright point in the patt</w:t>
      </w:r>
      <w:r w:rsidR="00824257">
        <w:t>ern to the</w:t>
      </w:r>
      <w:r w:rsidR="007C67AB">
        <w:t xml:space="preserve"> center of the</w:t>
      </w:r>
      <w:r w:rsidR="00824257">
        <w:t xml:space="preserve"> first bright </w:t>
      </w:r>
      <w:r w:rsidR="007C67AB">
        <w:t>band</w:t>
      </w:r>
      <w:r w:rsidR="00824257">
        <w:t xml:space="preserve"> </w:t>
      </w:r>
      <w:r>
        <w:t>on either side.</w:t>
      </w:r>
    </w:p>
    <w:p w14:paraId="55E1531E" w14:textId="11852C59" w:rsidR="00565129" w:rsidRDefault="00565129" w:rsidP="00565129">
      <w:pPr>
        <w:keepNext w:val="0"/>
        <w:numPr>
          <w:ilvl w:val="1"/>
          <w:numId w:val="8"/>
        </w:numPr>
        <w:spacing w:after="80" w:line="288" w:lineRule="auto"/>
      </w:pPr>
      <w:r>
        <w:t xml:space="preserve">Adjust the laser and grating to increase the distance </w:t>
      </w:r>
      <w:r w:rsidRPr="00952C96">
        <w:rPr>
          <w:rFonts w:ascii="Georgia" w:hAnsi="Georgia"/>
          <w:i/>
        </w:rPr>
        <w:t>D</w:t>
      </w:r>
      <w:r>
        <w:t xml:space="preserve"> by a few </w:t>
      </w:r>
      <w:r w:rsidR="00F11F14">
        <w:t>centimeters</w:t>
      </w:r>
      <w:r>
        <w:t xml:space="preserve">. Again, measure the exact distance of </w:t>
      </w:r>
      <w:r w:rsidRPr="00952C96">
        <w:rPr>
          <w:rFonts w:ascii="Georgia" w:hAnsi="Georgia"/>
          <w:i/>
        </w:rPr>
        <w:t>D</w:t>
      </w:r>
      <w:r>
        <w:t xml:space="preserve">, and the distance of </w:t>
      </w:r>
      <w:r w:rsidRPr="00F841CA">
        <w:rPr>
          <w:rFonts w:ascii="Georgia" w:hAnsi="Georgia"/>
          <w:i/>
        </w:rPr>
        <w:t>y</w:t>
      </w:r>
      <w:r>
        <w:t xml:space="preserve"> in the resulting pattern. Record your data in Table A</w:t>
      </w:r>
      <w:r w:rsidR="009040B2">
        <w:t xml:space="preserve"> to tenth</w:t>
      </w:r>
      <w:r w:rsidR="005C5446">
        <w:t>s</w:t>
      </w:r>
      <w:r w:rsidR="009040B2">
        <w:t xml:space="preserve"> of a c</w:t>
      </w:r>
      <w:r w:rsidR="00824257">
        <w:t>entimeter.</w:t>
      </w:r>
      <w:r w:rsidRPr="00404CBD">
        <w:t xml:space="preserve"> </w:t>
      </w:r>
      <w:r>
        <w:t xml:space="preserve">Convert your measurements of </w:t>
      </w:r>
      <w:r w:rsidRPr="00952C96">
        <w:rPr>
          <w:rFonts w:ascii="Georgia" w:hAnsi="Georgia"/>
          <w:i/>
        </w:rPr>
        <w:t>D</w:t>
      </w:r>
      <w:r>
        <w:t xml:space="preserve"> and </w:t>
      </w:r>
      <w:r w:rsidRPr="00641BA9">
        <w:rPr>
          <w:rFonts w:ascii="Georgia" w:hAnsi="Georgia"/>
          <w:i/>
        </w:rPr>
        <w:t>y</w:t>
      </w:r>
      <w:r>
        <w:t xml:space="preserve"> to </w:t>
      </w:r>
      <w:r w:rsidR="00F11F14">
        <w:t>nanometers</w:t>
      </w:r>
      <w:r>
        <w:t xml:space="preserve">, since </w:t>
      </w:r>
      <w:r w:rsidR="00646747">
        <w:t xml:space="preserve">you will </w:t>
      </w:r>
      <w:r>
        <w:t xml:space="preserve">use these values to calculate the wavelength of the laser in </w:t>
      </w:r>
      <w:r w:rsidR="00F11F14">
        <w:t>nanometers</w:t>
      </w:r>
      <w:r>
        <w:t>. Use scientific notation for large numbers.</w:t>
      </w:r>
    </w:p>
    <w:p w14:paraId="6608DBA1" w14:textId="6CF1D769" w:rsidR="00366EFB" w:rsidRDefault="00565129" w:rsidP="00366EFB">
      <w:pPr>
        <w:keepNext w:val="0"/>
        <w:numPr>
          <w:ilvl w:val="1"/>
          <w:numId w:val="8"/>
        </w:numPr>
        <w:spacing w:after="80" w:line="288" w:lineRule="auto"/>
      </w:pPr>
      <w:r>
        <w:t xml:space="preserve">Repeat the previous step four more times, gathering data at different distances of </w:t>
      </w:r>
      <w:r w:rsidRPr="00952C96">
        <w:rPr>
          <w:rFonts w:ascii="Georgia" w:hAnsi="Georgia"/>
          <w:i/>
        </w:rPr>
        <w:t>D</w:t>
      </w:r>
      <w:r>
        <w:t xml:space="preserve"> until Table A is complete.</w:t>
      </w:r>
    </w:p>
    <w:p w14:paraId="4B335A4E" w14:textId="77777777" w:rsidR="00565129" w:rsidRPr="002B6A32" w:rsidRDefault="00565129" w:rsidP="00565129">
      <w:pPr>
        <w:keepNext w:val="0"/>
        <w:numPr>
          <w:ilvl w:val="0"/>
          <w:numId w:val="8"/>
        </w:numPr>
        <w:spacing w:after="80" w:line="288" w:lineRule="auto"/>
        <w:rPr>
          <w:b/>
        </w:rPr>
      </w:pPr>
      <w:r w:rsidRPr="002B6A32">
        <w:rPr>
          <w:b/>
        </w:rPr>
        <w:t>Gather diffraction pattern data using gratings 2 and 3.</w:t>
      </w:r>
    </w:p>
    <w:p w14:paraId="0C1C4326" w14:textId="1ADCCB44" w:rsidR="00565129" w:rsidRDefault="00565129" w:rsidP="00565129">
      <w:pPr>
        <w:keepNext w:val="0"/>
        <w:numPr>
          <w:ilvl w:val="1"/>
          <w:numId w:val="8"/>
        </w:numPr>
        <w:spacing w:after="80" w:line="288" w:lineRule="auto"/>
      </w:pPr>
      <w:r>
        <w:t xml:space="preserve">Check the line spacing values for the next grating you will use, and convert to line spacing in </w:t>
      </w:r>
      <w:r w:rsidR="00952C96">
        <w:t>nanometers</w:t>
      </w:r>
      <w:r>
        <w:t xml:space="preserve"> as you did earlier. Record this value in Table B, </w:t>
      </w:r>
      <w:r w:rsidR="00646747">
        <w:t xml:space="preserve">and </w:t>
      </w:r>
      <w:r>
        <w:t>then proceed with Step 4 as you did earlier, this time using the new grating.</w:t>
      </w:r>
    </w:p>
    <w:p w14:paraId="7CDE9922" w14:textId="151CDD15" w:rsidR="00366EFB" w:rsidRDefault="00565129" w:rsidP="00366EFB">
      <w:pPr>
        <w:keepNext w:val="0"/>
        <w:numPr>
          <w:ilvl w:val="1"/>
          <w:numId w:val="8"/>
        </w:numPr>
        <w:spacing w:after="80" w:line="288" w:lineRule="auto"/>
      </w:pPr>
      <w:r>
        <w:t>On</w:t>
      </w:r>
      <w:r w:rsidR="00641BA9">
        <w:t>ce you have taken down the data</w:t>
      </w:r>
      <w:r>
        <w:t xml:space="preserve"> and made conversions to </w:t>
      </w:r>
      <w:r w:rsidR="00952C96">
        <w:t>nanometers</w:t>
      </w:r>
      <w:r>
        <w:t>, repeat the line spacing conversion for the third grating. Then repeat Step 4, recording your data in Table C. Your teacher may guide you in specific positioning of the laser and gratings to determine a desired data set.</w:t>
      </w:r>
    </w:p>
    <w:p w14:paraId="098DB357" w14:textId="32BFCEE9" w:rsidR="00565129" w:rsidRPr="002B6A32" w:rsidRDefault="00565129" w:rsidP="005C5446">
      <w:pPr>
        <w:keepNext w:val="0"/>
        <w:numPr>
          <w:ilvl w:val="0"/>
          <w:numId w:val="8"/>
        </w:numPr>
        <w:spacing w:after="80" w:line="288" w:lineRule="auto"/>
      </w:pPr>
      <w:r w:rsidRPr="005C5446">
        <w:rPr>
          <w:b/>
        </w:rPr>
        <w:t>Shut off the laser.</w:t>
      </w:r>
    </w:p>
    <w:p w14:paraId="79F484E5" w14:textId="6E9C64C7" w:rsidR="00366EFB" w:rsidRDefault="00565129" w:rsidP="00366EFB">
      <w:pPr>
        <w:keepNext w:val="0"/>
        <w:numPr>
          <w:ilvl w:val="1"/>
          <w:numId w:val="8"/>
        </w:numPr>
        <w:spacing w:before="180" w:after="80" w:line="288" w:lineRule="auto"/>
      </w:pPr>
      <w:r>
        <w:t>Turn off the laser, unplug it, and put it away, along with the diffraction gratings, as directed by your teacher.</w:t>
      </w:r>
    </w:p>
    <w:p w14:paraId="3B317915" w14:textId="77777777" w:rsidR="000516F3" w:rsidRDefault="000516F3">
      <w:pPr>
        <w:keepNext w:val="0"/>
        <w:spacing w:after="0"/>
        <w:rPr>
          <w:b/>
        </w:rPr>
      </w:pPr>
      <w:r>
        <w:rPr>
          <w:b/>
        </w:rPr>
        <w:br w:type="page"/>
      </w:r>
    </w:p>
    <w:p w14:paraId="48F5970A" w14:textId="00D309F4" w:rsidR="00366EFB" w:rsidRPr="000A6AB7" w:rsidRDefault="00366EFB" w:rsidP="00366EFB">
      <w:pPr>
        <w:keepNext w:val="0"/>
        <w:numPr>
          <w:ilvl w:val="0"/>
          <w:numId w:val="8"/>
        </w:numPr>
        <w:spacing w:after="80" w:line="288" w:lineRule="auto"/>
        <w:rPr>
          <w:b/>
        </w:rPr>
      </w:pPr>
      <w:r w:rsidRPr="000A6AB7">
        <w:rPr>
          <w:b/>
        </w:rPr>
        <w:lastRenderedPageBreak/>
        <w:t>Determine the diffraction angle of the laser through each diffraction grating.</w:t>
      </w:r>
    </w:p>
    <w:p w14:paraId="10B03C91" w14:textId="11584FF2" w:rsidR="00366EFB" w:rsidRDefault="00366EFB" w:rsidP="00366EFB">
      <w:pPr>
        <w:keepNext w:val="0"/>
        <w:numPr>
          <w:ilvl w:val="1"/>
          <w:numId w:val="8"/>
        </w:numPr>
        <w:spacing w:after="80" w:line="288" w:lineRule="auto"/>
      </w:pPr>
      <w:r>
        <w:t>Now that you have all the data, determine the diffraction angle. While the wavelength of the laser remained the same through</w:t>
      </w:r>
      <w:r w:rsidR="003767A6">
        <w:t>out</w:t>
      </w:r>
      <w:r>
        <w:t xml:space="preserve"> the experiment, the line spacing of the diffraction gratings changed. This had an effect on the diffraction angles. To determine the diffraction angle, use the formula</w:t>
      </w:r>
    </w:p>
    <w:p w14:paraId="2A8C9CE4" w14:textId="39FD95A9" w:rsidR="00CD346C" w:rsidRDefault="00CD346C" w:rsidP="00CD346C">
      <w:pPr>
        <w:keepNext w:val="0"/>
        <w:spacing w:after="80" w:line="288" w:lineRule="auto"/>
        <w:ind w:left="1152"/>
        <w:jc w:val="center"/>
      </w:pPr>
      <w:r w:rsidRPr="00CD346C">
        <w:t xml:space="preserve">tan </w:t>
      </w:r>
      <w:r w:rsidRPr="00CD346C">
        <w:rPr>
          <w:rFonts w:ascii="Georgia" w:hAnsi="Georgia"/>
          <w:i/>
        </w:rPr>
        <w:t>θ</w:t>
      </w:r>
      <w:r>
        <w:rPr>
          <w:rFonts w:ascii="Georgia" w:hAnsi="Georgia"/>
          <w:i/>
        </w:rPr>
        <w:t xml:space="preserve"> </w:t>
      </w:r>
      <w:r w:rsidRPr="00CD346C">
        <w:t>=</w:t>
      </w:r>
      <w:r>
        <w:t xml:space="preserve"> </w:t>
      </w:r>
      <w:r w:rsidR="00952C96" w:rsidRPr="00952C96">
        <w:rPr>
          <w:rFonts w:ascii="Georgia" w:hAnsi="Georgia"/>
          <w:i/>
        </w:rPr>
        <w:t>y/D</w:t>
      </w:r>
    </w:p>
    <w:p w14:paraId="0FE6C113" w14:textId="3D030283" w:rsidR="00366EFB" w:rsidRDefault="00366EFB" w:rsidP="00366EFB">
      <w:pPr>
        <w:keepNext w:val="0"/>
        <w:spacing w:after="80" w:line="288" w:lineRule="auto"/>
        <w:ind w:left="1152"/>
      </w:pPr>
      <w:r>
        <w:t xml:space="preserve">where </w:t>
      </w:r>
      <w:r w:rsidR="00952C96" w:rsidRPr="00952C96">
        <w:rPr>
          <w:rFonts w:ascii="Georgia" w:hAnsi="Georgia" w:cs="Arial"/>
          <w:i/>
        </w:rPr>
        <w:t>θ</w:t>
      </w:r>
      <w:r w:rsidR="00952C96">
        <w:t xml:space="preserve"> </w:t>
      </w:r>
      <w:r>
        <w:t xml:space="preserve">is the angle of diffraction, </w:t>
      </w:r>
      <w:r w:rsidR="00952C96" w:rsidRPr="00952C96">
        <w:rPr>
          <w:rFonts w:ascii="Georgia" w:hAnsi="Georgia"/>
          <w:i/>
        </w:rPr>
        <w:t>y</w:t>
      </w:r>
      <w:r w:rsidRPr="00670AB2">
        <w:rPr>
          <w:rFonts w:eastAsiaTheme="minorEastAsia"/>
          <w:iCs/>
        </w:rPr>
        <w:t xml:space="preserve"> is the distance from the central bright spot to </w:t>
      </w:r>
      <w:r w:rsidR="00824257">
        <w:rPr>
          <w:rFonts w:eastAsiaTheme="minorEastAsia"/>
          <w:iCs/>
        </w:rPr>
        <w:t>the first brigh</w:t>
      </w:r>
      <w:r w:rsidR="007C67AB">
        <w:rPr>
          <w:rFonts w:eastAsiaTheme="minorEastAsia"/>
          <w:iCs/>
        </w:rPr>
        <w:t>t band</w:t>
      </w:r>
      <w:r w:rsidR="00824257">
        <w:rPr>
          <w:rFonts w:eastAsiaTheme="minorEastAsia"/>
          <w:iCs/>
        </w:rPr>
        <w:t xml:space="preserve"> </w:t>
      </w:r>
      <w:r w:rsidRPr="00670AB2">
        <w:rPr>
          <w:rFonts w:eastAsiaTheme="minorEastAsia"/>
          <w:iCs/>
        </w:rPr>
        <w:t>in n</w:t>
      </w:r>
      <w:r w:rsidR="00824257">
        <w:rPr>
          <w:rFonts w:eastAsiaTheme="minorEastAsia"/>
          <w:iCs/>
        </w:rPr>
        <w:t>ano</w:t>
      </w:r>
      <w:r w:rsidRPr="00670AB2">
        <w:rPr>
          <w:rFonts w:eastAsiaTheme="minorEastAsia"/>
          <w:iCs/>
        </w:rPr>
        <w:t>m</w:t>
      </w:r>
      <w:r w:rsidR="00824257">
        <w:rPr>
          <w:rFonts w:eastAsiaTheme="minorEastAsia"/>
          <w:iCs/>
        </w:rPr>
        <w:t>eters</w:t>
      </w:r>
      <w:r w:rsidRPr="00670AB2">
        <w:rPr>
          <w:rFonts w:eastAsiaTheme="minorEastAsia"/>
          <w:iCs/>
        </w:rPr>
        <w:t xml:space="preserve">, and </w:t>
      </w:r>
      <w:r w:rsidR="00952C96" w:rsidRPr="00952C96">
        <w:rPr>
          <w:rFonts w:ascii="Georgia" w:eastAsiaTheme="minorEastAsia" w:hAnsi="Georgia"/>
          <w:i/>
          <w:iCs/>
        </w:rPr>
        <w:t>D</w:t>
      </w:r>
      <w:r w:rsidR="00952C96">
        <w:rPr>
          <w:rFonts w:eastAsiaTheme="minorEastAsia"/>
          <w:iCs/>
        </w:rPr>
        <w:t xml:space="preserve"> </w:t>
      </w:r>
      <w:r w:rsidRPr="00670AB2">
        <w:rPr>
          <w:rFonts w:eastAsiaTheme="minorEastAsia"/>
          <w:iCs/>
        </w:rPr>
        <w:t>is the distance from the grating to the screen, also in n</w:t>
      </w:r>
      <w:r w:rsidR="00952C96">
        <w:rPr>
          <w:rFonts w:eastAsiaTheme="minorEastAsia"/>
          <w:iCs/>
        </w:rPr>
        <w:t>anometers</w:t>
      </w:r>
      <w:r>
        <w:t xml:space="preserve">. Record </w:t>
      </w:r>
      <w:r w:rsidR="00425F20">
        <w:t xml:space="preserve">the </w:t>
      </w:r>
      <w:r>
        <w:t>diffraction angles in Tables A</w:t>
      </w:r>
      <w:r w:rsidR="00425F20">
        <w:rPr>
          <w:rFonts w:cs="Arial"/>
        </w:rPr>
        <w:t>–</w:t>
      </w:r>
      <w:r>
        <w:t>C.</w:t>
      </w:r>
    </w:p>
    <w:p w14:paraId="22899FDD" w14:textId="77EA31BB" w:rsidR="00366EFB" w:rsidRPr="00755740" w:rsidRDefault="00366EFB" w:rsidP="00366EFB">
      <w:pPr>
        <w:keepNext w:val="0"/>
        <w:numPr>
          <w:ilvl w:val="1"/>
          <w:numId w:val="8"/>
        </w:numPr>
        <w:spacing w:after="80" w:line="288" w:lineRule="auto"/>
      </w:pPr>
      <w:r>
        <w:t>How did these diffraction angles compare? Calculate an average diffraction angle for each grating, and compare them in Table E. How did they differ? Did you see any relationship between the angles and the line spacing on the gratings? Record your ob</w:t>
      </w:r>
      <w:r w:rsidR="000005CB">
        <w:t>servations in</w:t>
      </w:r>
      <w:r w:rsidR="000005CB">
        <w:br/>
      </w:r>
      <w:r>
        <w:t>Table E.</w:t>
      </w:r>
    </w:p>
    <w:p w14:paraId="6484F013" w14:textId="77777777" w:rsidR="00565129" w:rsidRDefault="00565129" w:rsidP="00565129">
      <w:pPr>
        <w:keepNext w:val="0"/>
        <w:numPr>
          <w:ilvl w:val="0"/>
          <w:numId w:val="8"/>
        </w:numPr>
        <w:spacing w:after="80" w:line="288" w:lineRule="auto"/>
        <w:rPr>
          <w:b/>
        </w:rPr>
      </w:pPr>
      <w:r w:rsidRPr="00977F8C">
        <w:rPr>
          <w:b/>
        </w:rPr>
        <w:t>Determine the approximate wavelength of the laser.</w:t>
      </w:r>
    </w:p>
    <w:p w14:paraId="5AFAE8F6" w14:textId="37842D90" w:rsidR="00565129" w:rsidRPr="000A6AB7" w:rsidRDefault="00565129" w:rsidP="00565129">
      <w:pPr>
        <w:keepNext w:val="0"/>
        <w:numPr>
          <w:ilvl w:val="1"/>
          <w:numId w:val="8"/>
        </w:numPr>
        <w:spacing w:after="80" w:line="288" w:lineRule="auto"/>
        <w:rPr>
          <w:b/>
        </w:rPr>
      </w:pPr>
      <w:r>
        <w:t>Now that you have all the data, use it to determine the wavelength of the laser by performing some calculations. To calculate the wavelength, use the</w:t>
      </w:r>
      <w:r w:rsidR="00715E7F">
        <w:t xml:space="preserve"> diffraction grating equation</w:t>
      </w:r>
    </w:p>
    <w:p w14:paraId="66C7F9F6" w14:textId="39DA7E8D" w:rsidR="00565129" w:rsidRPr="000A6AB7" w:rsidRDefault="00715E7F" w:rsidP="00715E7F">
      <w:pPr>
        <w:keepNext w:val="0"/>
        <w:spacing w:after="80" w:line="288" w:lineRule="auto"/>
        <w:ind w:left="1152"/>
        <w:jc w:val="center"/>
        <w:rPr>
          <w:rFonts w:eastAsiaTheme="minorEastAsia"/>
          <w:iCs/>
        </w:rPr>
      </w:pPr>
      <w:r w:rsidRPr="00715E7F">
        <w:rPr>
          <w:rFonts w:ascii="Georgia" w:eastAsiaTheme="minorEastAsia" w:hAnsi="Georgia"/>
          <w:i/>
          <w:iCs/>
        </w:rPr>
        <w:t>d</w:t>
      </w:r>
      <w:r w:rsidRPr="00715E7F">
        <w:rPr>
          <w:rFonts w:eastAsiaTheme="minorEastAsia"/>
          <w:iCs/>
        </w:rPr>
        <w:t xml:space="preserve"> sin</w:t>
      </w:r>
      <w:r w:rsidRPr="00715E7F">
        <w:rPr>
          <w:rFonts w:ascii="Georgia" w:eastAsiaTheme="minorEastAsia" w:hAnsi="Georgia"/>
          <w:i/>
          <w:iCs/>
        </w:rPr>
        <w:t xml:space="preserve"> θ</w:t>
      </w:r>
      <w:r w:rsidRPr="00715E7F">
        <w:rPr>
          <w:rFonts w:eastAsiaTheme="minorEastAsia"/>
          <w:iCs/>
        </w:rPr>
        <w:t xml:space="preserve"> = </w:t>
      </w:r>
      <w:r w:rsidRPr="00715E7F">
        <w:rPr>
          <w:rFonts w:ascii="Georgia" w:eastAsiaTheme="minorEastAsia" w:hAnsi="Georgia"/>
          <w:i/>
          <w:iCs/>
        </w:rPr>
        <w:t>nλ</w:t>
      </w:r>
    </w:p>
    <w:p w14:paraId="20CD2EFB" w14:textId="64D4BC36" w:rsidR="00565129" w:rsidRPr="000A6AB7" w:rsidRDefault="00715E7F" w:rsidP="00565129">
      <w:pPr>
        <w:keepNext w:val="0"/>
        <w:spacing w:after="80" w:line="288" w:lineRule="auto"/>
        <w:ind w:left="1152"/>
        <w:rPr>
          <w:b/>
        </w:rPr>
      </w:pPr>
      <w:r>
        <w:rPr>
          <w:rFonts w:eastAsiaTheme="minorEastAsia"/>
          <w:iCs/>
        </w:rPr>
        <w:t>w</w:t>
      </w:r>
      <w:r w:rsidR="00565129" w:rsidRPr="000A6AB7">
        <w:rPr>
          <w:rFonts w:eastAsiaTheme="minorEastAsia"/>
          <w:iCs/>
        </w:rPr>
        <w:t xml:space="preserve">here </w:t>
      </w:r>
      <w:r w:rsidR="00952C96" w:rsidRPr="00952C96">
        <w:rPr>
          <w:rFonts w:ascii="Georgia" w:eastAsiaTheme="minorEastAsia" w:hAnsi="Georgia"/>
          <w:i/>
          <w:iCs/>
        </w:rPr>
        <w:t>d</w:t>
      </w:r>
      <w:r w:rsidR="00952C96">
        <w:rPr>
          <w:rFonts w:eastAsiaTheme="minorEastAsia"/>
          <w:iCs/>
        </w:rPr>
        <w:t xml:space="preserve"> </w:t>
      </w:r>
      <w:r w:rsidRPr="000A6AB7">
        <w:rPr>
          <w:rFonts w:eastAsiaTheme="minorEastAsia"/>
          <w:iCs/>
        </w:rPr>
        <w:t>is the line spacing of the grating in n</w:t>
      </w:r>
      <w:r w:rsidR="00824257">
        <w:rPr>
          <w:rFonts w:eastAsiaTheme="minorEastAsia"/>
          <w:iCs/>
        </w:rPr>
        <w:t>anometers</w:t>
      </w:r>
      <w:r>
        <w:rPr>
          <w:rFonts w:eastAsiaTheme="minorEastAsia"/>
          <w:iCs/>
        </w:rPr>
        <w:t xml:space="preserve">, </w:t>
      </w:r>
      <w:r w:rsidR="00952C96" w:rsidRPr="00952C96">
        <w:rPr>
          <w:rFonts w:ascii="Georgia" w:eastAsiaTheme="minorEastAsia" w:hAnsi="Georgia" w:cs="Arial"/>
          <w:i/>
          <w:iCs/>
        </w:rPr>
        <w:t>θ</w:t>
      </w:r>
      <w:r w:rsidR="00952C96">
        <w:rPr>
          <w:rFonts w:eastAsiaTheme="minorEastAsia"/>
          <w:iCs/>
        </w:rPr>
        <w:t xml:space="preserve"> </w:t>
      </w:r>
      <w:r>
        <w:t>is the angle of diffraction,</w:t>
      </w:r>
      <w:r w:rsidRPr="00715E7F">
        <w:rPr>
          <w:rFonts w:ascii="Georgia" w:eastAsiaTheme="minorEastAsia" w:hAnsi="Georgia"/>
          <w:i/>
          <w:iCs/>
        </w:rPr>
        <w:t xml:space="preserve"> n</w:t>
      </w:r>
      <w:r>
        <w:rPr>
          <w:rFonts w:ascii="Georgia" w:eastAsiaTheme="minorEastAsia" w:hAnsi="Georgia"/>
          <w:i/>
          <w:iCs/>
        </w:rPr>
        <w:t xml:space="preserve"> </w:t>
      </w:r>
      <w:r>
        <w:rPr>
          <w:rFonts w:asciiTheme="minorHAnsi" w:eastAsiaTheme="minorEastAsia" w:hAnsiTheme="minorHAnsi" w:cstheme="minorHAnsi"/>
          <w:iCs/>
        </w:rPr>
        <w:t xml:space="preserve">is the order number (and equal to 1 in this lab), and </w:t>
      </w:r>
      <w:r w:rsidR="00952C96" w:rsidRPr="00952C96">
        <w:rPr>
          <w:rFonts w:ascii="Georgia" w:eastAsiaTheme="minorEastAsia" w:hAnsi="Georgia" w:cstheme="minorHAnsi"/>
          <w:i/>
          <w:iCs/>
        </w:rPr>
        <w:t>λ</w:t>
      </w:r>
      <w:r w:rsidR="00952C96">
        <w:rPr>
          <w:rFonts w:asciiTheme="minorHAnsi" w:eastAsiaTheme="minorEastAsia" w:hAnsiTheme="minorHAnsi" w:cstheme="minorHAnsi"/>
          <w:iCs/>
        </w:rPr>
        <w:t xml:space="preserve"> </w:t>
      </w:r>
      <w:r w:rsidR="00565129" w:rsidRPr="000A6AB7">
        <w:rPr>
          <w:rFonts w:eastAsiaTheme="minorEastAsia"/>
          <w:iCs/>
        </w:rPr>
        <w:t>is wavelength</w:t>
      </w:r>
      <w:r w:rsidR="008323B1">
        <w:rPr>
          <w:rFonts w:eastAsiaTheme="minorEastAsia"/>
          <w:iCs/>
        </w:rPr>
        <w:t xml:space="preserve"> in n</w:t>
      </w:r>
      <w:r w:rsidR="00824257">
        <w:rPr>
          <w:rFonts w:eastAsiaTheme="minorEastAsia"/>
          <w:iCs/>
        </w:rPr>
        <w:t>anometers</w:t>
      </w:r>
      <w:r w:rsidR="008323B1">
        <w:rPr>
          <w:rFonts w:eastAsiaTheme="minorEastAsia"/>
          <w:iCs/>
        </w:rPr>
        <w:t xml:space="preserve">. Rearrange the equation to solve for wavelength for </w:t>
      </w:r>
      <w:r w:rsidR="00565129" w:rsidRPr="000A6AB7">
        <w:rPr>
          <w:rFonts w:eastAsiaTheme="minorEastAsia"/>
          <w:iCs/>
        </w:rPr>
        <w:t>all three sets of grating data, in Tables A</w:t>
      </w:r>
      <w:r w:rsidR="00425F20">
        <w:rPr>
          <w:rFonts w:eastAsiaTheme="minorEastAsia" w:cs="Arial"/>
          <w:iCs/>
        </w:rPr>
        <w:t>–</w:t>
      </w:r>
      <w:r w:rsidR="00565129" w:rsidRPr="000A6AB7">
        <w:rPr>
          <w:rFonts w:eastAsiaTheme="minorEastAsia"/>
          <w:iCs/>
        </w:rPr>
        <w:t>C.</w:t>
      </w:r>
    </w:p>
    <w:p w14:paraId="7A901A23" w14:textId="0264A644" w:rsidR="00565129" w:rsidRPr="00977F8C" w:rsidRDefault="00565129" w:rsidP="00565129">
      <w:pPr>
        <w:keepNext w:val="0"/>
        <w:numPr>
          <w:ilvl w:val="1"/>
          <w:numId w:val="8"/>
        </w:numPr>
        <w:spacing w:after="80" w:line="288" w:lineRule="auto"/>
      </w:pPr>
      <w:r>
        <w:t>How did these wavelengths compare? Calculate an average wavelength as determined for each grating, and compare them in Table D. Were the wavelengths similar, or was there significant deviation? If so, why do you think they differ</w:t>
      </w:r>
      <w:r w:rsidR="000005CB">
        <w:t>ed? Record your observations in</w:t>
      </w:r>
      <w:r w:rsidR="000005CB">
        <w:br/>
      </w:r>
      <w:r>
        <w:t>Table D.</w:t>
      </w:r>
    </w:p>
    <w:p w14:paraId="0547B172" w14:textId="77777777" w:rsidR="00565129" w:rsidRPr="00977F8C" w:rsidRDefault="00565129" w:rsidP="00565129">
      <w:pPr>
        <w:keepNext w:val="0"/>
        <w:spacing w:after="80" w:line="288" w:lineRule="auto"/>
        <w:ind w:left="864"/>
        <w:rPr>
          <w:rFonts w:eastAsiaTheme="minorEastAsia"/>
          <w:iCs/>
        </w:rPr>
      </w:pPr>
    </w:p>
    <w:p w14:paraId="5AC51DCE" w14:textId="77777777" w:rsidR="00854DB7" w:rsidRPr="00D250A1" w:rsidRDefault="00A20EFB" w:rsidP="00A20EFB">
      <w:pPr>
        <w:pStyle w:val="Heading1"/>
        <w:spacing w:before="0"/>
      </w:pPr>
      <w:r>
        <w:rPr>
          <w:color w:val="FF0000"/>
        </w:rPr>
        <w:br w:type="column"/>
      </w:r>
      <w:r w:rsidR="00854DB7" w:rsidRPr="00D250A1">
        <w:lastRenderedPageBreak/>
        <w:t>Data</w:t>
      </w:r>
    </w:p>
    <w:p w14:paraId="7E7BAAAE" w14:textId="66F9D4E3" w:rsidR="00C7225B" w:rsidRPr="00C7225B" w:rsidRDefault="00C7225B" w:rsidP="00C167E9">
      <w:r w:rsidRPr="00C7225B">
        <w:t xml:space="preserve">Record your data either in your lab notebook or in the </w:t>
      </w:r>
      <w:r w:rsidR="00C00CD9">
        <w:t>tables</w:t>
      </w:r>
      <w:r w:rsidRPr="00C7225B">
        <w:t xml:space="preserve"> below.</w:t>
      </w:r>
    </w:p>
    <w:p w14:paraId="5AC51DD0" w14:textId="64DFEC8D" w:rsidR="00C167E9" w:rsidRDefault="00C7225B" w:rsidP="00565129">
      <w:pPr>
        <w:spacing w:after="0"/>
        <w:rPr>
          <w:b/>
        </w:rPr>
      </w:pPr>
      <w:r>
        <w:rPr>
          <w:b/>
        </w:rPr>
        <w:t>Table</w:t>
      </w:r>
      <w:r w:rsidR="00C167E9" w:rsidRPr="003F6C41">
        <w:rPr>
          <w:b/>
        </w:rPr>
        <w:t xml:space="preserve"> </w:t>
      </w:r>
      <w:r w:rsidR="00B6296C">
        <w:rPr>
          <w:b/>
        </w:rPr>
        <w:t>A</w:t>
      </w:r>
    </w:p>
    <w:tbl>
      <w:tblPr>
        <w:tblW w:w="0" w:type="auto"/>
        <w:tblInd w:w="109" w:type="dxa"/>
        <w:tblCellMar>
          <w:left w:w="0" w:type="dxa"/>
          <w:right w:w="0" w:type="dxa"/>
        </w:tblCellMar>
        <w:tblLook w:val="01E0" w:firstRow="1" w:lastRow="1" w:firstColumn="1" w:lastColumn="1" w:noHBand="0" w:noVBand="0"/>
      </w:tblPr>
      <w:tblGrid>
        <w:gridCol w:w="1513"/>
        <w:gridCol w:w="808"/>
        <w:gridCol w:w="1615"/>
        <w:gridCol w:w="898"/>
        <w:gridCol w:w="1615"/>
        <w:gridCol w:w="1080"/>
        <w:gridCol w:w="1712"/>
      </w:tblGrid>
      <w:tr w:rsidR="00565129" w14:paraId="26F1DC3C" w14:textId="77777777" w:rsidTr="00F53349">
        <w:trPr>
          <w:trHeight w:val="530"/>
        </w:trPr>
        <w:tc>
          <w:tcPr>
            <w:tcW w:w="9261" w:type="dxa"/>
            <w:gridSpan w:val="7"/>
            <w:tcBorders>
              <w:top w:val="single" w:sz="4" w:space="0" w:color="000000"/>
              <w:left w:val="single" w:sz="4" w:space="0" w:color="000000"/>
              <w:right w:val="single" w:sz="4" w:space="0" w:color="000000"/>
            </w:tcBorders>
            <w:shd w:val="clear" w:color="auto" w:fill="CFE7ED" w:themeFill="accent1" w:themeFillTint="33"/>
            <w:vAlign w:val="center"/>
          </w:tcPr>
          <w:p w14:paraId="738741BD" w14:textId="522FA55D" w:rsidR="00565129" w:rsidRPr="00F53349" w:rsidRDefault="00565129" w:rsidP="007C67AB">
            <w:pPr>
              <w:spacing w:after="0" w:line="366" w:lineRule="exact"/>
              <w:ind w:right="-20"/>
              <w:jc w:val="center"/>
              <w:rPr>
                <w:rFonts w:eastAsia="Arial" w:cs="Arial"/>
                <w:b/>
                <w:position w:val="-1"/>
                <w:sz w:val="24"/>
                <w:szCs w:val="24"/>
              </w:rPr>
            </w:pPr>
            <w:r w:rsidRPr="00F53349">
              <w:rPr>
                <w:rFonts w:eastAsia="Arial" w:cs="Arial"/>
                <w:b/>
                <w:position w:val="-1"/>
                <w:sz w:val="24"/>
                <w:szCs w:val="24"/>
              </w:rPr>
              <w:t xml:space="preserve">Diffraction </w:t>
            </w:r>
            <w:r w:rsidR="007C67AB" w:rsidRPr="00F53349">
              <w:rPr>
                <w:rFonts w:eastAsia="Arial" w:cs="Arial"/>
                <w:b/>
                <w:position w:val="-1"/>
                <w:sz w:val="24"/>
                <w:szCs w:val="24"/>
              </w:rPr>
              <w:t>Measurements</w:t>
            </w:r>
            <w:r w:rsidRPr="00F53349">
              <w:rPr>
                <w:rFonts w:eastAsia="Arial" w:cs="Arial"/>
                <w:b/>
                <w:position w:val="-1"/>
                <w:sz w:val="24"/>
                <w:szCs w:val="24"/>
              </w:rPr>
              <w:t>: Grating 1</w:t>
            </w:r>
          </w:p>
        </w:tc>
      </w:tr>
      <w:tr w:rsidR="00565129" w14:paraId="05980929" w14:textId="77777777" w:rsidTr="00F53349">
        <w:trPr>
          <w:trHeight w:val="360"/>
        </w:trPr>
        <w:tc>
          <w:tcPr>
            <w:tcW w:w="1516"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55B2BFB" w14:textId="7EE74112" w:rsidR="007C67AB" w:rsidRDefault="007C67AB" w:rsidP="00B72ABF">
            <w:pPr>
              <w:spacing w:after="0" w:line="320" w:lineRule="exact"/>
              <w:ind w:right="-20"/>
              <w:jc w:val="center"/>
              <w:rPr>
                <w:rFonts w:ascii="Georgia" w:eastAsia="Arial" w:hAnsi="Georgia" w:cs="Arial"/>
                <w:b/>
                <w:szCs w:val="20"/>
              </w:rPr>
            </w:pPr>
            <w:r>
              <w:rPr>
                <w:rFonts w:asciiTheme="minorHAnsi" w:eastAsia="Arial" w:hAnsiTheme="minorHAnsi" w:cstheme="minorHAnsi"/>
                <w:b/>
                <w:szCs w:val="20"/>
              </w:rPr>
              <w:t>G</w:t>
            </w:r>
            <w:r w:rsidRPr="007C67AB">
              <w:rPr>
                <w:rFonts w:asciiTheme="minorHAnsi" w:eastAsia="Arial" w:hAnsiTheme="minorHAnsi" w:cstheme="minorHAnsi"/>
                <w:b/>
                <w:szCs w:val="20"/>
              </w:rPr>
              <w:t>rating</w:t>
            </w:r>
            <w:r>
              <w:rPr>
                <w:rFonts w:asciiTheme="minorHAnsi" w:eastAsia="Arial" w:hAnsiTheme="minorHAnsi" w:cstheme="minorHAnsi"/>
                <w:b/>
                <w:szCs w:val="20"/>
              </w:rPr>
              <w:t xml:space="preserve"> </w:t>
            </w:r>
            <w:r w:rsidR="00143F63">
              <w:rPr>
                <w:rFonts w:asciiTheme="minorHAnsi" w:eastAsia="Arial" w:hAnsiTheme="minorHAnsi" w:cstheme="minorHAnsi"/>
                <w:b/>
                <w:szCs w:val="20"/>
              </w:rPr>
              <w:t xml:space="preserve">Line </w:t>
            </w:r>
            <w:r>
              <w:rPr>
                <w:rFonts w:asciiTheme="minorHAnsi" w:eastAsia="Arial" w:hAnsiTheme="minorHAnsi" w:cstheme="minorHAnsi"/>
                <w:b/>
                <w:szCs w:val="20"/>
              </w:rPr>
              <w:t>S</w:t>
            </w:r>
            <w:r w:rsidRPr="007C67AB">
              <w:rPr>
                <w:rFonts w:asciiTheme="minorHAnsi" w:eastAsia="Arial" w:hAnsiTheme="minorHAnsi" w:cstheme="minorHAnsi"/>
                <w:b/>
                <w:szCs w:val="20"/>
              </w:rPr>
              <w:t>pacing</w:t>
            </w:r>
          </w:p>
          <w:p w14:paraId="279AA4EB" w14:textId="25B30E88" w:rsidR="00565129" w:rsidRPr="002A4F3D" w:rsidRDefault="007C67AB" w:rsidP="00B72ABF">
            <w:pPr>
              <w:spacing w:after="0" w:line="320" w:lineRule="exact"/>
              <w:ind w:right="-20"/>
              <w:jc w:val="center"/>
              <w:rPr>
                <w:rFonts w:ascii="Georgia" w:eastAsia="Arial" w:hAnsi="Georgia" w:cs="Arial"/>
                <w:b/>
                <w:i/>
                <w:szCs w:val="20"/>
              </w:rPr>
            </w:pPr>
            <w:r>
              <w:rPr>
                <w:rFonts w:ascii="Georgia" w:eastAsia="Arial" w:hAnsi="Georgia" w:cs="Arial"/>
                <w:b/>
                <w:szCs w:val="20"/>
              </w:rPr>
              <w:t xml:space="preserve"> (</w:t>
            </w:r>
            <w:r w:rsidR="00565129" w:rsidRPr="002A4F3D">
              <w:rPr>
                <w:rFonts w:ascii="Georgia" w:eastAsia="Arial" w:hAnsi="Georgia" w:cs="Arial"/>
                <w:b/>
                <w:i/>
                <w:szCs w:val="20"/>
              </w:rPr>
              <w:t>d</w:t>
            </w:r>
            <w:r w:rsidRPr="007C67AB">
              <w:rPr>
                <w:rFonts w:ascii="Georgia" w:eastAsia="Arial" w:hAnsi="Georgia" w:cs="Arial"/>
                <w:b/>
                <w:szCs w:val="20"/>
              </w:rPr>
              <w:t>)</w:t>
            </w:r>
            <w:r w:rsidR="00565129" w:rsidRPr="007C67AB">
              <w:rPr>
                <w:rFonts w:ascii="Georgia" w:eastAsia="Arial" w:hAnsi="Georgia" w:cs="Arial"/>
                <w:b/>
                <w:szCs w:val="20"/>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7C5499F8" w14:textId="2770497C" w:rsidR="00965B0C" w:rsidRDefault="007C67AB" w:rsidP="00B72ABF">
            <w:pPr>
              <w:spacing w:after="0" w:line="320" w:lineRule="exact"/>
              <w:ind w:right="-20"/>
              <w:jc w:val="center"/>
              <w:rPr>
                <w:rFonts w:asciiTheme="minorHAnsi" w:eastAsia="Arial" w:hAnsiTheme="minorHAnsi" w:cstheme="minorHAnsi"/>
                <w:b/>
                <w:szCs w:val="20"/>
              </w:rPr>
            </w:pPr>
            <w:r>
              <w:rPr>
                <w:rFonts w:asciiTheme="minorHAnsi" w:eastAsia="Arial" w:hAnsiTheme="minorHAnsi" w:cstheme="minorHAnsi"/>
                <w:b/>
                <w:szCs w:val="20"/>
              </w:rPr>
              <w:t>Distance to</w:t>
            </w:r>
          </w:p>
          <w:p w14:paraId="614142C8" w14:textId="54A3B554" w:rsidR="007C67AB" w:rsidRPr="007C67AB" w:rsidRDefault="007C67AB" w:rsidP="00B72ABF">
            <w:pPr>
              <w:spacing w:after="0" w:line="320" w:lineRule="exact"/>
              <w:ind w:right="-20"/>
              <w:jc w:val="center"/>
              <w:rPr>
                <w:rFonts w:asciiTheme="minorHAnsi" w:eastAsia="Arial" w:hAnsiTheme="minorHAnsi" w:cstheme="minorHAnsi"/>
                <w:b/>
                <w:szCs w:val="20"/>
              </w:rPr>
            </w:pPr>
            <w:r>
              <w:rPr>
                <w:rFonts w:asciiTheme="minorHAnsi" w:eastAsia="Arial" w:hAnsiTheme="minorHAnsi" w:cstheme="minorHAnsi"/>
                <w:b/>
                <w:szCs w:val="20"/>
              </w:rPr>
              <w:t>Screen</w:t>
            </w:r>
          </w:p>
          <w:p w14:paraId="72B58AE8" w14:textId="2D7B1E5F" w:rsidR="00565129" w:rsidRPr="00922772" w:rsidRDefault="007C67AB" w:rsidP="00B72ABF">
            <w:pPr>
              <w:spacing w:after="0" w:line="320" w:lineRule="exact"/>
              <w:ind w:right="-20"/>
              <w:jc w:val="center"/>
              <w:rPr>
                <w:rFonts w:ascii="Georgia" w:hAnsi="Georgia"/>
                <w:b/>
                <w:i/>
                <w:noProof/>
              </w:rPr>
            </w:pPr>
            <w:r w:rsidRPr="007C67AB">
              <w:rPr>
                <w:rFonts w:asciiTheme="minorHAnsi" w:eastAsia="Arial" w:hAnsiTheme="minorHAnsi" w:cstheme="minorHAnsi"/>
                <w:b/>
                <w:szCs w:val="20"/>
              </w:rPr>
              <w:t>(</w:t>
            </w:r>
            <w:r w:rsidR="00565129" w:rsidRPr="00922772">
              <w:rPr>
                <w:rFonts w:ascii="Georgia" w:eastAsia="Arial" w:hAnsi="Georgia" w:cs="Arial"/>
                <w:b/>
                <w:i/>
                <w:szCs w:val="20"/>
              </w:rPr>
              <w:t>D</w:t>
            </w:r>
            <w:r w:rsidRPr="007C67AB">
              <w:rPr>
                <w:rFonts w:asciiTheme="minorHAnsi" w:eastAsia="Arial" w:hAnsiTheme="minorHAnsi" w:cstheme="minorHAnsi"/>
                <w:b/>
                <w:szCs w:val="20"/>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19BFD817" w14:textId="77777777" w:rsidR="00965B0C" w:rsidRDefault="00143F63" w:rsidP="00B72ABF">
            <w:pPr>
              <w:spacing w:after="0" w:line="320" w:lineRule="exact"/>
              <w:ind w:right="-20"/>
              <w:jc w:val="center"/>
              <w:rPr>
                <w:rFonts w:asciiTheme="minorHAnsi" w:eastAsia="Arial" w:hAnsiTheme="minorHAnsi" w:cstheme="minorHAnsi"/>
                <w:b/>
                <w:szCs w:val="20"/>
              </w:rPr>
            </w:pPr>
            <w:r w:rsidRPr="00143F63">
              <w:rPr>
                <w:rFonts w:asciiTheme="minorHAnsi" w:eastAsia="Arial" w:hAnsiTheme="minorHAnsi" w:cstheme="minorHAnsi"/>
                <w:b/>
                <w:szCs w:val="20"/>
              </w:rPr>
              <w:t xml:space="preserve">Distance to </w:t>
            </w:r>
          </w:p>
          <w:p w14:paraId="08B858BD" w14:textId="6FD1AD1D" w:rsidR="00143F63" w:rsidRPr="00143F63" w:rsidRDefault="00143F63" w:rsidP="00B72ABF">
            <w:pPr>
              <w:spacing w:after="0" w:line="320" w:lineRule="exact"/>
              <w:ind w:right="-20"/>
              <w:jc w:val="center"/>
              <w:rPr>
                <w:rFonts w:asciiTheme="minorHAnsi" w:eastAsia="Arial" w:hAnsiTheme="minorHAnsi" w:cstheme="minorHAnsi"/>
                <w:b/>
                <w:szCs w:val="20"/>
              </w:rPr>
            </w:pPr>
            <w:r w:rsidRPr="00143F63">
              <w:rPr>
                <w:rFonts w:asciiTheme="minorHAnsi" w:eastAsia="Arial" w:hAnsiTheme="minorHAnsi" w:cstheme="minorHAnsi"/>
                <w:b/>
                <w:szCs w:val="20"/>
              </w:rPr>
              <w:t>First Band</w:t>
            </w:r>
          </w:p>
          <w:p w14:paraId="399EE7AF" w14:textId="691828EB" w:rsidR="00565129" w:rsidRPr="00922772" w:rsidRDefault="00143F63" w:rsidP="00B72ABF">
            <w:pPr>
              <w:spacing w:after="0" w:line="320" w:lineRule="exact"/>
              <w:ind w:right="-20"/>
              <w:jc w:val="center"/>
              <w:rPr>
                <w:rFonts w:ascii="Georgia" w:hAnsi="Georgia" w:cs="Arial"/>
                <w:b/>
                <w:i/>
                <w:noProof/>
              </w:rPr>
            </w:pPr>
            <w:r w:rsidRPr="00143F63">
              <w:rPr>
                <w:rFonts w:ascii="Georgia" w:eastAsia="Arial" w:hAnsi="Georgia" w:cs="Arial"/>
                <w:b/>
                <w:szCs w:val="20"/>
              </w:rPr>
              <w:t>(</w:t>
            </w:r>
            <w:r w:rsidR="00565129" w:rsidRPr="00922772">
              <w:rPr>
                <w:rFonts w:ascii="Georgia" w:eastAsia="Arial" w:hAnsi="Georgia" w:cs="Arial"/>
                <w:b/>
                <w:i/>
                <w:szCs w:val="20"/>
              </w:rPr>
              <w:t>y</w:t>
            </w:r>
            <w:r w:rsidRPr="00143F63">
              <w:rPr>
                <w:rFonts w:ascii="Georgia" w:eastAsia="Arial" w:hAnsi="Georgia" w:cs="Arial"/>
                <w:b/>
                <w:szCs w:val="20"/>
              </w:rPr>
              <w:t>)</w:t>
            </w:r>
            <w:r w:rsidR="00565129" w:rsidRPr="00143F63">
              <w:rPr>
                <w:rFonts w:ascii="Georgia" w:eastAsia="Arial" w:hAnsi="Georgia" w:cs="Arial"/>
                <w:b/>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3BCBB871" w14:textId="77777777" w:rsidR="00143F63" w:rsidRDefault="00143F63" w:rsidP="00B72ABF">
            <w:pPr>
              <w:spacing w:after="0" w:line="320" w:lineRule="exact"/>
              <w:ind w:right="-20"/>
              <w:jc w:val="center"/>
              <w:rPr>
                <w:rFonts w:asciiTheme="minorHAnsi" w:hAnsiTheme="minorHAnsi" w:cstheme="minorHAnsi"/>
                <w:b/>
              </w:rPr>
            </w:pPr>
            <w:r>
              <w:rPr>
                <w:rFonts w:asciiTheme="minorHAnsi" w:hAnsiTheme="minorHAnsi" w:cstheme="minorHAnsi"/>
                <w:b/>
              </w:rPr>
              <w:t>Diffraction Angle</w:t>
            </w:r>
          </w:p>
          <w:p w14:paraId="202AF2BA" w14:textId="5084D34C" w:rsidR="00565129" w:rsidRPr="00922772" w:rsidRDefault="00143F63" w:rsidP="00B72ABF">
            <w:pPr>
              <w:spacing w:after="0" w:line="320" w:lineRule="exact"/>
              <w:ind w:right="-20"/>
              <w:jc w:val="center"/>
              <w:rPr>
                <w:rFonts w:ascii="Georgia" w:eastAsia="Arial" w:hAnsi="Georgia" w:cs="Arial"/>
                <w:b/>
                <w:i/>
                <w:szCs w:val="20"/>
              </w:rPr>
            </w:pPr>
            <w:r w:rsidRPr="00143F63">
              <w:rPr>
                <w:rFonts w:asciiTheme="minorHAnsi" w:hAnsiTheme="minorHAnsi" w:cstheme="minorHAnsi"/>
                <w:b/>
              </w:rPr>
              <w:t>(</w:t>
            </w:r>
            <w:r w:rsidR="00366EFB" w:rsidRPr="00922772">
              <w:rPr>
                <w:rFonts w:ascii="Georgia" w:hAnsi="Georgia" w:cs="Arial"/>
                <w:b/>
                <w:i/>
              </w:rPr>
              <w:t>θ</w:t>
            </w:r>
            <w:r w:rsidRPr="00143F63">
              <w:rPr>
                <w:rFonts w:asciiTheme="minorHAnsi" w:hAnsiTheme="minorHAnsi" w:cstheme="minorHAnsi"/>
                <w:b/>
              </w:rPr>
              <w:t>)</w:t>
            </w:r>
          </w:p>
        </w:tc>
        <w:tc>
          <w:tcPr>
            <w:tcW w:w="1715"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7ED306A8" w14:textId="77777777" w:rsidR="00143F63" w:rsidRDefault="00143F63" w:rsidP="00B72ABF">
            <w:pPr>
              <w:spacing w:after="0" w:line="320" w:lineRule="exact"/>
              <w:ind w:right="-20"/>
              <w:jc w:val="center"/>
              <w:rPr>
                <w:rFonts w:asciiTheme="minorHAnsi" w:hAnsiTheme="minorHAnsi" w:cstheme="minorHAnsi"/>
                <w:b/>
              </w:rPr>
            </w:pPr>
            <w:r w:rsidRPr="00143F63">
              <w:rPr>
                <w:rFonts w:asciiTheme="minorHAnsi" w:hAnsiTheme="minorHAnsi" w:cstheme="minorHAnsi"/>
                <w:b/>
              </w:rPr>
              <w:t>Wavelength</w:t>
            </w:r>
          </w:p>
          <w:p w14:paraId="59EB2BAB" w14:textId="77777777" w:rsidR="00965B0C" w:rsidRPr="00143F63" w:rsidRDefault="00965B0C" w:rsidP="00B72ABF">
            <w:pPr>
              <w:spacing w:after="0" w:line="320" w:lineRule="exact"/>
              <w:ind w:right="-20"/>
              <w:jc w:val="center"/>
              <w:rPr>
                <w:rFonts w:asciiTheme="minorHAnsi" w:hAnsiTheme="minorHAnsi" w:cstheme="minorHAnsi"/>
                <w:b/>
              </w:rPr>
            </w:pPr>
          </w:p>
          <w:p w14:paraId="2AAE8E5B" w14:textId="5B7C1874" w:rsidR="00565129" w:rsidRPr="007C67AB" w:rsidRDefault="00143F63" w:rsidP="00B72ABF">
            <w:pPr>
              <w:spacing w:after="0" w:line="320" w:lineRule="exact"/>
              <w:ind w:right="-20"/>
              <w:jc w:val="center"/>
              <w:rPr>
                <w:rFonts w:ascii="Georgia" w:hAnsi="Georgia"/>
                <w:b/>
                <w:i/>
              </w:rPr>
            </w:pPr>
            <w:r w:rsidRPr="00143F63">
              <w:rPr>
                <w:rFonts w:asciiTheme="minorHAnsi" w:hAnsiTheme="minorHAnsi" w:cstheme="minorHAnsi"/>
                <w:b/>
              </w:rPr>
              <w:t>(</w:t>
            </w:r>
            <w:r w:rsidR="007C67AB" w:rsidRPr="007C67AB">
              <w:rPr>
                <w:rFonts w:ascii="Georgia" w:hAnsi="Georgia" w:cs="Arial"/>
                <w:b/>
                <w:i/>
              </w:rPr>
              <w:t>λ</w:t>
            </w:r>
            <w:r w:rsidRPr="00143F63">
              <w:rPr>
                <w:rFonts w:asciiTheme="minorHAnsi" w:hAnsiTheme="minorHAnsi" w:cstheme="minorHAnsi"/>
                <w:b/>
              </w:rPr>
              <w:t>)</w:t>
            </w:r>
          </w:p>
        </w:tc>
      </w:tr>
      <w:tr w:rsidR="00565129" w14:paraId="52B6558F" w14:textId="77777777" w:rsidTr="00F53349">
        <w:trPr>
          <w:trHeight w:val="360"/>
        </w:trPr>
        <w:tc>
          <w:tcPr>
            <w:tcW w:w="1516"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34A4240A" w14:textId="00B35B8A" w:rsidR="00565129" w:rsidRPr="00D53CE1" w:rsidRDefault="00565129" w:rsidP="00B72ABF">
            <w:pPr>
              <w:widowControl w:val="0"/>
              <w:spacing w:after="0" w:line="320" w:lineRule="exact"/>
              <w:ind w:right="-20"/>
              <w:contextualSpacing/>
              <w:jc w:val="center"/>
              <w:rPr>
                <w:rFonts w:eastAsia="Arial" w:cs="Arial"/>
                <w:szCs w:val="20"/>
              </w:rPr>
            </w:pPr>
            <w:r w:rsidRPr="00E716F6">
              <w:rPr>
                <w:rFonts w:eastAsia="Arial" w:cs="Arial"/>
                <w:b/>
                <w:szCs w:val="20"/>
              </w:rPr>
              <w:t>(nm)</w:t>
            </w:r>
          </w:p>
        </w:tc>
        <w:tc>
          <w:tcPr>
            <w:tcW w:w="81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18076BAD" w14:textId="77777777" w:rsidR="00565129" w:rsidRPr="00AD24E7" w:rsidRDefault="00565129" w:rsidP="00B72ABF">
            <w:pPr>
              <w:widowControl w:val="0"/>
              <w:spacing w:after="0" w:line="320" w:lineRule="exact"/>
              <w:ind w:right="-20"/>
              <w:contextualSpacing/>
              <w:jc w:val="center"/>
              <w:rPr>
                <w:rFonts w:eastAsia="Arial" w:cs="Arial"/>
                <w:b/>
                <w:szCs w:val="20"/>
              </w:rPr>
            </w:pPr>
            <w:r w:rsidRPr="00AD24E7">
              <w:rPr>
                <w:rFonts w:eastAsia="Arial" w:cs="Arial"/>
                <w:b/>
                <w:szCs w:val="20"/>
              </w:rPr>
              <w:t>(</w:t>
            </w:r>
            <w:r>
              <w:rPr>
                <w:rFonts w:eastAsia="Arial" w:cs="Arial"/>
                <w:b/>
                <w:szCs w:val="20"/>
              </w:rPr>
              <w:t>c</w:t>
            </w:r>
            <w:r w:rsidRPr="00AD24E7">
              <w:rPr>
                <w:rFonts w:eastAsia="Arial" w:cs="Arial"/>
                <w:b/>
                <w:szCs w:val="20"/>
              </w:rPr>
              <w:t>m)</w:t>
            </w:r>
          </w:p>
        </w:tc>
        <w:tc>
          <w:tcPr>
            <w:tcW w:w="162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6FBA8FBB" w14:textId="77777777" w:rsidR="00565129" w:rsidRPr="00AD24E7" w:rsidRDefault="00565129" w:rsidP="00B72ABF">
            <w:pPr>
              <w:widowControl w:val="0"/>
              <w:spacing w:after="0" w:line="320" w:lineRule="exact"/>
              <w:ind w:right="-20"/>
              <w:contextualSpacing/>
              <w:jc w:val="center"/>
              <w:rPr>
                <w:rFonts w:eastAsia="Arial" w:cs="Arial"/>
                <w:b/>
                <w:szCs w:val="20"/>
              </w:rPr>
            </w:pPr>
            <w:r w:rsidRPr="00AD24E7">
              <w:rPr>
                <w:rFonts w:eastAsia="Arial" w:cs="Arial"/>
                <w:b/>
                <w:szCs w:val="20"/>
              </w:rPr>
              <w:t>(nm)</w:t>
            </w:r>
          </w:p>
        </w:tc>
        <w:tc>
          <w:tcPr>
            <w:tcW w:w="90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6328E880" w14:textId="77777777" w:rsidR="00565129" w:rsidRPr="00AD24E7" w:rsidRDefault="00565129" w:rsidP="00B72ABF">
            <w:pPr>
              <w:widowControl w:val="0"/>
              <w:spacing w:after="0" w:line="320" w:lineRule="exact"/>
              <w:ind w:right="-20"/>
              <w:contextualSpacing/>
              <w:jc w:val="center"/>
              <w:rPr>
                <w:rFonts w:eastAsia="Arial" w:cs="Arial"/>
                <w:b/>
                <w:szCs w:val="20"/>
              </w:rPr>
            </w:pPr>
            <w:r w:rsidRPr="00AD24E7">
              <w:rPr>
                <w:rFonts w:eastAsia="Arial" w:cs="Arial"/>
                <w:b/>
                <w:szCs w:val="20"/>
              </w:rPr>
              <w:t>(</w:t>
            </w:r>
            <w:r>
              <w:rPr>
                <w:rFonts w:eastAsia="Arial" w:cs="Arial"/>
                <w:b/>
                <w:szCs w:val="20"/>
              </w:rPr>
              <w:t>c</w:t>
            </w:r>
            <w:r w:rsidRPr="00AD24E7">
              <w:rPr>
                <w:rFonts w:eastAsia="Arial" w:cs="Arial"/>
                <w:b/>
                <w:szCs w:val="20"/>
              </w:rPr>
              <w:t>m)</w:t>
            </w:r>
          </w:p>
        </w:tc>
        <w:tc>
          <w:tcPr>
            <w:tcW w:w="162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336C622C" w14:textId="77777777" w:rsidR="00565129" w:rsidRPr="00D53CE1" w:rsidRDefault="00565129" w:rsidP="00B72ABF">
            <w:pPr>
              <w:widowControl w:val="0"/>
              <w:spacing w:after="0" w:line="320" w:lineRule="exact"/>
              <w:ind w:right="-20"/>
              <w:contextualSpacing/>
              <w:jc w:val="center"/>
              <w:rPr>
                <w:rFonts w:eastAsia="Arial" w:cs="Arial"/>
                <w:szCs w:val="20"/>
              </w:rPr>
            </w:pPr>
            <w:r w:rsidRPr="00E716F6">
              <w:rPr>
                <w:rFonts w:eastAsia="Arial" w:cs="Arial"/>
                <w:b/>
                <w:szCs w:val="20"/>
              </w:rPr>
              <w:t>(nm)</w:t>
            </w:r>
          </w:p>
        </w:tc>
        <w:tc>
          <w:tcPr>
            <w:tcW w:w="108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FFF0C7F" w14:textId="26E02DAA" w:rsidR="00565129" w:rsidRPr="00D53CE1" w:rsidRDefault="00366EFB" w:rsidP="00366EFB">
            <w:pPr>
              <w:widowControl w:val="0"/>
              <w:spacing w:after="0" w:line="320" w:lineRule="exact"/>
              <w:ind w:right="-20"/>
              <w:contextualSpacing/>
              <w:jc w:val="center"/>
              <w:rPr>
                <w:rFonts w:eastAsia="Arial" w:cs="Arial"/>
                <w:szCs w:val="20"/>
              </w:rPr>
            </w:pPr>
            <w:r w:rsidRPr="00770323">
              <w:rPr>
                <w:rFonts w:eastAsia="Arial" w:cs="Arial"/>
                <w:b/>
                <w:szCs w:val="20"/>
              </w:rPr>
              <w:t>(°)</w:t>
            </w:r>
            <w:r w:rsidRPr="00E716F6">
              <w:rPr>
                <w:b/>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68F4E29" w14:textId="01448B55" w:rsidR="00565129" w:rsidRPr="00770323" w:rsidRDefault="00366EFB" w:rsidP="00B72ABF">
            <w:pPr>
              <w:widowControl w:val="0"/>
              <w:spacing w:after="0" w:line="320" w:lineRule="exact"/>
              <w:ind w:right="-20"/>
              <w:contextualSpacing/>
              <w:jc w:val="center"/>
              <w:rPr>
                <w:rFonts w:eastAsia="Arial" w:cs="Arial"/>
                <w:b/>
                <w:szCs w:val="20"/>
              </w:rPr>
            </w:pPr>
            <w:r w:rsidRPr="00E716F6">
              <w:rPr>
                <w:b/>
              </w:rPr>
              <w:t>(nm)</w:t>
            </w:r>
          </w:p>
        </w:tc>
      </w:tr>
      <w:tr w:rsidR="00A57C9A" w14:paraId="0F8E8E70" w14:textId="77777777" w:rsidTr="00BE1716">
        <w:trPr>
          <w:trHeight w:val="360"/>
        </w:trPr>
        <w:tc>
          <w:tcPr>
            <w:tcW w:w="1516" w:type="dxa"/>
            <w:vMerge w:val="restart"/>
            <w:tcBorders>
              <w:top w:val="single" w:sz="4" w:space="0" w:color="000000"/>
              <w:left w:val="single" w:sz="4" w:space="0" w:color="000000"/>
              <w:right w:val="single" w:sz="4" w:space="0" w:color="000000"/>
            </w:tcBorders>
            <w:vAlign w:val="center"/>
          </w:tcPr>
          <w:p w14:paraId="37FD208C"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4D66D49" w14:textId="77777777" w:rsidR="00A57C9A" w:rsidRPr="00D53CE1" w:rsidRDefault="00A57C9A" w:rsidP="00D72AC6">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12B3581"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B0613D"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68F5706"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40A504F"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AB792FC" w14:textId="77777777" w:rsidR="00A57C9A" w:rsidRPr="00D53CE1" w:rsidRDefault="00A57C9A" w:rsidP="00B72ABF">
            <w:pPr>
              <w:widowControl w:val="0"/>
              <w:spacing w:after="0" w:line="320" w:lineRule="exact"/>
              <w:ind w:right="-20"/>
              <w:contextualSpacing/>
              <w:jc w:val="center"/>
              <w:rPr>
                <w:rFonts w:eastAsia="Arial" w:cs="Arial"/>
                <w:szCs w:val="20"/>
              </w:rPr>
            </w:pPr>
          </w:p>
        </w:tc>
      </w:tr>
      <w:tr w:rsidR="00A57C9A" w14:paraId="7FD810E5" w14:textId="77777777" w:rsidTr="00BE1716">
        <w:trPr>
          <w:trHeight w:val="360"/>
        </w:trPr>
        <w:tc>
          <w:tcPr>
            <w:tcW w:w="1516" w:type="dxa"/>
            <w:vMerge/>
            <w:tcBorders>
              <w:left w:val="single" w:sz="4" w:space="0" w:color="000000"/>
              <w:right w:val="single" w:sz="4" w:space="0" w:color="000000"/>
            </w:tcBorders>
            <w:vAlign w:val="center"/>
          </w:tcPr>
          <w:p w14:paraId="6AFB1DB3"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EAF5304"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7108503"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FCBA5A5"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29E97D0"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932DD8E"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0F6A6602" w14:textId="77777777" w:rsidR="00A57C9A" w:rsidRPr="00D53CE1" w:rsidRDefault="00A57C9A" w:rsidP="00B72ABF">
            <w:pPr>
              <w:widowControl w:val="0"/>
              <w:spacing w:after="0" w:line="320" w:lineRule="exact"/>
              <w:ind w:right="-20"/>
              <w:contextualSpacing/>
              <w:jc w:val="center"/>
              <w:rPr>
                <w:rFonts w:eastAsia="Arial" w:cs="Arial"/>
                <w:szCs w:val="20"/>
              </w:rPr>
            </w:pPr>
          </w:p>
        </w:tc>
      </w:tr>
      <w:tr w:rsidR="00A57C9A" w14:paraId="4A0EC3B8" w14:textId="77777777" w:rsidTr="00BE1716">
        <w:trPr>
          <w:trHeight w:val="360"/>
        </w:trPr>
        <w:tc>
          <w:tcPr>
            <w:tcW w:w="1516" w:type="dxa"/>
            <w:vMerge/>
            <w:tcBorders>
              <w:left w:val="single" w:sz="4" w:space="0" w:color="000000"/>
              <w:right w:val="single" w:sz="4" w:space="0" w:color="000000"/>
            </w:tcBorders>
            <w:vAlign w:val="center"/>
          </w:tcPr>
          <w:p w14:paraId="1F0D2DE9"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7A6FBC4"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C1569EA"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C8D1C70"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C88B3C6"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65B0E2"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7F3FB4F9" w14:textId="77777777" w:rsidR="00A57C9A" w:rsidRPr="00D53CE1" w:rsidRDefault="00A57C9A" w:rsidP="00B72ABF">
            <w:pPr>
              <w:widowControl w:val="0"/>
              <w:spacing w:after="0" w:line="320" w:lineRule="exact"/>
              <w:ind w:right="-20"/>
              <w:contextualSpacing/>
              <w:jc w:val="center"/>
              <w:rPr>
                <w:rFonts w:eastAsia="Arial" w:cs="Arial"/>
                <w:szCs w:val="20"/>
              </w:rPr>
            </w:pPr>
          </w:p>
        </w:tc>
      </w:tr>
      <w:tr w:rsidR="00A57C9A" w14:paraId="44EE9653" w14:textId="77777777" w:rsidTr="00BE1716">
        <w:trPr>
          <w:trHeight w:val="360"/>
        </w:trPr>
        <w:tc>
          <w:tcPr>
            <w:tcW w:w="1516" w:type="dxa"/>
            <w:vMerge/>
            <w:tcBorders>
              <w:left w:val="single" w:sz="4" w:space="0" w:color="000000"/>
              <w:right w:val="single" w:sz="4" w:space="0" w:color="000000"/>
            </w:tcBorders>
            <w:vAlign w:val="center"/>
          </w:tcPr>
          <w:p w14:paraId="33774F13"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3214E98"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FD0C3A9"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6EEE4D7"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5CDF0A9"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8965419"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0A24E840" w14:textId="77777777" w:rsidR="00A57C9A" w:rsidRPr="00D53CE1" w:rsidRDefault="00A57C9A" w:rsidP="00B72ABF">
            <w:pPr>
              <w:widowControl w:val="0"/>
              <w:spacing w:after="0" w:line="320" w:lineRule="exact"/>
              <w:ind w:right="-20"/>
              <w:contextualSpacing/>
              <w:jc w:val="center"/>
              <w:rPr>
                <w:rFonts w:eastAsia="Arial" w:cs="Arial"/>
                <w:szCs w:val="20"/>
              </w:rPr>
            </w:pPr>
          </w:p>
        </w:tc>
      </w:tr>
      <w:tr w:rsidR="00A57C9A" w14:paraId="2DF711B3" w14:textId="77777777" w:rsidTr="00BE1716">
        <w:trPr>
          <w:trHeight w:val="360"/>
        </w:trPr>
        <w:tc>
          <w:tcPr>
            <w:tcW w:w="1516" w:type="dxa"/>
            <w:vMerge/>
            <w:tcBorders>
              <w:left w:val="single" w:sz="4" w:space="0" w:color="000000"/>
              <w:right w:val="single" w:sz="4" w:space="0" w:color="000000"/>
            </w:tcBorders>
            <w:vAlign w:val="center"/>
          </w:tcPr>
          <w:p w14:paraId="1009B50A"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F72EDAA"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71472F7"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68B5043"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992EEB5"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4DC83D3"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ABA08F9" w14:textId="77777777" w:rsidR="00A57C9A" w:rsidRPr="00D53CE1" w:rsidRDefault="00A57C9A" w:rsidP="00B72ABF">
            <w:pPr>
              <w:widowControl w:val="0"/>
              <w:spacing w:after="0" w:line="320" w:lineRule="exact"/>
              <w:ind w:right="-20"/>
              <w:contextualSpacing/>
              <w:jc w:val="center"/>
              <w:rPr>
                <w:rFonts w:eastAsia="Arial" w:cs="Arial"/>
                <w:szCs w:val="20"/>
              </w:rPr>
            </w:pPr>
          </w:p>
        </w:tc>
      </w:tr>
      <w:tr w:rsidR="00A57C9A" w14:paraId="63C87ABE" w14:textId="77777777" w:rsidTr="00BE1716">
        <w:trPr>
          <w:trHeight w:val="360"/>
        </w:trPr>
        <w:tc>
          <w:tcPr>
            <w:tcW w:w="1516" w:type="dxa"/>
            <w:vMerge/>
            <w:tcBorders>
              <w:left w:val="single" w:sz="4" w:space="0" w:color="000000"/>
              <w:bottom w:val="single" w:sz="4" w:space="0" w:color="000000"/>
              <w:right w:val="single" w:sz="4" w:space="0" w:color="000000"/>
            </w:tcBorders>
            <w:vAlign w:val="center"/>
          </w:tcPr>
          <w:p w14:paraId="7A6EC050"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5D4B76D"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C8D7589"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9E2F7A9"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3440801"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3F3E0A3" w14:textId="77777777" w:rsidR="00A57C9A" w:rsidRPr="00D53CE1" w:rsidRDefault="00A57C9A" w:rsidP="00B72ABF">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DFD919F" w14:textId="77777777" w:rsidR="00A57C9A" w:rsidRPr="00D53CE1" w:rsidRDefault="00A57C9A" w:rsidP="00B72ABF">
            <w:pPr>
              <w:widowControl w:val="0"/>
              <w:spacing w:after="0" w:line="320" w:lineRule="exact"/>
              <w:ind w:right="-20"/>
              <w:contextualSpacing/>
              <w:jc w:val="center"/>
              <w:rPr>
                <w:rFonts w:eastAsia="Arial" w:cs="Arial"/>
                <w:szCs w:val="20"/>
              </w:rPr>
            </w:pPr>
          </w:p>
        </w:tc>
      </w:tr>
    </w:tbl>
    <w:p w14:paraId="3D50EBEC" w14:textId="77777777" w:rsidR="00DC0A84" w:rsidRDefault="00DC0A84" w:rsidP="00C167E9">
      <w:pPr>
        <w:spacing w:after="0"/>
      </w:pPr>
    </w:p>
    <w:p w14:paraId="3FA959E6" w14:textId="1DBAEFB3" w:rsidR="00DC0A84" w:rsidRPr="00DC0A84" w:rsidRDefault="00DC0A84" w:rsidP="00C167E9">
      <w:pPr>
        <w:spacing w:after="0"/>
        <w:rPr>
          <w:b/>
        </w:rPr>
      </w:pPr>
      <w:r w:rsidRPr="00DC0A84">
        <w:rPr>
          <w:b/>
        </w:rPr>
        <w:t xml:space="preserve">Table </w:t>
      </w:r>
      <w:r w:rsidR="00B6296C">
        <w:rPr>
          <w:b/>
        </w:rPr>
        <w:t>B</w:t>
      </w:r>
    </w:p>
    <w:tbl>
      <w:tblPr>
        <w:tblW w:w="0" w:type="auto"/>
        <w:tblInd w:w="109" w:type="dxa"/>
        <w:tblCellMar>
          <w:left w:w="0" w:type="dxa"/>
          <w:right w:w="0" w:type="dxa"/>
        </w:tblCellMar>
        <w:tblLook w:val="01E0" w:firstRow="1" w:lastRow="1" w:firstColumn="1" w:lastColumn="1" w:noHBand="0" w:noVBand="0"/>
      </w:tblPr>
      <w:tblGrid>
        <w:gridCol w:w="1509"/>
        <w:gridCol w:w="806"/>
        <w:gridCol w:w="1606"/>
        <w:gridCol w:w="895"/>
        <w:gridCol w:w="1606"/>
        <w:gridCol w:w="1110"/>
        <w:gridCol w:w="1709"/>
      </w:tblGrid>
      <w:tr w:rsidR="00965B0C" w14:paraId="36F52700" w14:textId="77777777" w:rsidTr="00F53349">
        <w:trPr>
          <w:trHeight w:val="530"/>
        </w:trPr>
        <w:tc>
          <w:tcPr>
            <w:tcW w:w="9261" w:type="dxa"/>
            <w:gridSpan w:val="7"/>
            <w:tcBorders>
              <w:top w:val="single" w:sz="4" w:space="0" w:color="000000"/>
              <w:left w:val="single" w:sz="4" w:space="0" w:color="000000"/>
              <w:right w:val="single" w:sz="4" w:space="0" w:color="000000"/>
            </w:tcBorders>
            <w:shd w:val="clear" w:color="auto" w:fill="CFE7ED" w:themeFill="accent1" w:themeFillTint="33"/>
            <w:vAlign w:val="center"/>
          </w:tcPr>
          <w:p w14:paraId="15D2117A" w14:textId="41ADBA77" w:rsidR="00965B0C" w:rsidRPr="00F53349" w:rsidRDefault="00965B0C" w:rsidP="00965B0C">
            <w:pPr>
              <w:spacing w:after="0" w:line="366" w:lineRule="exact"/>
              <w:ind w:right="-20"/>
              <w:jc w:val="center"/>
              <w:rPr>
                <w:rFonts w:eastAsia="Arial" w:cs="Arial"/>
                <w:b/>
                <w:position w:val="-1"/>
                <w:sz w:val="24"/>
                <w:szCs w:val="24"/>
              </w:rPr>
            </w:pPr>
            <w:r w:rsidRPr="00F53349">
              <w:rPr>
                <w:rFonts w:eastAsia="Arial" w:cs="Arial"/>
                <w:b/>
                <w:position w:val="-1"/>
                <w:sz w:val="24"/>
                <w:szCs w:val="24"/>
              </w:rPr>
              <w:t>Diffraction Measurements: Grating 2</w:t>
            </w:r>
          </w:p>
        </w:tc>
      </w:tr>
      <w:tr w:rsidR="00965B0C" w14:paraId="6ED012C5" w14:textId="77777777" w:rsidTr="00F53349">
        <w:trPr>
          <w:trHeight w:val="360"/>
        </w:trPr>
        <w:tc>
          <w:tcPr>
            <w:tcW w:w="1516"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75E5EEE2" w14:textId="77777777" w:rsidR="00965B0C" w:rsidRPr="000516F3" w:rsidRDefault="00965B0C" w:rsidP="00965B0C">
            <w:pPr>
              <w:spacing w:after="0" w:line="320" w:lineRule="exact"/>
              <w:ind w:right="-20"/>
              <w:jc w:val="center"/>
              <w:rPr>
                <w:rFonts w:ascii="Georgia" w:eastAsia="Arial" w:hAnsi="Georgia" w:cs="Arial"/>
                <w:b/>
                <w:sz w:val="22"/>
              </w:rPr>
            </w:pPr>
            <w:r w:rsidRPr="000516F3">
              <w:rPr>
                <w:rFonts w:asciiTheme="minorHAnsi" w:eastAsia="Arial" w:hAnsiTheme="minorHAnsi" w:cstheme="minorHAnsi"/>
                <w:b/>
                <w:sz w:val="22"/>
              </w:rPr>
              <w:t>Grating Line Spacing</w:t>
            </w:r>
          </w:p>
          <w:p w14:paraId="110A43AC" w14:textId="77777777" w:rsidR="00965B0C" w:rsidRPr="000516F3" w:rsidRDefault="00965B0C" w:rsidP="00965B0C">
            <w:pPr>
              <w:spacing w:after="0" w:line="320" w:lineRule="exact"/>
              <w:ind w:right="-20"/>
              <w:jc w:val="center"/>
              <w:rPr>
                <w:rFonts w:ascii="Georgia" w:eastAsia="Arial" w:hAnsi="Georgia" w:cs="Arial"/>
                <w:b/>
                <w:i/>
                <w:sz w:val="22"/>
              </w:rPr>
            </w:pPr>
            <w:r w:rsidRPr="000516F3">
              <w:rPr>
                <w:rFonts w:ascii="Georgia" w:eastAsia="Arial" w:hAnsi="Georgia" w:cs="Arial"/>
                <w:b/>
                <w:sz w:val="22"/>
              </w:rPr>
              <w:t xml:space="preserve"> (</w:t>
            </w:r>
            <w:r w:rsidRPr="000516F3">
              <w:rPr>
                <w:rFonts w:ascii="Georgia" w:eastAsia="Arial" w:hAnsi="Georgia" w:cs="Arial"/>
                <w:b/>
                <w:i/>
                <w:sz w:val="22"/>
              </w:rPr>
              <w:t>d</w:t>
            </w:r>
            <w:r w:rsidRPr="000516F3">
              <w:rPr>
                <w:rFonts w:ascii="Georgia" w:eastAsia="Arial" w:hAnsi="Georgia" w:cs="Arial"/>
                <w:b/>
                <w:sz w:val="22"/>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1D2E2CB" w14:textId="77777777" w:rsidR="00965B0C" w:rsidRPr="000516F3" w:rsidRDefault="00965B0C" w:rsidP="00965B0C">
            <w:pPr>
              <w:spacing w:after="0" w:line="320" w:lineRule="exact"/>
              <w:ind w:right="-20"/>
              <w:jc w:val="center"/>
              <w:rPr>
                <w:rFonts w:asciiTheme="minorHAnsi" w:eastAsia="Arial" w:hAnsiTheme="minorHAnsi" w:cstheme="minorHAnsi"/>
                <w:b/>
                <w:sz w:val="22"/>
              </w:rPr>
            </w:pPr>
            <w:r w:rsidRPr="000516F3">
              <w:rPr>
                <w:rFonts w:asciiTheme="minorHAnsi" w:eastAsia="Arial" w:hAnsiTheme="minorHAnsi" w:cstheme="minorHAnsi"/>
                <w:b/>
                <w:sz w:val="22"/>
              </w:rPr>
              <w:t>Distance to</w:t>
            </w:r>
          </w:p>
          <w:p w14:paraId="22536043" w14:textId="77777777" w:rsidR="00965B0C" w:rsidRPr="000516F3" w:rsidRDefault="00965B0C" w:rsidP="00965B0C">
            <w:pPr>
              <w:spacing w:after="0" w:line="320" w:lineRule="exact"/>
              <w:ind w:right="-20"/>
              <w:jc w:val="center"/>
              <w:rPr>
                <w:rFonts w:asciiTheme="minorHAnsi" w:eastAsia="Arial" w:hAnsiTheme="minorHAnsi" w:cstheme="minorHAnsi"/>
                <w:b/>
                <w:sz w:val="22"/>
              </w:rPr>
            </w:pPr>
            <w:r w:rsidRPr="000516F3">
              <w:rPr>
                <w:rFonts w:asciiTheme="minorHAnsi" w:eastAsia="Arial" w:hAnsiTheme="minorHAnsi" w:cstheme="minorHAnsi"/>
                <w:b/>
                <w:sz w:val="22"/>
              </w:rPr>
              <w:t>Screen</w:t>
            </w:r>
          </w:p>
          <w:p w14:paraId="73A0ADFF" w14:textId="77777777" w:rsidR="00965B0C" w:rsidRPr="000516F3" w:rsidRDefault="00965B0C" w:rsidP="00965B0C">
            <w:pPr>
              <w:spacing w:after="0" w:line="320" w:lineRule="exact"/>
              <w:ind w:right="-20"/>
              <w:jc w:val="center"/>
              <w:rPr>
                <w:rFonts w:ascii="Georgia" w:hAnsi="Georgia"/>
                <w:b/>
                <w:i/>
                <w:noProof/>
                <w:sz w:val="22"/>
              </w:rPr>
            </w:pPr>
            <w:r w:rsidRPr="000516F3">
              <w:rPr>
                <w:rFonts w:asciiTheme="minorHAnsi" w:eastAsia="Arial" w:hAnsiTheme="minorHAnsi" w:cstheme="minorHAnsi"/>
                <w:b/>
                <w:sz w:val="22"/>
              </w:rPr>
              <w:t>(</w:t>
            </w:r>
            <w:r w:rsidRPr="000516F3">
              <w:rPr>
                <w:rFonts w:ascii="Georgia" w:eastAsia="Arial" w:hAnsi="Georgia" w:cs="Arial"/>
                <w:b/>
                <w:i/>
                <w:sz w:val="22"/>
              </w:rPr>
              <w:t>D</w:t>
            </w:r>
            <w:r w:rsidRPr="000516F3">
              <w:rPr>
                <w:rFonts w:asciiTheme="minorHAnsi" w:eastAsia="Arial" w:hAnsiTheme="minorHAnsi" w:cstheme="minorHAnsi"/>
                <w:b/>
                <w:sz w:val="22"/>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764010A9" w14:textId="77777777" w:rsidR="00965B0C" w:rsidRPr="000516F3" w:rsidRDefault="00965B0C" w:rsidP="00965B0C">
            <w:pPr>
              <w:spacing w:after="0" w:line="320" w:lineRule="exact"/>
              <w:ind w:right="-20"/>
              <w:jc w:val="center"/>
              <w:rPr>
                <w:rFonts w:asciiTheme="minorHAnsi" w:eastAsia="Arial" w:hAnsiTheme="minorHAnsi" w:cstheme="minorHAnsi"/>
                <w:b/>
                <w:sz w:val="22"/>
              </w:rPr>
            </w:pPr>
            <w:r w:rsidRPr="000516F3">
              <w:rPr>
                <w:rFonts w:asciiTheme="minorHAnsi" w:eastAsia="Arial" w:hAnsiTheme="minorHAnsi" w:cstheme="minorHAnsi"/>
                <w:b/>
                <w:sz w:val="22"/>
              </w:rPr>
              <w:t xml:space="preserve">Distance to </w:t>
            </w:r>
          </w:p>
          <w:p w14:paraId="12CC1B5C" w14:textId="77777777" w:rsidR="00965B0C" w:rsidRPr="000516F3" w:rsidRDefault="00965B0C" w:rsidP="00965B0C">
            <w:pPr>
              <w:spacing w:after="0" w:line="320" w:lineRule="exact"/>
              <w:ind w:right="-20"/>
              <w:jc w:val="center"/>
              <w:rPr>
                <w:rFonts w:asciiTheme="minorHAnsi" w:eastAsia="Arial" w:hAnsiTheme="minorHAnsi" w:cstheme="minorHAnsi"/>
                <w:b/>
                <w:sz w:val="22"/>
              </w:rPr>
            </w:pPr>
            <w:r w:rsidRPr="000516F3">
              <w:rPr>
                <w:rFonts w:asciiTheme="minorHAnsi" w:eastAsia="Arial" w:hAnsiTheme="minorHAnsi" w:cstheme="minorHAnsi"/>
                <w:b/>
                <w:sz w:val="22"/>
              </w:rPr>
              <w:t>First Band</w:t>
            </w:r>
          </w:p>
          <w:p w14:paraId="3B42448E" w14:textId="77777777" w:rsidR="00965B0C" w:rsidRPr="000516F3" w:rsidRDefault="00965B0C" w:rsidP="00965B0C">
            <w:pPr>
              <w:spacing w:after="0" w:line="320" w:lineRule="exact"/>
              <w:ind w:right="-20"/>
              <w:jc w:val="center"/>
              <w:rPr>
                <w:rFonts w:ascii="Georgia" w:hAnsi="Georgia" w:cs="Arial"/>
                <w:b/>
                <w:i/>
                <w:noProof/>
                <w:sz w:val="22"/>
              </w:rPr>
            </w:pPr>
            <w:r w:rsidRPr="000516F3">
              <w:rPr>
                <w:rFonts w:ascii="Georgia" w:eastAsia="Arial" w:hAnsi="Georgia" w:cs="Arial"/>
                <w:b/>
                <w:sz w:val="22"/>
              </w:rPr>
              <w:t>(</w:t>
            </w:r>
            <w:r w:rsidRPr="000516F3">
              <w:rPr>
                <w:rFonts w:ascii="Georgia" w:eastAsia="Arial" w:hAnsi="Georgia" w:cs="Arial"/>
                <w:b/>
                <w:i/>
                <w:sz w:val="22"/>
              </w:rPr>
              <w:t>y</w:t>
            </w:r>
            <w:r w:rsidRPr="000516F3">
              <w:rPr>
                <w:rFonts w:ascii="Georgia" w:eastAsia="Arial" w:hAnsi="Georgia" w:cs="Arial"/>
                <w:b/>
                <w:sz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784CD4E6" w14:textId="77777777" w:rsidR="00965B0C" w:rsidRPr="000516F3" w:rsidRDefault="00965B0C" w:rsidP="00965B0C">
            <w:pPr>
              <w:spacing w:after="0" w:line="320" w:lineRule="exact"/>
              <w:ind w:right="-20"/>
              <w:jc w:val="center"/>
              <w:rPr>
                <w:rFonts w:asciiTheme="minorHAnsi" w:hAnsiTheme="minorHAnsi" w:cstheme="minorHAnsi"/>
                <w:b/>
                <w:sz w:val="22"/>
              </w:rPr>
            </w:pPr>
            <w:r w:rsidRPr="000516F3">
              <w:rPr>
                <w:rFonts w:asciiTheme="minorHAnsi" w:hAnsiTheme="minorHAnsi" w:cstheme="minorHAnsi"/>
                <w:b/>
                <w:sz w:val="22"/>
              </w:rPr>
              <w:t>Diffraction Angle</w:t>
            </w:r>
          </w:p>
          <w:p w14:paraId="3690692D" w14:textId="77777777" w:rsidR="00965B0C" w:rsidRPr="000516F3" w:rsidRDefault="00965B0C" w:rsidP="00965B0C">
            <w:pPr>
              <w:spacing w:after="0" w:line="320" w:lineRule="exact"/>
              <w:ind w:right="-20"/>
              <w:jc w:val="center"/>
              <w:rPr>
                <w:rFonts w:ascii="Georgia" w:eastAsia="Arial" w:hAnsi="Georgia" w:cs="Arial"/>
                <w:b/>
                <w:i/>
                <w:sz w:val="22"/>
              </w:rPr>
            </w:pPr>
            <w:r w:rsidRPr="000516F3">
              <w:rPr>
                <w:rFonts w:asciiTheme="minorHAnsi" w:hAnsiTheme="minorHAnsi" w:cstheme="minorHAnsi"/>
                <w:b/>
                <w:sz w:val="22"/>
              </w:rPr>
              <w:t>(</w:t>
            </w:r>
            <w:r w:rsidRPr="000516F3">
              <w:rPr>
                <w:rFonts w:ascii="Georgia" w:hAnsi="Georgia" w:cs="Arial"/>
                <w:b/>
                <w:i/>
                <w:sz w:val="22"/>
              </w:rPr>
              <w:t>θ</w:t>
            </w:r>
            <w:r w:rsidRPr="000516F3">
              <w:rPr>
                <w:rFonts w:asciiTheme="minorHAnsi" w:hAnsiTheme="minorHAnsi" w:cstheme="minorHAnsi"/>
                <w:b/>
                <w:sz w:val="22"/>
              </w:rPr>
              <w:t>)</w:t>
            </w:r>
          </w:p>
        </w:tc>
        <w:tc>
          <w:tcPr>
            <w:tcW w:w="1715"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D1FB34B" w14:textId="77777777" w:rsidR="00965B0C" w:rsidRPr="000516F3" w:rsidRDefault="00965B0C" w:rsidP="00965B0C">
            <w:pPr>
              <w:spacing w:after="0" w:line="320" w:lineRule="exact"/>
              <w:ind w:right="-20"/>
              <w:jc w:val="center"/>
              <w:rPr>
                <w:rFonts w:asciiTheme="minorHAnsi" w:hAnsiTheme="minorHAnsi" w:cstheme="minorHAnsi"/>
                <w:b/>
                <w:sz w:val="22"/>
              </w:rPr>
            </w:pPr>
            <w:r w:rsidRPr="000516F3">
              <w:rPr>
                <w:rFonts w:asciiTheme="minorHAnsi" w:hAnsiTheme="minorHAnsi" w:cstheme="minorHAnsi"/>
                <w:b/>
                <w:sz w:val="22"/>
              </w:rPr>
              <w:t>Wavelength</w:t>
            </w:r>
          </w:p>
          <w:p w14:paraId="242E3D2F" w14:textId="77777777" w:rsidR="00965B0C" w:rsidRPr="000516F3" w:rsidRDefault="00965B0C" w:rsidP="00965B0C">
            <w:pPr>
              <w:spacing w:after="0" w:line="320" w:lineRule="exact"/>
              <w:ind w:right="-20"/>
              <w:jc w:val="center"/>
              <w:rPr>
                <w:rFonts w:asciiTheme="minorHAnsi" w:hAnsiTheme="minorHAnsi" w:cstheme="minorHAnsi"/>
                <w:b/>
                <w:sz w:val="22"/>
              </w:rPr>
            </w:pPr>
          </w:p>
          <w:p w14:paraId="1CEDEDFF" w14:textId="77777777" w:rsidR="00965B0C" w:rsidRPr="000516F3" w:rsidRDefault="00965B0C" w:rsidP="00965B0C">
            <w:pPr>
              <w:spacing w:after="0" w:line="320" w:lineRule="exact"/>
              <w:ind w:right="-20"/>
              <w:jc w:val="center"/>
              <w:rPr>
                <w:rFonts w:ascii="Georgia" w:hAnsi="Georgia"/>
                <w:b/>
                <w:i/>
                <w:sz w:val="22"/>
              </w:rPr>
            </w:pPr>
            <w:r w:rsidRPr="000516F3">
              <w:rPr>
                <w:rFonts w:asciiTheme="minorHAnsi" w:hAnsiTheme="minorHAnsi" w:cstheme="minorHAnsi"/>
                <w:b/>
                <w:sz w:val="22"/>
              </w:rPr>
              <w:t>(</w:t>
            </w:r>
            <w:r w:rsidRPr="000516F3">
              <w:rPr>
                <w:rFonts w:ascii="Georgia" w:hAnsi="Georgia" w:cs="Arial"/>
                <w:b/>
                <w:i/>
                <w:sz w:val="22"/>
              </w:rPr>
              <w:t>λ</w:t>
            </w:r>
            <w:r w:rsidRPr="000516F3">
              <w:rPr>
                <w:rFonts w:asciiTheme="minorHAnsi" w:hAnsiTheme="minorHAnsi" w:cstheme="minorHAnsi"/>
                <w:b/>
                <w:sz w:val="22"/>
              </w:rPr>
              <w:t>)</w:t>
            </w:r>
          </w:p>
        </w:tc>
      </w:tr>
      <w:tr w:rsidR="00965B0C" w14:paraId="187E8D91" w14:textId="77777777" w:rsidTr="00F53349">
        <w:trPr>
          <w:trHeight w:val="360"/>
        </w:trPr>
        <w:tc>
          <w:tcPr>
            <w:tcW w:w="1516"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3F6D062E" w14:textId="77777777" w:rsidR="00965B0C" w:rsidRPr="000516F3" w:rsidRDefault="00965B0C" w:rsidP="00965B0C">
            <w:pPr>
              <w:widowControl w:val="0"/>
              <w:spacing w:after="0" w:line="320" w:lineRule="exact"/>
              <w:ind w:right="-20"/>
              <w:contextualSpacing/>
              <w:jc w:val="center"/>
              <w:rPr>
                <w:rFonts w:eastAsia="Arial" w:cs="Arial"/>
                <w:sz w:val="22"/>
              </w:rPr>
            </w:pPr>
            <w:r w:rsidRPr="000516F3">
              <w:rPr>
                <w:rFonts w:eastAsia="Arial" w:cs="Arial"/>
                <w:b/>
                <w:sz w:val="22"/>
              </w:rPr>
              <w:t>(nm)</w:t>
            </w:r>
          </w:p>
        </w:tc>
        <w:tc>
          <w:tcPr>
            <w:tcW w:w="81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492DADE" w14:textId="77777777" w:rsidR="00965B0C" w:rsidRPr="000516F3" w:rsidRDefault="00965B0C" w:rsidP="00965B0C">
            <w:pPr>
              <w:widowControl w:val="0"/>
              <w:spacing w:after="0" w:line="320" w:lineRule="exact"/>
              <w:ind w:right="-20"/>
              <w:contextualSpacing/>
              <w:jc w:val="center"/>
              <w:rPr>
                <w:rFonts w:eastAsia="Arial" w:cs="Arial"/>
                <w:b/>
                <w:sz w:val="22"/>
              </w:rPr>
            </w:pPr>
            <w:r w:rsidRPr="000516F3">
              <w:rPr>
                <w:rFonts w:eastAsia="Arial" w:cs="Arial"/>
                <w:b/>
                <w:sz w:val="22"/>
              </w:rPr>
              <w:t>(cm)</w:t>
            </w:r>
          </w:p>
        </w:tc>
        <w:tc>
          <w:tcPr>
            <w:tcW w:w="162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20E34D6B" w14:textId="77777777" w:rsidR="00965B0C" w:rsidRPr="000516F3" w:rsidRDefault="00965B0C" w:rsidP="00965B0C">
            <w:pPr>
              <w:widowControl w:val="0"/>
              <w:spacing w:after="0" w:line="320" w:lineRule="exact"/>
              <w:ind w:right="-20"/>
              <w:contextualSpacing/>
              <w:jc w:val="center"/>
              <w:rPr>
                <w:rFonts w:eastAsia="Arial" w:cs="Arial"/>
                <w:b/>
                <w:sz w:val="22"/>
              </w:rPr>
            </w:pPr>
            <w:r w:rsidRPr="000516F3">
              <w:rPr>
                <w:rFonts w:eastAsia="Arial" w:cs="Arial"/>
                <w:b/>
                <w:sz w:val="22"/>
              </w:rPr>
              <w:t>(nm)</w:t>
            </w:r>
          </w:p>
        </w:tc>
        <w:tc>
          <w:tcPr>
            <w:tcW w:w="90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4B1DC262" w14:textId="77777777" w:rsidR="00965B0C" w:rsidRPr="000516F3" w:rsidRDefault="00965B0C" w:rsidP="00965B0C">
            <w:pPr>
              <w:widowControl w:val="0"/>
              <w:spacing w:after="0" w:line="320" w:lineRule="exact"/>
              <w:ind w:right="-20"/>
              <w:contextualSpacing/>
              <w:jc w:val="center"/>
              <w:rPr>
                <w:rFonts w:eastAsia="Arial" w:cs="Arial"/>
                <w:b/>
                <w:sz w:val="22"/>
              </w:rPr>
            </w:pPr>
            <w:r w:rsidRPr="000516F3">
              <w:rPr>
                <w:rFonts w:eastAsia="Arial" w:cs="Arial"/>
                <w:b/>
                <w:sz w:val="22"/>
              </w:rPr>
              <w:t>(cm)</w:t>
            </w:r>
          </w:p>
        </w:tc>
        <w:tc>
          <w:tcPr>
            <w:tcW w:w="162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4FB71280" w14:textId="77777777" w:rsidR="00965B0C" w:rsidRPr="000516F3" w:rsidRDefault="00965B0C" w:rsidP="00965B0C">
            <w:pPr>
              <w:widowControl w:val="0"/>
              <w:spacing w:after="0" w:line="320" w:lineRule="exact"/>
              <w:ind w:right="-20"/>
              <w:contextualSpacing/>
              <w:jc w:val="center"/>
              <w:rPr>
                <w:rFonts w:eastAsia="Arial" w:cs="Arial"/>
                <w:sz w:val="22"/>
              </w:rPr>
            </w:pPr>
            <w:r w:rsidRPr="000516F3">
              <w:rPr>
                <w:rFonts w:eastAsia="Arial" w:cs="Arial"/>
                <w:b/>
                <w:sz w:val="22"/>
              </w:rPr>
              <w:t>(nm)</w:t>
            </w:r>
          </w:p>
        </w:tc>
        <w:tc>
          <w:tcPr>
            <w:tcW w:w="108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3D4D9DBB" w14:textId="77777777" w:rsidR="00965B0C" w:rsidRPr="000516F3" w:rsidRDefault="00965B0C" w:rsidP="00965B0C">
            <w:pPr>
              <w:widowControl w:val="0"/>
              <w:spacing w:after="0" w:line="320" w:lineRule="exact"/>
              <w:ind w:right="-20"/>
              <w:contextualSpacing/>
              <w:jc w:val="center"/>
              <w:rPr>
                <w:rFonts w:eastAsia="Arial" w:cs="Arial"/>
                <w:sz w:val="22"/>
              </w:rPr>
            </w:pPr>
            <w:r w:rsidRPr="000516F3">
              <w:rPr>
                <w:rFonts w:eastAsia="Arial" w:cs="Arial"/>
                <w:b/>
                <w:sz w:val="22"/>
              </w:rPr>
              <w:t>(°)</w:t>
            </w:r>
            <w:r w:rsidRPr="000516F3">
              <w:rPr>
                <w:b/>
                <w:sz w:val="22"/>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65A8D19E" w14:textId="77777777" w:rsidR="00965B0C" w:rsidRPr="000516F3" w:rsidRDefault="00965B0C" w:rsidP="00965B0C">
            <w:pPr>
              <w:widowControl w:val="0"/>
              <w:spacing w:after="0" w:line="320" w:lineRule="exact"/>
              <w:ind w:right="-20"/>
              <w:contextualSpacing/>
              <w:jc w:val="center"/>
              <w:rPr>
                <w:rFonts w:eastAsia="Arial" w:cs="Arial"/>
                <w:b/>
                <w:sz w:val="22"/>
              </w:rPr>
            </w:pPr>
            <w:r w:rsidRPr="000516F3">
              <w:rPr>
                <w:b/>
                <w:sz w:val="22"/>
              </w:rPr>
              <w:t>(nm)</w:t>
            </w:r>
          </w:p>
        </w:tc>
      </w:tr>
      <w:tr w:rsidR="00A57C9A" w14:paraId="7E849E52" w14:textId="77777777" w:rsidTr="00BE1716">
        <w:trPr>
          <w:trHeight w:val="360"/>
        </w:trPr>
        <w:tc>
          <w:tcPr>
            <w:tcW w:w="1516" w:type="dxa"/>
            <w:vMerge w:val="restart"/>
            <w:tcBorders>
              <w:top w:val="single" w:sz="4" w:space="0" w:color="000000"/>
              <w:left w:val="single" w:sz="4" w:space="0" w:color="000000"/>
              <w:right w:val="single" w:sz="4" w:space="0" w:color="000000"/>
            </w:tcBorders>
            <w:vAlign w:val="center"/>
          </w:tcPr>
          <w:p w14:paraId="4A09AE1F"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069A8CF" w14:textId="77777777" w:rsidR="00A57C9A" w:rsidRPr="000516F3" w:rsidRDefault="00A57C9A" w:rsidP="00D72AC6">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07E0D54"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ED21A39"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D44B3DA"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FB4A669"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6060D97E" w14:textId="77777777" w:rsidR="00A57C9A" w:rsidRPr="000516F3" w:rsidRDefault="00A57C9A" w:rsidP="00965B0C">
            <w:pPr>
              <w:widowControl w:val="0"/>
              <w:spacing w:after="0" w:line="320" w:lineRule="exact"/>
              <w:ind w:right="-20"/>
              <w:contextualSpacing/>
              <w:jc w:val="center"/>
              <w:rPr>
                <w:rFonts w:eastAsia="Arial" w:cs="Arial"/>
                <w:sz w:val="22"/>
              </w:rPr>
            </w:pPr>
          </w:p>
        </w:tc>
      </w:tr>
      <w:tr w:rsidR="00A57C9A" w14:paraId="08803453" w14:textId="77777777" w:rsidTr="00BE1716">
        <w:trPr>
          <w:trHeight w:val="360"/>
        </w:trPr>
        <w:tc>
          <w:tcPr>
            <w:tcW w:w="1516" w:type="dxa"/>
            <w:vMerge/>
            <w:tcBorders>
              <w:left w:val="single" w:sz="4" w:space="0" w:color="000000"/>
              <w:right w:val="single" w:sz="4" w:space="0" w:color="000000"/>
            </w:tcBorders>
            <w:vAlign w:val="center"/>
          </w:tcPr>
          <w:p w14:paraId="40BAB10A"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526B33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8B5EBA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61DE84B"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465466F"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C4BEB3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078B5D1F" w14:textId="77777777" w:rsidR="00A57C9A" w:rsidRPr="000516F3" w:rsidRDefault="00A57C9A" w:rsidP="00965B0C">
            <w:pPr>
              <w:widowControl w:val="0"/>
              <w:spacing w:after="0" w:line="320" w:lineRule="exact"/>
              <w:ind w:right="-20"/>
              <w:contextualSpacing/>
              <w:jc w:val="center"/>
              <w:rPr>
                <w:rFonts w:eastAsia="Arial" w:cs="Arial"/>
                <w:sz w:val="22"/>
              </w:rPr>
            </w:pPr>
          </w:p>
        </w:tc>
      </w:tr>
      <w:tr w:rsidR="00A57C9A" w14:paraId="1E17626E" w14:textId="77777777" w:rsidTr="00BE1716">
        <w:trPr>
          <w:trHeight w:val="360"/>
        </w:trPr>
        <w:tc>
          <w:tcPr>
            <w:tcW w:w="1516" w:type="dxa"/>
            <w:vMerge/>
            <w:tcBorders>
              <w:left w:val="single" w:sz="4" w:space="0" w:color="000000"/>
              <w:right w:val="single" w:sz="4" w:space="0" w:color="000000"/>
            </w:tcBorders>
            <w:vAlign w:val="center"/>
          </w:tcPr>
          <w:p w14:paraId="39640143"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C912827"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7BE3E93"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8738882"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348CDD9"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B0DE9E0"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FD233BA" w14:textId="77777777" w:rsidR="00A57C9A" w:rsidRPr="000516F3" w:rsidRDefault="00A57C9A" w:rsidP="00965B0C">
            <w:pPr>
              <w:widowControl w:val="0"/>
              <w:spacing w:after="0" w:line="320" w:lineRule="exact"/>
              <w:ind w:right="-20"/>
              <w:contextualSpacing/>
              <w:jc w:val="center"/>
              <w:rPr>
                <w:rFonts w:eastAsia="Arial" w:cs="Arial"/>
                <w:sz w:val="22"/>
              </w:rPr>
            </w:pPr>
          </w:p>
        </w:tc>
      </w:tr>
      <w:tr w:rsidR="00A57C9A" w14:paraId="3C25ACF5" w14:textId="77777777" w:rsidTr="00BE1716">
        <w:trPr>
          <w:trHeight w:val="360"/>
        </w:trPr>
        <w:tc>
          <w:tcPr>
            <w:tcW w:w="1516" w:type="dxa"/>
            <w:vMerge/>
            <w:tcBorders>
              <w:left w:val="single" w:sz="4" w:space="0" w:color="000000"/>
              <w:right w:val="single" w:sz="4" w:space="0" w:color="000000"/>
            </w:tcBorders>
            <w:vAlign w:val="center"/>
          </w:tcPr>
          <w:p w14:paraId="0227D31B"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CDA6EAD"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2D4C1B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7182BF2"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55AD209"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838650F"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689B65C" w14:textId="77777777" w:rsidR="00A57C9A" w:rsidRPr="000516F3" w:rsidRDefault="00A57C9A" w:rsidP="00965B0C">
            <w:pPr>
              <w:widowControl w:val="0"/>
              <w:spacing w:after="0" w:line="320" w:lineRule="exact"/>
              <w:ind w:right="-20"/>
              <w:contextualSpacing/>
              <w:jc w:val="center"/>
              <w:rPr>
                <w:rFonts w:eastAsia="Arial" w:cs="Arial"/>
                <w:sz w:val="22"/>
              </w:rPr>
            </w:pPr>
          </w:p>
        </w:tc>
      </w:tr>
      <w:tr w:rsidR="00A57C9A" w14:paraId="0E1409B5" w14:textId="77777777" w:rsidTr="00BE1716">
        <w:trPr>
          <w:trHeight w:val="360"/>
        </w:trPr>
        <w:tc>
          <w:tcPr>
            <w:tcW w:w="1516" w:type="dxa"/>
            <w:vMerge/>
            <w:tcBorders>
              <w:left w:val="single" w:sz="4" w:space="0" w:color="000000"/>
              <w:right w:val="single" w:sz="4" w:space="0" w:color="000000"/>
            </w:tcBorders>
            <w:vAlign w:val="center"/>
          </w:tcPr>
          <w:p w14:paraId="0C68FC10"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29AA91C"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25672F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9850E6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0864064"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960EE02"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697869D" w14:textId="77777777" w:rsidR="00A57C9A" w:rsidRPr="000516F3" w:rsidRDefault="00A57C9A" w:rsidP="00965B0C">
            <w:pPr>
              <w:widowControl w:val="0"/>
              <w:spacing w:after="0" w:line="320" w:lineRule="exact"/>
              <w:ind w:right="-20"/>
              <w:contextualSpacing/>
              <w:jc w:val="center"/>
              <w:rPr>
                <w:rFonts w:eastAsia="Arial" w:cs="Arial"/>
                <w:sz w:val="22"/>
              </w:rPr>
            </w:pPr>
          </w:p>
        </w:tc>
      </w:tr>
      <w:tr w:rsidR="00A57C9A" w14:paraId="76AC069D" w14:textId="77777777" w:rsidTr="00BE1716">
        <w:trPr>
          <w:trHeight w:val="360"/>
        </w:trPr>
        <w:tc>
          <w:tcPr>
            <w:tcW w:w="1516" w:type="dxa"/>
            <w:vMerge/>
            <w:tcBorders>
              <w:left w:val="single" w:sz="4" w:space="0" w:color="000000"/>
              <w:bottom w:val="single" w:sz="4" w:space="0" w:color="000000"/>
              <w:right w:val="single" w:sz="4" w:space="0" w:color="000000"/>
            </w:tcBorders>
            <w:vAlign w:val="center"/>
          </w:tcPr>
          <w:p w14:paraId="31C521F9"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2B5104A"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73EE7FC"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3568730"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98D11B5"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ED1B5A" w14:textId="77777777" w:rsidR="00A57C9A" w:rsidRPr="000516F3" w:rsidRDefault="00A57C9A" w:rsidP="00965B0C">
            <w:pPr>
              <w:widowControl w:val="0"/>
              <w:spacing w:after="0" w:line="320" w:lineRule="exact"/>
              <w:ind w:right="-20"/>
              <w:contextualSpacing/>
              <w:jc w:val="center"/>
              <w:rPr>
                <w:rFonts w:eastAsia="Arial" w:cs="Arial"/>
                <w:sz w:val="22"/>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4A3F3A4A" w14:textId="77777777" w:rsidR="00A57C9A" w:rsidRPr="000516F3" w:rsidRDefault="00A57C9A" w:rsidP="00965B0C">
            <w:pPr>
              <w:widowControl w:val="0"/>
              <w:spacing w:after="0" w:line="320" w:lineRule="exact"/>
              <w:ind w:right="-20"/>
              <w:contextualSpacing/>
              <w:jc w:val="center"/>
              <w:rPr>
                <w:rFonts w:eastAsia="Arial" w:cs="Arial"/>
                <w:sz w:val="22"/>
              </w:rPr>
            </w:pPr>
          </w:p>
        </w:tc>
      </w:tr>
    </w:tbl>
    <w:p w14:paraId="7152B755" w14:textId="5CEB1A01" w:rsidR="000516F3" w:rsidRDefault="000516F3" w:rsidP="00565129">
      <w:pPr>
        <w:spacing w:after="0"/>
        <w:ind w:left="360" w:hanging="360"/>
        <w:rPr>
          <w:b/>
        </w:rPr>
      </w:pPr>
    </w:p>
    <w:p w14:paraId="1679E24B" w14:textId="4E6DEED3" w:rsidR="00965B0C" w:rsidRDefault="000516F3" w:rsidP="000516F3">
      <w:pPr>
        <w:keepNext w:val="0"/>
        <w:spacing w:after="0"/>
        <w:rPr>
          <w:b/>
        </w:rPr>
      </w:pPr>
      <w:r>
        <w:rPr>
          <w:b/>
        </w:rPr>
        <w:br w:type="page"/>
      </w:r>
    </w:p>
    <w:p w14:paraId="08388F8F" w14:textId="02227555" w:rsidR="00413978" w:rsidRPr="00413978" w:rsidRDefault="00413978" w:rsidP="00565129">
      <w:pPr>
        <w:spacing w:after="0"/>
        <w:ind w:left="360" w:hanging="360"/>
        <w:rPr>
          <w:b/>
        </w:rPr>
      </w:pPr>
      <w:r w:rsidRPr="00413978">
        <w:rPr>
          <w:b/>
        </w:rPr>
        <w:lastRenderedPageBreak/>
        <w:t xml:space="preserve">Table </w:t>
      </w:r>
      <w:r w:rsidR="00B6296C">
        <w:rPr>
          <w:b/>
        </w:rPr>
        <w:t>C</w:t>
      </w:r>
    </w:p>
    <w:tbl>
      <w:tblPr>
        <w:tblW w:w="0" w:type="auto"/>
        <w:tblInd w:w="109" w:type="dxa"/>
        <w:tblCellMar>
          <w:left w:w="0" w:type="dxa"/>
          <w:right w:w="0" w:type="dxa"/>
        </w:tblCellMar>
        <w:tblLook w:val="01E0" w:firstRow="1" w:lastRow="1" w:firstColumn="1" w:lastColumn="1" w:noHBand="0" w:noVBand="0"/>
      </w:tblPr>
      <w:tblGrid>
        <w:gridCol w:w="1513"/>
        <w:gridCol w:w="808"/>
        <w:gridCol w:w="1615"/>
        <w:gridCol w:w="898"/>
        <w:gridCol w:w="1615"/>
        <w:gridCol w:w="1080"/>
        <w:gridCol w:w="1712"/>
      </w:tblGrid>
      <w:tr w:rsidR="00965B0C" w14:paraId="0C39C772" w14:textId="77777777" w:rsidTr="00F53349">
        <w:trPr>
          <w:trHeight w:val="530"/>
        </w:trPr>
        <w:tc>
          <w:tcPr>
            <w:tcW w:w="9261" w:type="dxa"/>
            <w:gridSpan w:val="7"/>
            <w:tcBorders>
              <w:top w:val="single" w:sz="4" w:space="0" w:color="000000"/>
              <w:left w:val="single" w:sz="4" w:space="0" w:color="000000"/>
              <w:right w:val="single" w:sz="4" w:space="0" w:color="000000"/>
            </w:tcBorders>
            <w:shd w:val="clear" w:color="auto" w:fill="CFE7ED" w:themeFill="accent1" w:themeFillTint="33"/>
            <w:vAlign w:val="center"/>
          </w:tcPr>
          <w:p w14:paraId="4086BE27" w14:textId="69D8B82D" w:rsidR="00965B0C" w:rsidRPr="00F53349" w:rsidRDefault="00965B0C" w:rsidP="00965B0C">
            <w:pPr>
              <w:spacing w:after="0" w:line="366" w:lineRule="exact"/>
              <w:ind w:right="-20"/>
              <w:jc w:val="center"/>
              <w:rPr>
                <w:rFonts w:eastAsia="Arial" w:cs="Arial"/>
                <w:b/>
                <w:position w:val="-1"/>
                <w:sz w:val="24"/>
                <w:szCs w:val="24"/>
              </w:rPr>
            </w:pPr>
            <w:r w:rsidRPr="00F53349">
              <w:rPr>
                <w:rFonts w:eastAsia="Arial" w:cs="Arial"/>
                <w:b/>
                <w:position w:val="-1"/>
                <w:sz w:val="24"/>
                <w:szCs w:val="24"/>
              </w:rPr>
              <w:t>Diffraction Measurements: Grating 3</w:t>
            </w:r>
          </w:p>
        </w:tc>
      </w:tr>
      <w:tr w:rsidR="00965B0C" w14:paraId="1CF9E554" w14:textId="77777777" w:rsidTr="00F53349">
        <w:trPr>
          <w:trHeight w:val="360"/>
        </w:trPr>
        <w:tc>
          <w:tcPr>
            <w:tcW w:w="1516"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1FA51BC2" w14:textId="77777777" w:rsidR="00965B0C" w:rsidRDefault="00965B0C" w:rsidP="00965B0C">
            <w:pPr>
              <w:spacing w:after="0" w:line="320" w:lineRule="exact"/>
              <w:ind w:right="-20"/>
              <w:jc w:val="center"/>
              <w:rPr>
                <w:rFonts w:ascii="Georgia" w:eastAsia="Arial" w:hAnsi="Georgia" w:cs="Arial"/>
                <w:b/>
                <w:szCs w:val="20"/>
              </w:rPr>
            </w:pPr>
            <w:r>
              <w:rPr>
                <w:rFonts w:asciiTheme="minorHAnsi" w:eastAsia="Arial" w:hAnsiTheme="minorHAnsi" w:cstheme="minorHAnsi"/>
                <w:b/>
                <w:szCs w:val="20"/>
              </w:rPr>
              <w:t>G</w:t>
            </w:r>
            <w:r w:rsidRPr="007C67AB">
              <w:rPr>
                <w:rFonts w:asciiTheme="minorHAnsi" w:eastAsia="Arial" w:hAnsiTheme="minorHAnsi" w:cstheme="minorHAnsi"/>
                <w:b/>
                <w:szCs w:val="20"/>
              </w:rPr>
              <w:t>rating</w:t>
            </w:r>
            <w:r>
              <w:rPr>
                <w:rFonts w:asciiTheme="minorHAnsi" w:eastAsia="Arial" w:hAnsiTheme="minorHAnsi" w:cstheme="minorHAnsi"/>
                <w:b/>
                <w:szCs w:val="20"/>
              </w:rPr>
              <w:t xml:space="preserve"> Line S</w:t>
            </w:r>
            <w:r w:rsidRPr="007C67AB">
              <w:rPr>
                <w:rFonts w:asciiTheme="minorHAnsi" w:eastAsia="Arial" w:hAnsiTheme="minorHAnsi" w:cstheme="minorHAnsi"/>
                <w:b/>
                <w:szCs w:val="20"/>
              </w:rPr>
              <w:t>pacing</w:t>
            </w:r>
          </w:p>
          <w:p w14:paraId="1C26B5EC" w14:textId="77777777" w:rsidR="00965B0C" w:rsidRPr="002A4F3D" w:rsidRDefault="00965B0C" w:rsidP="00965B0C">
            <w:pPr>
              <w:spacing w:after="0" w:line="320" w:lineRule="exact"/>
              <w:ind w:right="-20"/>
              <w:jc w:val="center"/>
              <w:rPr>
                <w:rFonts w:ascii="Georgia" w:eastAsia="Arial" w:hAnsi="Georgia" w:cs="Arial"/>
                <w:b/>
                <w:i/>
                <w:szCs w:val="20"/>
              </w:rPr>
            </w:pPr>
            <w:r>
              <w:rPr>
                <w:rFonts w:ascii="Georgia" w:eastAsia="Arial" w:hAnsi="Georgia" w:cs="Arial"/>
                <w:b/>
                <w:szCs w:val="20"/>
              </w:rPr>
              <w:t xml:space="preserve"> (</w:t>
            </w:r>
            <w:r w:rsidRPr="002A4F3D">
              <w:rPr>
                <w:rFonts w:ascii="Georgia" w:eastAsia="Arial" w:hAnsi="Georgia" w:cs="Arial"/>
                <w:b/>
                <w:i/>
                <w:szCs w:val="20"/>
              </w:rPr>
              <w:t>d</w:t>
            </w:r>
            <w:r w:rsidRPr="007C67AB">
              <w:rPr>
                <w:rFonts w:ascii="Georgia" w:eastAsia="Arial" w:hAnsi="Georgia" w:cs="Arial"/>
                <w:b/>
                <w:szCs w:val="20"/>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141DED69" w14:textId="77777777" w:rsidR="00965B0C" w:rsidRDefault="00965B0C" w:rsidP="00965B0C">
            <w:pPr>
              <w:spacing w:after="0" w:line="320" w:lineRule="exact"/>
              <w:ind w:right="-20"/>
              <w:jc w:val="center"/>
              <w:rPr>
                <w:rFonts w:asciiTheme="minorHAnsi" w:eastAsia="Arial" w:hAnsiTheme="minorHAnsi" w:cstheme="minorHAnsi"/>
                <w:b/>
                <w:szCs w:val="20"/>
              </w:rPr>
            </w:pPr>
            <w:r>
              <w:rPr>
                <w:rFonts w:asciiTheme="minorHAnsi" w:eastAsia="Arial" w:hAnsiTheme="minorHAnsi" w:cstheme="minorHAnsi"/>
                <w:b/>
                <w:szCs w:val="20"/>
              </w:rPr>
              <w:t>Distance to</w:t>
            </w:r>
          </w:p>
          <w:p w14:paraId="5B29A458" w14:textId="77777777" w:rsidR="00965B0C" w:rsidRPr="007C67AB" w:rsidRDefault="00965B0C" w:rsidP="00965B0C">
            <w:pPr>
              <w:spacing w:after="0" w:line="320" w:lineRule="exact"/>
              <w:ind w:right="-20"/>
              <w:jc w:val="center"/>
              <w:rPr>
                <w:rFonts w:asciiTheme="minorHAnsi" w:eastAsia="Arial" w:hAnsiTheme="minorHAnsi" w:cstheme="minorHAnsi"/>
                <w:b/>
                <w:szCs w:val="20"/>
              </w:rPr>
            </w:pPr>
            <w:r>
              <w:rPr>
                <w:rFonts w:asciiTheme="minorHAnsi" w:eastAsia="Arial" w:hAnsiTheme="minorHAnsi" w:cstheme="minorHAnsi"/>
                <w:b/>
                <w:szCs w:val="20"/>
              </w:rPr>
              <w:t>Screen</w:t>
            </w:r>
          </w:p>
          <w:p w14:paraId="67929D95" w14:textId="77777777" w:rsidR="00965B0C" w:rsidRPr="00922772" w:rsidRDefault="00965B0C" w:rsidP="00965B0C">
            <w:pPr>
              <w:spacing w:after="0" w:line="320" w:lineRule="exact"/>
              <w:ind w:right="-20"/>
              <w:jc w:val="center"/>
              <w:rPr>
                <w:rFonts w:ascii="Georgia" w:hAnsi="Georgia"/>
                <w:b/>
                <w:i/>
                <w:noProof/>
              </w:rPr>
            </w:pPr>
            <w:r w:rsidRPr="007C67AB">
              <w:rPr>
                <w:rFonts w:asciiTheme="minorHAnsi" w:eastAsia="Arial" w:hAnsiTheme="minorHAnsi" w:cstheme="minorHAnsi"/>
                <w:b/>
                <w:szCs w:val="20"/>
              </w:rPr>
              <w:t>(</w:t>
            </w:r>
            <w:r w:rsidRPr="00922772">
              <w:rPr>
                <w:rFonts w:ascii="Georgia" w:eastAsia="Arial" w:hAnsi="Georgia" w:cs="Arial"/>
                <w:b/>
                <w:i/>
                <w:szCs w:val="20"/>
              </w:rPr>
              <w:t>D</w:t>
            </w:r>
            <w:r w:rsidRPr="007C67AB">
              <w:rPr>
                <w:rFonts w:asciiTheme="minorHAnsi" w:eastAsia="Arial" w:hAnsiTheme="minorHAnsi" w:cstheme="minorHAnsi"/>
                <w:b/>
                <w:szCs w:val="20"/>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7EB44041" w14:textId="77777777" w:rsidR="00965B0C" w:rsidRDefault="00965B0C" w:rsidP="00965B0C">
            <w:pPr>
              <w:spacing w:after="0" w:line="320" w:lineRule="exact"/>
              <w:ind w:right="-20"/>
              <w:jc w:val="center"/>
              <w:rPr>
                <w:rFonts w:asciiTheme="minorHAnsi" w:eastAsia="Arial" w:hAnsiTheme="minorHAnsi" w:cstheme="minorHAnsi"/>
                <w:b/>
                <w:szCs w:val="20"/>
              </w:rPr>
            </w:pPr>
            <w:r w:rsidRPr="00143F63">
              <w:rPr>
                <w:rFonts w:asciiTheme="minorHAnsi" w:eastAsia="Arial" w:hAnsiTheme="minorHAnsi" w:cstheme="minorHAnsi"/>
                <w:b/>
                <w:szCs w:val="20"/>
              </w:rPr>
              <w:t xml:space="preserve">Distance to </w:t>
            </w:r>
          </w:p>
          <w:p w14:paraId="641209BA" w14:textId="77777777" w:rsidR="00965B0C" w:rsidRPr="00143F63" w:rsidRDefault="00965B0C" w:rsidP="00965B0C">
            <w:pPr>
              <w:spacing w:after="0" w:line="320" w:lineRule="exact"/>
              <w:ind w:right="-20"/>
              <w:jc w:val="center"/>
              <w:rPr>
                <w:rFonts w:asciiTheme="minorHAnsi" w:eastAsia="Arial" w:hAnsiTheme="minorHAnsi" w:cstheme="minorHAnsi"/>
                <w:b/>
                <w:szCs w:val="20"/>
              </w:rPr>
            </w:pPr>
            <w:r w:rsidRPr="00143F63">
              <w:rPr>
                <w:rFonts w:asciiTheme="minorHAnsi" w:eastAsia="Arial" w:hAnsiTheme="minorHAnsi" w:cstheme="minorHAnsi"/>
                <w:b/>
                <w:szCs w:val="20"/>
              </w:rPr>
              <w:t>First Band</w:t>
            </w:r>
          </w:p>
          <w:p w14:paraId="230C1809" w14:textId="77777777" w:rsidR="00965B0C" w:rsidRPr="00922772" w:rsidRDefault="00965B0C" w:rsidP="00965B0C">
            <w:pPr>
              <w:spacing w:after="0" w:line="320" w:lineRule="exact"/>
              <w:ind w:right="-20"/>
              <w:jc w:val="center"/>
              <w:rPr>
                <w:rFonts w:ascii="Georgia" w:hAnsi="Georgia" w:cs="Arial"/>
                <w:b/>
                <w:i/>
                <w:noProof/>
              </w:rPr>
            </w:pPr>
            <w:r w:rsidRPr="00143F63">
              <w:rPr>
                <w:rFonts w:ascii="Georgia" w:eastAsia="Arial" w:hAnsi="Georgia" w:cs="Arial"/>
                <w:b/>
                <w:szCs w:val="20"/>
              </w:rPr>
              <w:t>(</w:t>
            </w:r>
            <w:r w:rsidRPr="00922772">
              <w:rPr>
                <w:rFonts w:ascii="Georgia" w:eastAsia="Arial" w:hAnsi="Georgia" w:cs="Arial"/>
                <w:b/>
                <w:i/>
                <w:szCs w:val="20"/>
              </w:rPr>
              <w:t>y</w:t>
            </w:r>
            <w:r w:rsidRPr="00143F63">
              <w:rPr>
                <w:rFonts w:ascii="Georgia" w:eastAsia="Arial" w:hAnsi="Georgia" w:cs="Arial"/>
                <w:b/>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2202E797" w14:textId="77777777" w:rsidR="00965B0C" w:rsidRDefault="00965B0C" w:rsidP="00965B0C">
            <w:pPr>
              <w:spacing w:after="0" w:line="320" w:lineRule="exact"/>
              <w:ind w:right="-20"/>
              <w:jc w:val="center"/>
              <w:rPr>
                <w:rFonts w:asciiTheme="minorHAnsi" w:hAnsiTheme="minorHAnsi" w:cstheme="minorHAnsi"/>
                <w:b/>
              </w:rPr>
            </w:pPr>
            <w:r>
              <w:rPr>
                <w:rFonts w:asciiTheme="minorHAnsi" w:hAnsiTheme="minorHAnsi" w:cstheme="minorHAnsi"/>
                <w:b/>
              </w:rPr>
              <w:t>Diffraction Angle</w:t>
            </w:r>
          </w:p>
          <w:p w14:paraId="647B48EC" w14:textId="77777777" w:rsidR="00965B0C" w:rsidRPr="00922772" w:rsidRDefault="00965B0C" w:rsidP="00965B0C">
            <w:pPr>
              <w:spacing w:after="0" w:line="320" w:lineRule="exact"/>
              <w:ind w:right="-20"/>
              <w:jc w:val="center"/>
              <w:rPr>
                <w:rFonts w:ascii="Georgia" w:eastAsia="Arial" w:hAnsi="Georgia" w:cs="Arial"/>
                <w:b/>
                <w:i/>
                <w:szCs w:val="20"/>
              </w:rPr>
            </w:pPr>
            <w:r w:rsidRPr="00143F63">
              <w:rPr>
                <w:rFonts w:asciiTheme="minorHAnsi" w:hAnsiTheme="minorHAnsi" w:cstheme="minorHAnsi"/>
                <w:b/>
              </w:rPr>
              <w:t>(</w:t>
            </w:r>
            <w:r w:rsidRPr="00922772">
              <w:rPr>
                <w:rFonts w:ascii="Georgia" w:hAnsi="Georgia" w:cs="Arial"/>
                <w:b/>
                <w:i/>
              </w:rPr>
              <w:t>θ</w:t>
            </w:r>
            <w:r w:rsidRPr="00143F63">
              <w:rPr>
                <w:rFonts w:asciiTheme="minorHAnsi" w:hAnsiTheme="minorHAnsi" w:cstheme="minorHAnsi"/>
                <w:b/>
              </w:rPr>
              <w:t>)</w:t>
            </w:r>
          </w:p>
        </w:tc>
        <w:tc>
          <w:tcPr>
            <w:tcW w:w="1715"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68A960FF" w14:textId="77777777" w:rsidR="00965B0C" w:rsidRDefault="00965B0C" w:rsidP="00965B0C">
            <w:pPr>
              <w:spacing w:after="0" w:line="320" w:lineRule="exact"/>
              <w:ind w:right="-20"/>
              <w:jc w:val="center"/>
              <w:rPr>
                <w:rFonts w:asciiTheme="minorHAnsi" w:hAnsiTheme="minorHAnsi" w:cstheme="minorHAnsi"/>
                <w:b/>
              </w:rPr>
            </w:pPr>
            <w:r w:rsidRPr="00143F63">
              <w:rPr>
                <w:rFonts w:asciiTheme="minorHAnsi" w:hAnsiTheme="minorHAnsi" w:cstheme="minorHAnsi"/>
                <w:b/>
              </w:rPr>
              <w:t>Wavelength</w:t>
            </w:r>
          </w:p>
          <w:p w14:paraId="44FAF99E" w14:textId="77777777" w:rsidR="00965B0C" w:rsidRPr="00143F63" w:rsidRDefault="00965B0C" w:rsidP="00965B0C">
            <w:pPr>
              <w:spacing w:after="0" w:line="320" w:lineRule="exact"/>
              <w:ind w:right="-20"/>
              <w:jc w:val="center"/>
              <w:rPr>
                <w:rFonts w:asciiTheme="minorHAnsi" w:hAnsiTheme="minorHAnsi" w:cstheme="minorHAnsi"/>
                <w:b/>
              </w:rPr>
            </w:pPr>
          </w:p>
          <w:p w14:paraId="6B46FA36" w14:textId="77777777" w:rsidR="00965B0C" w:rsidRPr="007C67AB" w:rsidRDefault="00965B0C" w:rsidP="00965B0C">
            <w:pPr>
              <w:spacing w:after="0" w:line="320" w:lineRule="exact"/>
              <w:ind w:right="-20"/>
              <w:jc w:val="center"/>
              <w:rPr>
                <w:rFonts w:ascii="Georgia" w:hAnsi="Georgia"/>
                <w:b/>
                <w:i/>
              </w:rPr>
            </w:pPr>
            <w:r w:rsidRPr="00143F63">
              <w:rPr>
                <w:rFonts w:asciiTheme="minorHAnsi" w:hAnsiTheme="minorHAnsi" w:cstheme="minorHAnsi"/>
                <w:b/>
              </w:rPr>
              <w:t>(</w:t>
            </w:r>
            <w:r w:rsidRPr="007C67AB">
              <w:rPr>
                <w:rFonts w:ascii="Georgia" w:hAnsi="Georgia" w:cs="Arial"/>
                <w:b/>
                <w:i/>
              </w:rPr>
              <w:t>λ</w:t>
            </w:r>
            <w:r w:rsidRPr="00143F63">
              <w:rPr>
                <w:rFonts w:asciiTheme="minorHAnsi" w:hAnsiTheme="minorHAnsi" w:cstheme="minorHAnsi"/>
                <w:b/>
              </w:rPr>
              <w:t>)</w:t>
            </w:r>
          </w:p>
        </w:tc>
      </w:tr>
      <w:tr w:rsidR="00965B0C" w14:paraId="51CBD28C" w14:textId="77777777" w:rsidTr="00F53349">
        <w:trPr>
          <w:trHeight w:val="360"/>
        </w:trPr>
        <w:tc>
          <w:tcPr>
            <w:tcW w:w="1516"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39DF76CC" w14:textId="77777777" w:rsidR="00965B0C" w:rsidRPr="00D53CE1" w:rsidRDefault="00965B0C" w:rsidP="00965B0C">
            <w:pPr>
              <w:widowControl w:val="0"/>
              <w:spacing w:after="0" w:line="320" w:lineRule="exact"/>
              <w:ind w:right="-20"/>
              <w:contextualSpacing/>
              <w:jc w:val="center"/>
              <w:rPr>
                <w:rFonts w:eastAsia="Arial" w:cs="Arial"/>
                <w:szCs w:val="20"/>
              </w:rPr>
            </w:pPr>
            <w:r w:rsidRPr="00E716F6">
              <w:rPr>
                <w:rFonts w:eastAsia="Arial" w:cs="Arial"/>
                <w:b/>
                <w:szCs w:val="20"/>
              </w:rPr>
              <w:t>(nm)</w:t>
            </w:r>
          </w:p>
        </w:tc>
        <w:tc>
          <w:tcPr>
            <w:tcW w:w="81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4CDD3B30" w14:textId="77777777" w:rsidR="00965B0C" w:rsidRPr="00AD24E7" w:rsidRDefault="00965B0C" w:rsidP="00965B0C">
            <w:pPr>
              <w:widowControl w:val="0"/>
              <w:spacing w:after="0" w:line="320" w:lineRule="exact"/>
              <w:ind w:right="-20"/>
              <w:contextualSpacing/>
              <w:jc w:val="center"/>
              <w:rPr>
                <w:rFonts w:eastAsia="Arial" w:cs="Arial"/>
                <w:b/>
                <w:szCs w:val="20"/>
              </w:rPr>
            </w:pPr>
            <w:r w:rsidRPr="00AD24E7">
              <w:rPr>
                <w:rFonts w:eastAsia="Arial" w:cs="Arial"/>
                <w:b/>
                <w:szCs w:val="20"/>
              </w:rPr>
              <w:t>(</w:t>
            </w:r>
            <w:r>
              <w:rPr>
                <w:rFonts w:eastAsia="Arial" w:cs="Arial"/>
                <w:b/>
                <w:szCs w:val="20"/>
              </w:rPr>
              <w:t>c</w:t>
            </w:r>
            <w:r w:rsidRPr="00AD24E7">
              <w:rPr>
                <w:rFonts w:eastAsia="Arial" w:cs="Arial"/>
                <w:b/>
                <w:szCs w:val="20"/>
              </w:rPr>
              <w:t>m)</w:t>
            </w:r>
          </w:p>
        </w:tc>
        <w:tc>
          <w:tcPr>
            <w:tcW w:w="162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5E347A6D" w14:textId="77777777" w:rsidR="00965B0C" w:rsidRPr="00AD24E7" w:rsidRDefault="00965B0C" w:rsidP="00965B0C">
            <w:pPr>
              <w:widowControl w:val="0"/>
              <w:spacing w:after="0" w:line="320" w:lineRule="exact"/>
              <w:ind w:right="-20"/>
              <w:contextualSpacing/>
              <w:jc w:val="center"/>
              <w:rPr>
                <w:rFonts w:eastAsia="Arial" w:cs="Arial"/>
                <w:b/>
                <w:szCs w:val="20"/>
              </w:rPr>
            </w:pPr>
            <w:r w:rsidRPr="00AD24E7">
              <w:rPr>
                <w:rFonts w:eastAsia="Arial" w:cs="Arial"/>
                <w:b/>
                <w:szCs w:val="20"/>
              </w:rPr>
              <w:t>(nm)</w:t>
            </w:r>
          </w:p>
        </w:tc>
        <w:tc>
          <w:tcPr>
            <w:tcW w:w="90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1E498735" w14:textId="77777777" w:rsidR="00965B0C" w:rsidRPr="00AD24E7" w:rsidRDefault="00965B0C" w:rsidP="00965B0C">
            <w:pPr>
              <w:widowControl w:val="0"/>
              <w:spacing w:after="0" w:line="320" w:lineRule="exact"/>
              <w:ind w:right="-20"/>
              <w:contextualSpacing/>
              <w:jc w:val="center"/>
              <w:rPr>
                <w:rFonts w:eastAsia="Arial" w:cs="Arial"/>
                <w:b/>
                <w:szCs w:val="20"/>
              </w:rPr>
            </w:pPr>
            <w:r w:rsidRPr="00AD24E7">
              <w:rPr>
                <w:rFonts w:eastAsia="Arial" w:cs="Arial"/>
                <w:b/>
                <w:szCs w:val="20"/>
              </w:rPr>
              <w:t>(</w:t>
            </w:r>
            <w:r>
              <w:rPr>
                <w:rFonts w:eastAsia="Arial" w:cs="Arial"/>
                <w:b/>
                <w:szCs w:val="20"/>
              </w:rPr>
              <w:t>c</w:t>
            </w:r>
            <w:r w:rsidRPr="00AD24E7">
              <w:rPr>
                <w:rFonts w:eastAsia="Arial" w:cs="Arial"/>
                <w:b/>
                <w:szCs w:val="20"/>
              </w:rPr>
              <w:t>m)</w:t>
            </w:r>
          </w:p>
        </w:tc>
        <w:tc>
          <w:tcPr>
            <w:tcW w:w="162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05D4CD68" w14:textId="77777777" w:rsidR="00965B0C" w:rsidRPr="00D53CE1" w:rsidRDefault="00965B0C" w:rsidP="00965B0C">
            <w:pPr>
              <w:widowControl w:val="0"/>
              <w:spacing w:after="0" w:line="320" w:lineRule="exact"/>
              <w:ind w:right="-20"/>
              <w:contextualSpacing/>
              <w:jc w:val="center"/>
              <w:rPr>
                <w:rFonts w:eastAsia="Arial" w:cs="Arial"/>
                <w:szCs w:val="20"/>
              </w:rPr>
            </w:pPr>
            <w:r w:rsidRPr="00E716F6">
              <w:rPr>
                <w:rFonts w:eastAsia="Arial" w:cs="Arial"/>
                <w:b/>
                <w:szCs w:val="20"/>
              </w:rPr>
              <w:t>(nm)</w:t>
            </w:r>
          </w:p>
        </w:tc>
        <w:tc>
          <w:tcPr>
            <w:tcW w:w="1080"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4FD8B764" w14:textId="77777777" w:rsidR="00965B0C" w:rsidRPr="00D53CE1" w:rsidRDefault="00965B0C" w:rsidP="00965B0C">
            <w:pPr>
              <w:widowControl w:val="0"/>
              <w:spacing w:after="0" w:line="320" w:lineRule="exact"/>
              <w:ind w:right="-20"/>
              <w:contextualSpacing/>
              <w:jc w:val="center"/>
              <w:rPr>
                <w:rFonts w:eastAsia="Arial" w:cs="Arial"/>
                <w:szCs w:val="20"/>
              </w:rPr>
            </w:pPr>
            <w:r w:rsidRPr="00770323">
              <w:rPr>
                <w:rFonts w:eastAsia="Arial" w:cs="Arial"/>
                <w:b/>
                <w:szCs w:val="20"/>
              </w:rPr>
              <w:t>(°)</w:t>
            </w:r>
            <w:r w:rsidRPr="00E716F6">
              <w:rPr>
                <w:b/>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CFE7ED" w:themeFill="accent1" w:themeFillTint="33"/>
            <w:vAlign w:val="center"/>
          </w:tcPr>
          <w:p w14:paraId="48006267" w14:textId="77777777" w:rsidR="00965B0C" w:rsidRPr="00770323" w:rsidRDefault="00965B0C" w:rsidP="00965B0C">
            <w:pPr>
              <w:widowControl w:val="0"/>
              <w:spacing w:after="0" w:line="320" w:lineRule="exact"/>
              <w:ind w:right="-20"/>
              <w:contextualSpacing/>
              <w:jc w:val="center"/>
              <w:rPr>
                <w:rFonts w:eastAsia="Arial" w:cs="Arial"/>
                <w:b/>
                <w:szCs w:val="20"/>
              </w:rPr>
            </w:pPr>
            <w:r w:rsidRPr="00E716F6">
              <w:rPr>
                <w:b/>
              </w:rPr>
              <w:t>(nm)</w:t>
            </w:r>
          </w:p>
        </w:tc>
      </w:tr>
      <w:tr w:rsidR="00A57C9A" w14:paraId="2E0A3405" w14:textId="77777777" w:rsidTr="00BE1716">
        <w:trPr>
          <w:trHeight w:val="360"/>
        </w:trPr>
        <w:tc>
          <w:tcPr>
            <w:tcW w:w="1516" w:type="dxa"/>
            <w:vMerge w:val="restart"/>
            <w:tcBorders>
              <w:top w:val="single" w:sz="4" w:space="0" w:color="000000"/>
              <w:left w:val="single" w:sz="4" w:space="0" w:color="000000"/>
              <w:right w:val="single" w:sz="4" w:space="0" w:color="000000"/>
            </w:tcBorders>
            <w:vAlign w:val="center"/>
          </w:tcPr>
          <w:p w14:paraId="1359297E"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E997813" w14:textId="77777777" w:rsidR="00A57C9A" w:rsidRPr="00D53CE1" w:rsidRDefault="00A57C9A" w:rsidP="00D72AC6">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0A05EAC"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35CCA4B"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9C988F7"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398773F"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4B238DF8" w14:textId="77777777" w:rsidR="00A57C9A" w:rsidRPr="00D53CE1" w:rsidRDefault="00A57C9A" w:rsidP="00965B0C">
            <w:pPr>
              <w:widowControl w:val="0"/>
              <w:spacing w:after="0" w:line="320" w:lineRule="exact"/>
              <w:ind w:right="-20"/>
              <w:contextualSpacing/>
              <w:jc w:val="center"/>
              <w:rPr>
                <w:rFonts w:eastAsia="Arial" w:cs="Arial"/>
                <w:szCs w:val="20"/>
              </w:rPr>
            </w:pPr>
          </w:p>
        </w:tc>
      </w:tr>
      <w:tr w:rsidR="00A57C9A" w14:paraId="52CCECCA" w14:textId="77777777" w:rsidTr="00BE1716">
        <w:trPr>
          <w:trHeight w:val="360"/>
        </w:trPr>
        <w:tc>
          <w:tcPr>
            <w:tcW w:w="1516" w:type="dxa"/>
            <w:vMerge/>
            <w:tcBorders>
              <w:left w:val="single" w:sz="4" w:space="0" w:color="000000"/>
              <w:right w:val="single" w:sz="4" w:space="0" w:color="000000"/>
            </w:tcBorders>
            <w:vAlign w:val="center"/>
          </w:tcPr>
          <w:p w14:paraId="587A5DE2"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9709E89"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07EDC24"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DD019E9"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37EC866"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1DAD934"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23CB8C2A" w14:textId="77777777" w:rsidR="00A57C9A" w:rsidRPr="00D53CE1" w:rsidRDefault="00A57C9A" w:rsidP="00965B0C">
            <w:pPr>
              <w:widowControl w:val="0"/>
              <w:spacing w:after="0" w:line="320" w:lineRule="exact"/>
              <w:ind w:right="-20"/>
              <w:contextualSpacing/>
              <w:jc w:val="center"/>
              <w:rPr>
                <w:rFonts w:eastAsia="Arial" w:cs="Arial"/>
                <w:szCs w:val="20"/>
              </w:rPr>
            </w:pPr>
          </w:p>
        </w:tc>
      </w:tr>
      <w:tr w:rsidR="00A57C9A" w14:paraId="183F49F0" w14:textId="77777777" w:rsidTr="00BE1716">
        <w:trPr>
          <w:trHeight w:val="360"/>
        </w:trPr>
        <w:tc>
          <w:tcPr>
            <w:tcW w:w="1516" w:type="dxa"/>
            <w:vMerge/>
            <w:tcBorders>
              <w:left w:val="single" w:sz="4" w:space="0" w:color="000000"/>
              <w:right w:val="single" w:sz="4" w:space="0" w:color="000000"/>
            </w:tcBorders>
            <w:vAlign w:val="center"/>
          </w:tcPr>
          <w:p w14:paraId="1AA4F0CE"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4B6C622"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2DBE224"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87F461C"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5B18182"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5C209D5"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7FFFED4B" w14:textId="77777777" w:rsidR="00A57C9A" w:rsidRPr="00D53CE1" w:rsidRDefault="00A57C9A" w:rsidP="00965B0C">
            <w:pPr>
              <w:widowControl w:val="0"/>
              <w:spacing w:after="0" w:line="320" w:lineRule="exact"/>
              <w:ind w:right="-20"/>
              <w:contextualSpacing/>
              <w:jc w:val="center"/>
              <w:rPr>
                <w:rFonts w:eastAsia="Arial" w:cs="Arial"/>
                <w:szCs w:val="20"/>
              </w:rPr>
            </w:pPr>
          </w:p>
        </w:tc>
      </w:tr>
      <w:tr w:rsidR="00A57C9A" w14:paraId="3BD319E1" w14:textId="77777777" w:rsidTr="00BE1716">
        <w:trPr>
          <w:trHeight w:val="360"/>
        </w:trPr>
        <w:tc>
          <w:tcPr>
            <w:tcW w:w="1516" w:type="dxa"/>
            <w:vMerge/>
            <w:tcBorders>
              <w:left w:val="single" w:sz="4" w:space="0" w:color="000000"/>
              <w:right w:val="single" w:sz="4" w:space="0" w:color="000000"/>
            </w:tcBorders>
            <w:vAlign w:val="center"/>
          </w:tcPr>
          <w:p w14:paraId="4F04410C"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140406C"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8F471FC"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4C5A909"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DF2ABF8"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1BBF993"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136243E3" w14:textId="77777777" w:rsidR="00A57C9A" w:rsidRPr="00D53CE1" w:rsidRDefault="00A57C9A" w:rsidP="00965B0C">
            <w:pPr>
              <w:widowControl w:val="0"/>
              <w:spacing w:after="0" w:line="320" w:lineRule="exact"/>
              <w:ind w:right="-20"/>
              <w:contextualSpacing/>
              <w:jc w:val="center"/>
              <w:rPr>
                <w:rFonts w:eastAsia="Arial" w:cs="Arial"/>
                <w:szCs w:val="20"/>
              </w:rPr>
            </w:pPr>
          </w:p>
        </w:tc>
      </w:tr>
      <w:tr w:rsidR="00A57C9A" w14:paraId="68269079" w14:textId="77777777" w:rsidTr="00BE1716">
        <w:trPr>
          <w:trHeight w:val="360"/>
        </w:trPr>
        <w:tc>
          <w:tcPr>
            <w:tcW w:w="1516" w:type="dxa"/>
            <w:vMerge/>
            <w:tcBorders>
              <w:left w:val="single" w:sz="4" w:space="0" w:color="000000"/>
              <w:right w:val="single" w:sz="4" w:space="0" w:color="000000"/>
            </w:tcBorders>
            <w:vAlign w:val="center"/>
          </w:tcPr>
          <w:p w14:paraId="2C94B258"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5F8A9922"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3218BE9"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9014C54"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1D9EE75"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09DE456"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444D64F3" w14:textId="77777777" w:rsidR="00A57C9A" w:rsidRPr="00D53CE1" w:rsidRDefault="00A57C9A" w:rsidP="00965B0C">
            <w:pPr>
              <w:widowControl w:val="0"/>
              <w:spacing w:after="0" w:line="320" w:lineRule="exact"/>
              <w:ind w:right="-20"/>
              <w:contextualSpacing/>
              <w:jc w:val="center"/>
              <w:rPr>
                <w:rFonts w:eastAsia="Arial" w:cs="Arial"/>
                <w:szCs w:val="20"/>
              </w:rPr>
            </w:pPr>
          </w:p>
        </w:tc>
      </w:tr>
      <w:tr w:rsidR="00A57C9A" w14:paraId="2A728926" w14:textId="77777777" w:rsidTr="00BE1716">
        <w:trPr>
          <w:trHeight w:val="360"/>
        </w:trPr>
        <w:tc>
          <w:tcPr>
            <w:tcW w:w="1516" w:type="dxa"/>
            <w:vMerge/>
            <w:tcBorders>
              <w:left w:val="single" w:sz="4" w:space="0" w:color="000000"/>
              <w:bottom w:val="single" w:sz="4" w:space="0" w:color="000000"/>
              <w:right w:val="single" w:sz="4" w:space="0" w:color="000000"/>
            </w:tcBorders>
            <w:vAlign w:val="center"/>
          </w:tcPr>
          <w:p w14:paraId="2A81613A"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07BBDCB"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62CF8C6"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650B093"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092DFC7"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D9FB01B" w14:textId="77777777" w:rsidR="00A57C9A" w:rsidRPr="00D53CE1" w:rsidRDefault="00A57C9A" w:rsidP="00965B0C">
            <w:pPr>
              <w:widowControl w:val="0"/>
              <w:spacing w:after="0" w:line="320" w:lineRule="exact"/>
              <w:ind w:right="-20"/>
              <w:contextualSpacing/>
              <w:jc w:val="center"/>
              <w:rPr>
                <w:rFonts w:eastAsia="Arial" w:cs="Arial"/>
                <w:szCs w:val="20"/>
              </w:rPr>
            </w:pPr>
          </w:p>
        </w:tc>
        <w:tc>
          <w:tcPr>
            <w:tcW w:w="1715" w:type="dxa"/>
            <w:tcBorders>
              <w:top w:val="single" w:sz="4" w:space="0" w:color="000000"/>
              <w:left w:val="single" w:sz="4" w:space="0" w:color="000000"/>
              <w:bottom w:val="single" w:sz="4" w:space="0" w:color="000000"/>
              <w:right w:val="single" w:sz="4" w:space="0" w:color="000000"/>
            </w:tcBorders>
            <w:vAlign w:val="center"/>
          </w:tcPr>
          <w:p w14:paraId="5233DB57" w14:textId="77777777" w:rsidR="00A57C9A" w:rsidRPr="00D53CE1" w:rsidRDefault="00A57C9A" w:rsidP="00965B0C">
            <w:pPr>
              <w:widowControl w:val="0"/>
              <w:spacing w:after="0" w:line="320" w:lineRule="exact"/>
              <w:ind w:right="-20"/>
              <w:contextualSpacing/>
              <w:jc w:val="center"/>
              <w:rPr>
                <w:rFonts w:eastAsia="Arial" w:cs="Arial"/>
                <w:szCs w:val="20"/>
              </w:rPr>
            </w:pPr>
          </w:p>
        </w:tc>
      </w:tr>
    </w:tbl>
    <w:p w14:paraId="0D502248" w14:textId="77777777" w:rsidR="00965B0C" w:rsidRDefault="00965B0C" w:rsidP="00565129">
      <w:pPr>
        <w:spacing w:after="0"/>
        <w:rPr>
          <w:b/>
          <w:color w:val="000000"/>
        </w:rPr>
      </w:pPr>
    </w:p>
    <w:p w14:paraId="1A9C4C40" w14:textId="77777777" w:rsidR="00565129" w:rsidRDefault="00565129" w:rsidP="00565129">
      <w:pPr>
        <w:spacing w:after="0"/>
        <w:rPr>
          <w:b/>
          <w:color w:val="000000"/>
        </w:rPr>
      </w:pPr>
      <w:r>
        <w:rPr>
          <w:b/>
          <w:color w:val="000000"/>
        </w:rPr>
        <w:t>Table D</w:t>
      </w:r>
    </w:p>
    <w:tbl>
      <w:tblPr>
        <w:tblW w:w="0" w:type="auto"/>
        <w:tblInd w:w="109" w:type="dxa"/>
        <w:tblLayout w:type="fixed"/>
        <w:tblCellMar>
          <w:left w:w="0" w:type="dxa"/>
          <w:right w:w="0" w:type="dxa"/>
        </w:tblCellMar>
        <w:tblLook w:val="01E0" w:firstRow="1" w:lastRow="1" w:firstColumn="1" w:lastColumn="1" w:noHBand="0" w:noVBand="0"/>
      </w:tblPr>
      <w:tblGrid>
        <w:gridCol w:w="9180"/>
      </w:tblGrid>
      <w:tr w:rsidR="00366EFB" w14:paraId="68B8C9F2" w14:textId="77777777" w:rsidTr="00F53349">
        <w:trPr>
          <w:trHeight w:val="530"/>
        </w:trPr>
        <w:tc>
          <w:tcPr>
            <w:tcW w:w="9180" w:type="dxa"/>
            <w:tcBorders>
              <w:top w:val="single" w:sz="4" w:space="0" w:color="000000"/>
              <w:left w:val="single" w:sz="4" w:space="0" w:color="000000"/>
              <w:right w:val="single" w:sz="4" w:space="0" w:color="000000"/>
            </w:tcBorders>
            <w:shd w:val="clear" w:color="auto" w:fill="CFE7ED" w:themeFill="accent1" w:themeFillTint="33"/>
            <w:vAlign w:val="center"/>
          </w:tcPr>
          <w:p w14:paraId="177E70C4" w14:textId="77777777" w:rsidR="00366EFB" w:rsidRPr="00F53349" w:rsidRDefault="00366EFB" w:rsidP="00952C96">
            <w:pPr>
              <w:spacing w:after="0" w:line="366" w:lineRule="exact"/>
              <w:ind w:right="-20"/>
              <w:jc w:val="center"/>
              <w:rPr>
                <w:rFonts w:eastAsia="Arial" w:cs="Arial"/>
                <w:b/>
                <w:sz w:val="24"/>
                <w:szCs w:val="24"/>
              </w:rPr>
            </w:pPr>
            <w:r w:rsidRPr="00F53349">
              <w:rPr>
                <w:rFonts w:eastAsia="Arial" w:cs="Arial"/>
                <w:b/>
                <w:position w:val="-1"/>
                <w:sz w:val="24"/>
                <w:szCs w:val="24"/>
              </w:rPr>
              <w:t>Comparison of Diffraction Angles</w:t>
            </w:r>
          </w:p>
        </w:tc>
      </w:tr>
      <w:tr w:rsidR="00366EFB" w14:paraId="651FFCE2" w14:textId="77777777" w:rsidTr="00965B0C">
        <w:trPr>
          <w:trHeight w:hRule="exact" w:val="2953"/>
        </w:trPr>
        <w:tc>
          <w:tcPr>
            <w:tcW w:w="9180" w:type="dxa"/>
            <w:tcBorders>
              <w:top w:val="single" w:sz="4" w:space="0" w:color="000000"/>
              <w:left w:val="single" w:sz="4" w:space="0" w:color="000000"/>
              <w:bottom w:val="single" w:sz="4" w:space="0" w:color="000000"/>
              <w:right w:val="single" w:sz="4" w:space="0" w:color="000000"/>
            </w:tcBorders>
          </w:tcPr>
          <w:p w14:paraId="14283257" w14:textId="77777777" w:rsidR="00366EFB" w:rsidRDefault="00366EFB" w:rsidP="00952C96">
            <w:pPr>
              <w:spacing w:after="0" w:line="320" w:lineRule="exact"/>
              <w:ind w:right="-20"/>
              <w:rPr>
                <w:rFonts w:eastAsia="Arial" w:cs="Arial"/>
                <w:sz w:val="28"/>
                <w:szCs w:val="28"/>
              </w:rPr>
            </w:pPr>
          </w:p>
        </w:tc>
      </w:tr>
    </w:tbl>
    <w:p w14:paraId="3D378695" w14:textId="77777777" w:rsidR="00366EFB" w:rsidRDefault="00366EFB" w:rsidP="00565129">
      <w:pPr>
        <w:spacing w:after="0"/>
        <w:rPr>
          <w:b/>
          <w:color w:val="000000"/>
        </w:rPr>
      </w:pPr>
    </w:p>
    <w:p w14:paraId="51ACFDA0" w14:textId="77777777" w:rsidR="00366EFB" w:rsidRDefault="00366EFB" w:rsidP="00366EFB">
      <w:pPr>
        <w:spacing w:after="0"/>
        <w:ind w:left="360" w:hanging="360"/>
        <w:rPr>
          <w:b/>
        </w:rPr>
      </w:pPr>
      <w:r w:rsidRPr="0021295D">
        <w:rPr>
          <w:b/>
        </w:rPr>
        <w:t>Table E</w:t>
      </w:r>
    </w:p>
    <w:tbl>
      <w:tblPr>
        <w:tblW w:w="0" w:type="auto"/>
        <w:tblInd w:w="109" w:type="dxa"/>
        <w:tblLayout w:type="fixed"/>
        <w:tblCellMar>
          <w:left w:w="0" w:type="dxa"/>
          <w:right w:w="0" w:type="dxa"/>
        </w:tblCellMar>
        <w:tblLook w:val="01E0" w:firstRow="1" w:lastRow="1" w:firstColumn="1" w:lastColumn="1" w:noHBand="0" w:noVBand="0"/>
      </w:tblPr>
      <w:tblGrid>
        <w:gridCol w:w="9180"/>
      </w:tblGrid>
      <w:tr w:rsidR="00565129" w14:paraId="41E29346" w14:textId="77777777" w:rsidTr="00F53349">
        <w:trPr>
          <w:trHeight w:val="530"/>
        </w:trPr>
        <w:tc>
          <w:tcPr>
            <w:tcW w:w="9180" w:type="dxa"/>
            <w:tcBorders>
              <w:top w:val="single" w:sz="4" w:space="0" w:color="000000"/>
              <w:left w:val="single" w:sz="4" w:space="0" w:color="000000"/>
              <w:right w:val="single" w:sz="4" w:space="0" w:color="000000"/>
            </w:tcBorders>
            <w:shd w:val="clear" w:color="auto" w:fill="CFE7ED" w:themeFill="accent1" w:themeFillTint="33"/>
            <w:vAlign w:val="center"/>
          </w:tcPr>
          <w:p w14:paraId="79260033" w14:textId="77777777" w:rsidR="00565129" w:rsidRPr="00F53349" w:rsidRDefault="00565129" w:rsidP="00B72ABF">
            <w:pPr>
              <w:spacing w:after="0" w:line="366" w:lineRule="exact"/>
              <w:ind w:right="-20"/>
              <w:jc w:val="center"/>
              <w:rPr>
                <w:rFonts w:eastAsia="Arial" w:cs="Arial"/>
                <w:b/>
                <w:sz w:val="24"/>
                <w:szCs w:val="24"/>
              </w:rPr>
            </w:pPr>
            <w:r w:rsidRPr="00F53349">
              <w:rPr>
                <w:rFonts w:eastAsia="Arial" w:cs="Arial"/>
                <w:b/>
                <w:position w:val="-1"/>
                <w:sz w:val="24"/>
                <w:szCs w:val="24"/>
              </w:rPr>
              <w:t>Observations on Determined Wavelength</w:t>
            </w:r>
          </w:p>
        </w:tc>
      </w:tr>
      <w:tr w:rsidR="00565129" w14:paraId="14D4922D" w14:textId="77777777" w:rsidTr="00965B0C">
        <w:trPr>
          <w:trHeight w:hRule="exact" w:val="3043"/>
        </w:trPr>
        <w:tc>
          <w:tcPr>
            <w:tcW w:w="9180" w:type="dxa"/>
            <w:tcBorders>
              <w:top w:val="single" w:sz="4" w:space="0" w:color="000000"/>
              <w:left w:val="single" w:sz="4" w:space="0" w:color="000000"/>
              <w:bottom w:val="single" w:sz="4" w:space="0" w:color="000000"/>
              <w:right w:val="single" w:sz="4" w:space="0" w:color="000000"/>
            </w:tcBorders>
          </w:tcPr>
          <w:p w14:paraId="2C38A9BD" w14:textId="77777777" w:rsidR="00565129" w:rsidRDefault="00565129" w:rsidP="00B72ABF">
            <w:pPr>
              <w:spacing w:after="0" w:line="320" w:lineRule="exact"/>
              <w:ind w:right="-20"/>
              <w:rPr>
                <w:rFonts w:eastAsia="Arial" w:cs="Arial"/>
                <w:sz w:val="28"/>
                <w:szCs w:val="28"/>
              </w:rPr>
            </w:pPr>
          </w:p>
        </w:tc>
      </w:tr>
    </w:tbl>
    <w:p w14:paraId="74DA6828" w14:textId="77777777" w:rsidR="00413978" w:rsidRDefault="00413978" w:rsidP="00854DB7">
      <w:pPr>
        <w:ind w:left="360" w:hanging="360"/>
      </w:pPr>
    </w:p>
    <w:p w14:paraId="79DAC3CF" w14:textId="77777777" w:rsidR="00413978" w:rsidRDefault="00413978" w:rsidP="00854DB7">
      <w:pPr>
        <w:ind w:left="360" w:hanging="360"/>
      </w:pPr>
    </w:p>
    <w:sectPr w:rsidR="00413978" w:rsidSect="00341474">
      <w:headerReference w:type="even" r:id="rId13"/>
      <w:headerReference w:type="default" r:id="rId14"/>
      <w:headerReference w:type="first" r:id="rId15"/>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955FA" w14:textId="77777777" w:rsidR="00BB0E3A" w:rsidRDefault="00BB0E3A">
      <w:r>
        <w:separator/>
      </w:r>
    </w:p>
  </w:endnote>
  <w:endnote w:type="continuationSeparator" w:id="0">
    <w:p w14:paraId="07867CFD" w14:textId="77777777" w:rsidR="00BB0E3A" w:rsidRDefault="00BB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6511" w14:textId="77777777" w:rsidR="00BB0E3A" w:rsidRDefault="00BB0E3A" w:rsidP="004902ED">
      <w:pPr>
        <w:framePr w:wrap="around" w:vAnchor="text" w:hAnchor="margin" w:xAlign="outside" w:y="1"/>
      </w:pPr>
      <w:r>
        <w:fldChar w:fldCharType="begin"/>
      </w:r>
      <w:r>
        <w:instrText xml:space="preserve">PAGE  </w:instrText>
      </w:r>
      <w:r>
        <w:fldChar w:fldCharType="separate"/>
      </w:r>
      <w:r>
        <w:t>19</w:t>
      </w:r>
      <w:r>
        <w:fldChar w:fldCharType="end"/>
      </w:r>
    </w:p>
    <w:p w14:paraId="1211300B" w14:textId="77777777" w:rsidR="00BB0E3A" w:rsidRDefault="00BB0E3A"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386CDB01" w14:textId="77777777" w:rsidR="00BB0E3A" w:rsidRDefault="00BB0E3A" w:rsidP="004902ED">
      <w:pPr>
        <w:ind w:right="360" w:firstLine="360"/>
      </w:pPr>
      <w:r>
        <w:separator/>
      </w:r>
    </w:p>
  </w:footnote>
  <w:footnote w:type="continuationSeparator" w:id="0">
    <w:p w14:paraId="6EA0DC4A" w14:textId="77777777" w:rsidR="00BB0E3A" w:rsidRDefault="00BB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C" w14:textId="77777777" w:rsidR="00BE1716" w:rsidRPr="00D1330A" w:rsidRDefault="00BE1716"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D" w14:textId="69CDF87C" w:rsidR="00BE1716" w:rsidRPr="009E2169" w:rsidRDefault="00341474" w:rsidP="002644B7">
    <w:pPr>
      <w:pStyle w:val="Header"/>
      <w:rPr>
        <w:color w:val="F78D26" w:themeColor="accent2"/>
      </w:rPr>
    </w:pPr>
    <w:r>
      <w:rPr>
        <w:color w:val="F78D26" w:themeColor="accent2"/>
      </w:rPr>
      <w:t>Student</w:t>
    </w:r>
    <w:r w:rsidR="00BE1716"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E" w14:textId="77777777" w:rsidR="00BE1716" w:rsidRPr="00054B83" w:rsidRDefault="00BE1716"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5AC522B7" wp14:editId="5AC522B8">
              <wp:simplePos x="0" y="0"/>
              <wp:positionH relativeFrom="column">
                <wp:posOffset>-660400</wp:posOffset>
              </wp:positionH>
              <wp:positionV relativeFrom="paragraph">
                <wp:posOffset>-127000</wp:posOffset>
              </wp:positionV>
              <wp:extent cx="36322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32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22D0" w14:textId="7E8239F5" w:rsidR="00BE1716" w:rsidRPr="00277E45" w:rsidRDefault="00BE1716"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Waves and Diffraction</w:t>
                          </w:r>
                        </w:p>
                        <w:p w14:paraId="5AC522D1" w14:textId="722BB90B" w:rsidR="00BE1716" w:rsidRPr="00277E45" w:rsidRDefault="0034147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BE1716"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522B7" id="_x0000_t202" coordsize="21600,21600" o:spt="202" path="m,l,21600r21600,l21600,xe">
              <v:stroke joinstyle="miter"/>
              <v:path gradientshapeok="t" o:connecttype="rect"/>
            </v:shapetype>
            <v:shape id="Text Box 11" o:spid="_x0000_s1026" type="#_x0000_t202" style="position:absolute;left:0;text-align:left;margin-left:-52pt;margin-top:-10pt;width:286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" filled="f" stroked="f" strokeweight=".5pt">
              <v:textbox>
                <w:txbxContent>
                  <w:p w14:paraId="5AC522D0" w14:textId="7E8239F5" w:rsidR="00BE1716" w:rsidRPr="00277E45" w:rsidRDefault="00BE1716"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Waves and Diffraction</w:t>
                    </w:r>
                  </w:p>
                  <w:p w14:paraId="5AC522D1" w14:textId="722BB90B" w:rsidR="00BE1716" w:rsidRPr="00277E45" w:rsidRDefault="0034147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BE1716" w:rsidRPr="00277E45">
                      <w:rPr>
                        <w:rFonts w:asciiTheme="majorHAnsi" w:hAnsiTheme="majorHAnsi" w:cstheme="majorHAnsi"/>
                        <w:b/>
                        <w:i/>
                        <w:color w:val="FFFFFF" w:themeColor="background1"/>
                        <w:sz w:val="28"/>
                        <w:szCs w:val="28"/>
                      </w:rPr>
                      <w:t xml:space="preserve"> Guide</w:t>
                    </w:r>
                  </w:p>
                </w:txbxContent>
              </v:textbox>
            </v:shape>
          </w:pict>
        </mc:Fallback>
      </mc:AlternateContent>
    </w:r>
    <w:r w:rsidRPr="009E2169">
      <w:rPr>
        <w:noProof/>
      </w:rPr>
      <w:drawing>
        <wp:anchor distT="0" distB="0" distL="114300" distR="114300" simplePos="0" relativeHeight="251670528" behindDoc="1" locked="0" layoutInCell="1" allowOverlap="1" wp14:anchorId="5AC522B9" wp14:editId="5AC522BA">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5AC522BB" wp14:editId="7DB74917">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5AC522BD" wp14:editId="203E7F89">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D4E1"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F335274"/>
    <w:multiLevelType w:val="hybridMultilevel"/>
    <w:tmpl w:val="F9C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76C420D"/>
    <w:multiLevelType w:val="hybridMultilevel"/>
    <w:tmpl w:val="54EC7D4E"/>
    <w:lvl w:ilvl="0" w:tplc="7EC23A64">
      <w:start w:val="1"/>
      <w:numFmt w:val="bullet"/>
      <w:lvlText w:val=""/>
      <w:lvlJc w:val="left"/>
      <w:pPr>
        <w:tabs>
          <w:tab w:val="num" w:pos="720"/>
        </w:tabs>
        <w:ind w:left="720" w:hanging="360"/>
      </w:pPr>
      <w:rPr>
        <w:rFonts w:ascii="Wingdings" w:hAnsi="Wingdings" w:hint="default"/>
      </w:rPr>
    </w:lvl>
    <w:lvl w:ilvl="1" w:tplc="9C8AF00C">
      <w:start w:val="2264"/>
      <w:numFmt w:val="bullet"/>
      <w:lvlText w:val=""/>
      <w:lvlJc w:val="left"/>
      <w:pPr>
        <w:tabs>
          <w:tab w:val="num" w:pos="1440"/>
        </w:tabs>
        <w:ind w:left="1440" w:hanging="360"/>
      </w:pPr>
      <w:rPr>
        <w:rFonts w:ascii="Wingdings" w:hAnsi="Wingdings" w:hint="default"/>
      </w:rPr>
    </w:lvl>
    <w:lvl w:ilvl="2" w:tplc="96BEA038" w:tentative="1">
      <w:start w:val="1"/>
      <w:numFmt w:val="bullet"/>
      <w:lvlText w:val=""/>
      <w:lvlJc w:val="left"/>
      <w:pPr>
        <w:tabs>
          <w:tab w:val="num" w:pos="2160"/>
        </w:tabs>
        <w:ind w:left="2160" w:hanging="360"/>
      </w:pPr>
      <w:rPr>
        <w:rFonts w:ascii="Wingdings" w:hAnsi="Wingdings" w:hint="default"/>
      </w:rPr>
    </w:lvl>
    <w:lvl w:ilvl="3" w:tplc="2F44CFDE" w:tentative="1">
      <w:start w:val="1"/>
      <w:numFmt w:val="bullet"/>
      <w:lvlText w:val=""/>
      <w:lvlJc w:val="left"/>
      <w:pPr>
        <w:tabs>
          <w:tab w:val="num" w:pos="2880"/>
        </w:tabs>
        <w:ind w:left="2880" w:hanging="360"/>
      </w:pPr>
      <w:rPr>
        <w:rFonts w:ascii="Wingdings" w:hAnsi="Wingdings" w:hint="default"/>
      </w:rPr>
    </w:lvl>
    <w:lvl w:ilvl="4" w:tplc="F9FCE81E" w:tentative="1">
      <w:start w:val="1"/>
      <w:numFmt w:val="bullet"/>
      <w:lvlText w:val=""/>
      <w:lvlJc w:val="left"/>
      <w:pPr>
        <w:tabs>
          <w:tab w:val="num" w:pos="3600"/>
        </w:tabs>
        <w:ind w:left="3600" w:hanging="360"/>
      </w:pPr>
      <w:rPr>
        <w:rFonts w:ascii="Wingdings" w:hAnsi="Wingdings" w:hint="default"/>
      </w:rPr>
    </w:lvl>
    <w:lvl w:ilvl="5" w:tplc="6F884B48" w:tentative="1">
      <w:start w:val="1"/>
      <w:numFmt w:val="bullet"/>
      <w:lvlText w:val=""/>
      <w:lvlJc w:val="left"/>
      <w:pPr>
        <w:tabs>
          <w:tab w:val="num" w:pos="4320"/>
        </w:tabs>
        <w:ind w:left="4320" w:hanging="360"/>
      </w:pPr>
      <w:rPr>
        <w:rFonts w:ascii="Wingdings" w:hAnsi="Wingdings" w:hint="default"/>
      </w:rPr>
    </w:lvl>
    <w:lvl w:ilvl="6" w:tplc="80107BE2" w:tentative="1">
      <w:start w:val="1"/>
      <w:numFmt w:val="bullet"/>
      <w:lvlText w:val=""/>
      <w:lvlJc w:val="left"/>
      <w:pPr>
        <w:tabs>
          <w:tab w:val="num" w:pos="5040"/>
        </w:tabs>
        <w:ind w:left="5040" w:hanging="360"/>
      </w:pPr>
      <w:rPr>
        <w:rFonts w:ascii="Wingdings" w:hAnsi="Wingdings" w:hint="default"/>
      </w:rPr>
    </w:lvl>
    <w:lvl w:ilvl="7" w:tplc="0BEA7430" w:tentative="1">
      <w:start w:val="1"/>
      <w:numFmt w:val="bullet"/>
      <w:lvlText w:val=""/>
      <w:lvlJc w:val="left"/>
      <w:pPr>
        <w:tabs>
          <w:tab w:val="num" w:pos="5760"/>
        </w:tabs>
        <w:ind w:left="5760" w:hanging="360"/>
      </w:pPr>
      <w:rPr>
        <w:rFonts w:ascii="Wingdings" w:hAnsi="Wingdings" w:hint="default"/>
      </w:rPr>
    </w:lvl>
    <w:lvl w:ilvl="8" w:tplc="E0E8BB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F5798"/>
    <w:multiLevelType w:val="hybridMultilevel"/>
    <w:tmpl w:val="5D4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18B03C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5E3575"/>
    <w:multiLevelType w:val="multilevel"/>
    <w:tmpl w:val="FB2C7108"/>
    <w:lvl w:ilvl="0">
      <w:start w:val="9"/>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2C305A5D"/>
    <w:multiLevelType w:val="multilevel"/>
    <w:tmpl w:val="700E4D24"/>
    <w:numStyleLink w:val="bulletsflush"/>
  </w:abstractNum>
  <w:abstractNum w:abstractNumId="11"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88"/>
        </w:tabs>
        <w:ind w:left="118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C44F6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B87934"/>
    <w:multiLevelType w:val="multilevel"/>
    <w:tmpl w:val="700E4D24"/>
    <w:numStyleLink w:val="bulletsflush"/>
  </w:abstractNum>
  <w:abstractNum w:abstractNumId="14" w15:restartNumberingAfterBreak="0">
    <w:nsid w:val="383F7F64"/>
    <w:multiLevelType w:val="multilevel"/>
    <w:tmpl w:val="700E4D24"/>
    <w:numStyleLink w:val="bulletsflush"/>
  </w:abstractNum>
  <w:abstractNum w:abstractNumId="15"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6" w15:restartNumberingAfterBreak="0">
    <w:nsid w:val="4B2E5F59"/>
    <w:multiLevelType w:val="hybridMultilevel"/>
    <w:tmpl w:val="5440798C"/>
    <w:lvl w:ilvl="0" w:tplc="5D82D00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06981"/>
    <w:multiLevelType w:val="hybridMultilevel"/>
    <w:tmpl w:val="C40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677453"/>
    <w:multiLevelType w:val="multilevel"/>
    <w:tmpl w:val="74D69606"/>
    <w:numStyleLink w:val="numbers"/>
  </w:abstractNum>
  <w:abstractNum w:abstractNumId="20"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B62F9"/>
    <w:multiLevelType w:val="multilevel"/>
    <w:tmpl w:val="700E4D24"/>
    <w:numStyleLink w:val="bulletsflush"/>
  </w:abstractNum>
  <w:abstractNum w:abstractNumId="22" w15:restartNumberingAfterBreak="0">
    <w:nsid w:val="5BDD0040"/>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395C49"/>
    <w:multiLevelType w:val="multilevel"/>
    <w:tmpl w:val="D24ADC74"/>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A67E4D"/>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1"/>
  </w:num>
  <w:num w:numId="3">
    <w:abstractNumId w:val="15"/>
  </w:num>
  <w:num w:numId="4">
    <w:abstractNumId w:val="5"/>
  </w:num>
  <w:num w:numId="5">
    <w:abstractNumId w:val="8"/>
  </w:num>
  <w:num w:numId="6">
    <w:abstractNumId w:val="9"/>
  </w:num>
  <w:num w:numId="7">
    <w:abstractNumId w:val="2"/>
  </w:num>
  <w:num w:numId="8">
    <w:abstractNumId w:val="19"/>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098"/>
          </w:tabs>
          <w:ind w:left="1098" w:hanging="288"/>
        </w:pPr>
        <w:rPr>
          <w:rFonts w:hint="default"/>
          <w:b/>
          <w:i w:val="0"/>
        </w:rPr>
      </w:lvl>
    </w:lvlOverride>
  </w:num>
  <w:num w:numId="9">
    <w:abstractNumId w:val="21"/>
  </w:num>
  <w:num w:numId="10">
    <w:abstractNumId w:val="0"/>
  </w:num>
  <w:num w:numId="11">
    <w:abstractNumId w:val="23"/>
  </w:num>
  <w:num w:numId="12">
    <w:abstractNumId w:val="14"/>
  </w:num>
  <w:num w:numId="13">
    <w:abstractNumId w:val="10"/>
  </w:num>
  <w:num w:numId="14">
    <w:abstractNumId w:val="17"/>
  </w:num>
  <w:num w:numId="15">
    <w:abstractNumId w:val="13"/>
  </w:num>
  <w:num w:numId="16">
    <w:abstractNumId w:val="20"/>
  </w:num>
  <w:num w:numId="17">
    <w:abstractNumId w:val="25"/>
  </w:num>
  <w:num w:numId="18">
    <w:abstractNumId w:val="16"/>
  </w:num>
  <w:num w:numId="19">
    <w:abstractNumId w:val="19"/>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
  </w:num>
  <w:num w:numId="21">
    <w:abstractNumId w:val="4"/>
  </w:num>
  <w:num w:numId="22">
    <w:abstractNumId w:val="1"/>
  </w:num>
  <w:num w:numId="23">
    <w:abstractNumId w:val="24"/>
  </w:num>
  <w:num w:numId="24">
    <w:abstractNumId w:val="7"/>
  </w:num>
  <w:num w:numId="25">
    <w:abstractNumId w:val="12"/>
  </w:num>
  <w:num w:numId="26">
    <w:abstractNumId w:val="22"/>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40"/>
    <w:rsid w:val="000002A2"/>
    <w:rsid w:val="000005CB"/>
    <w:rsid w:val="00003BA1"/>
    <w:rsid w:val="00004845"/>
    <w:rsid w:val="0000693C"/>
    <w:rsid w:val="00006D91"/>
    <w:rsid w:val="00010EAE"/>
    <w:rsid w:val="00011D02"/>
    <w:rsid w:val="00011E44"/>
    <w:rsid w:val="00013779"/>
    <w:rsid w:val="00016696"/>
    <w:rsid w:val="00017202"/>
    <w:rsid w:val="000206FE"/>
    <w:rsid w:val="00022F0E"/>
    <w:rsid w:val="00023932"/>
    <w:rsid w:val="00024846"/>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6F3"/>
    <w:rsid w:val="00051AE1"/>
    <w:rsid w:val="00053524"/>
    <w:rsid w:val="00054B83"/>
    <w:rsid w:val="00055407"/>
    <w:rsid w:val="00056A10"/>
    <w:rsid w:val="000571B8"/>
    <w:rsid w:val="00057FB2"/>
    <w:rsid w:val="000604FD"/>
    <w:rsid w:val="000608E9"/>
    <w:rsid w:val="000615F3"/>
    <w:rsid w:val="000618C2"/>
    <w:rsid w:val="000621D4"/>
    <w:rsid w:val="000630DE"/>
    <w:rsid w:val="00063ED7"/>
    <w:rsid w:val="000647F2"/>
    <w:rsid w:val="00064BD4"/>
    <w:rsid w:val="00065F00"/>
    <w:rsid w:val="0006677F"/>
    <w:rsid w:val="00070575"/>
    <w:rsid w:val="00071D01"/>
    <w:rsid w:val="000744D7"/>
    <w:rsid w:val="00076089"/>
    <w:rsid w:val="00077EB6"/>
    <w:rsid w:val="00081202"/>
    <w:rsid w:val="00081D1C"/>
    <w:rsid w:val="00083ADD"/>
    <w:rsid w:val="00090A1F"/>
    <w:rsid w:val="00092169"/>
    <w:rsid w:val="00092FF4"/>
    <w:rsid w:val="0009320E"/>
    <w:rsid w:val="000932C0"/>
    <w:rsid w:val="00093967"/>
    <w:rsid w:val="000963B6"/>
    <w:rsid w:val="00096AE9"/>
    <w:rsid w:val="0009752F"/>
    <w:rsid w:val="00097C4C"/>
    <w:rsid w:val="00097F3C"/>
    <w:rsid w:val="000A00DF"/>
    <w:rsid w:val="000A1F7E"/>
    <w:rsid w:val="000A20C2"/>
    <w:rsid w:val="000A2EE7"/>
    <w:rsid w:val="000A3C6C"/>
    <w:rsid w:val="000A5279"/>
    <w:rsid w:val="000A5ACE"/>
    <w:rsid w:val="000A62CC"/>
    <w:rsid w:val="000A705D"/>
    <w:rsid w:val="000A73EA"/>
    <w:rsid w:val="000A7438"/>
    <w:rsid w:val="000A7D08"/>
    <w:rsid w:val="000B02E2"/>
    <w:rsid w:val="000B59D8"/>
    <w:rsid w:val="000B6E35"/>
    <w:rsid w:val="000B7E81"/>
    <w:rsid w:val="000C02D9"/>
    <w:rsid w:val="000C2708"/>
    <w:rsid w:val="000C408A"/>
    <w:rsid w:val="000C600C"/>
    <w:rsid w:val="000C6381"/>
    <w:rsid w:val="000C666B"/>
    <w:rsid w:val="000C7017"/>
    <w:rsid w:val="000D1258"/>
    <w:rsid w:val="000D2581"/>
    <w:rsid w:val="000D4F36"/>
    <w:rsid w:val="000D5696"/>
    <w:rsid w:val="000D56A4"/>
    <w:rsid w:val="000D5C5B"/>
    <w:rsid w:val="000D7314"/>
    <w:rsid w:val="000E1114"/>
    <w:rsid w:val="000E1D45"/>
    <w:rsid w:val="000E3C55"/>
    <w:rsid w:val="000E3DCC"/>
    <w:rsid w:val="000E424C"/>
    <w:rsid w:val="000E4D11"/>
    <w:rsid w:val="000E5801"/>
    <w:rsid w:val="000E5C6A"/>
    <w:rsid w:val="000E680F"/>
    <w:rsid w:val="000E7471"/>
    <w:rsid w:val="000E78B5"/>
    <w:rsid w:val="000E799E"/>
    <w:rsid w:val="000F35DE"/>
    <w:rsid w:val="000F39E0"/>
    <w:rsid w:val="000F475A"/>
    <w:rsid w:val="000F478D"/>
    <w:rsid w:val="000F5444"/>
    <w:rsid w:val="000F59B4"/>
    <w:rsid w:val="000F5B56"/>
    <w:rsid w:val="000F65DC"/>
    <w:rsid w:val="000F7A4D"/>
    <w:rsid w:val="000F7FF1"/>
    <w:rsid w:val="00100179"/>
    <w:rsid w:val="00105303"/>
    <w:rsid w:val="00111AC8"/>
    <w:rsid w:val="0011220C"/>
    <w:rsid w:val="001153B8"/>
    <w:rsid w:val="00116133"/>
    <w:rsid w:val="001249A5"/>
    <w:rsid w:val="00124CC5"/>
    <w:rsid w:val="00124CF8"/>
    <w:rsid w:val="001253CB"/>
    <w:rsid w:val="00127382"/>
    <w:rsid w:val="00127923"/>
    <w:rsid w:val="001309D5"/>
    <w:rsid w:val="00130F25"/>
    <w:rsid w:val="00131A27"/>
    <w:rsid w:val="00131CD1"/>
    <w:rsid w:val="001352C0"/>
    <w:rsid w:val="00135735"/>
    <w:rsid w:val="0013672D"/>
    <w:rsid w:val="00136C18"/>
    <w:rsid w:val="00136C25"/>
    <w:rsid w:val="00141429"/>
    <w:rsid w:val="00143F63"/>
    <w:rsid w:val="001452DF"/>
    <w:rsid w:val="001503F0"/>
    <w:rsid w:val="0015065F"/>
    <w:rsid w:val="00150C8D"/>
    <w:rsid w:val="0015235E"/>
    <w:rsid w:val="00152A8E"/>
    <w:rsid w:val="00152C35"/>
    <w:rsid w:val="00154E93"/>
    <w:rsid w:val="0015519E"/>
    <w:rsid w:val="001559A9"/>
    <w:rsid w:val="0015768D"/>
    <w:rsid w:val="00160671"/>
    <w:rsid w:val="00160DCC"/>
    <w:rsid w:val="00161BC4"/>
    <w:rsid w:val="001628BC"/>
    <w:rsid w:val="00162F4C"/>
    <w:rsid w:val="00170E76"/>
    <w:rsid w:val="001711D5"/>
    <w:rsid w:val="00171340"/>
    <w:rsid w:val="00171BFF"/>
    <w:rsid w:val="00172367"/>
    <w:rsid w:val="00173CAE"/>
    <w:rsid w:val="00173CB3"/>
    <w:rsid w:val="00174B69"/>
    <w:rsid w:val="001815B8"/>
    <w:rsid w:val="00182970"/>
    <w:rsid w:val="00182A59"/>
    <w:rsid w:val="0019029F"/>
    <w:rsid w:val="00197749"/>
    <w:rsid w:val="00197C4D"/>
    <w:rsid w:val="001A2D1C"/>
    <w:rsid w:val="001A30CA"/>
    <w:rsid w:val="001A48CE"/>
    <w:rsid w:val="001A51BF"/>
    <w:rsid w:val="001A51F1"/>
    <w:rsid w:val="001A5581"/>
    <w:rsid w:val="001A5ECF"/>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667"/>
    <w:rsid w:val="001D3FB2"/>
    <w:rsid w:val="001D401C"/>
    <w:rsid w:val="001D45BD"/>
    <w:rsid w:val="001D60C9"/>
    <w:rsid w:val="001D6D81"/>
    <w:rsid w:val="001E07AD"/>
    <w:rsid w:val="001E22BB"/>
    <w:rsid w:val="001E2374"/>
    <w:rsid w:val="001E3E95"/>
    <w:rsid w:val="001E40AD"/>
    <w:rsid w:val="001E6BA9"/>
    <w:rsid w:val="001E7131"/>
    <w:rsid w:val="001E7443"/>
    <w:rsid w:val="001E784E"/>
    <w:rsid w:val="001F1E1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20B97"/>
    <w:rsid w:val="00221CF2"/>
    <w:rsid w:val="0022601C"/>
    <w:rsid w:val="00226B16"/>
    <w:rsid w:val="00230817"/>
    <w:rsid w:val="00230ED6"/>
    <w:rsid w:val="0023122F"/>
    <w:rsid w:val="00231445"/>
    <w:rsid w:val="00231C25"/>
    <w:rsid w:val="00231D2B"/>
    <w:rsid w:val="002320CC"/>
    <w:rsid w:val="002338E9"/>
    <w:rsid w:val="00234DBB"/>
    <w:rsid w:val="00235378"/>
    <w:rsid w:val="00235895"/>
    <w:rsid w:val="00235F7F"/>
    <w:rsid w:val="00236029"/>
    <w:rsid w:val="00236374"/>
    <w:rsid w:val="00236569"/>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11B8"/>
    <w:rsid w:val="002621FF"/>
    <w:rsid w:val="00262987"/>
    <w:rsid w:val="00262EBF"/>
    <w:rsid w:val="002644B7"/>
    <w:rsid w:val="00264D72"/>
    <w:rsid w:val="002677B2"/>
    <w:rsid w:val="00267DBA"/>
    <w:rsid w:val="002705D5"/>
    <w:rsid w:val="00271349"/>
    <w:rsid w:val="00271872"/>
    <w:rsid w:val="00273391"/>
    <w:rsid w:val="002770AA"/>
    <w:rsid w:val="002773BC"/>
    <w:rsid w:val="00277E45"/>
    <w:rsid w:val="00282FB3"/>
    <w:rsid w:val="00283548"/>
    <w:rsid w:val="002859B7"/>
    <w:rsid w:val="002862E4"/>
    <w:rsid w:val="00286929"/>
    <w:rsid w:val="00287E96"/>
    <w:rsid w:val="002916C5"/>
    <w:rsid w:val="00291EF6"/>
    <w:rsid w:val="00294A5A"/>
    <w:rsid w:val="00295233"/>
    <w:rsid w:val="002959EE"/>
    <w:rsid w:val="00296A5D"/>
    <w:rsid w:val="002973EE"/>
    <w:rsid w:val="002A25FE"/>
    <w:rsid w:val="002A286F"/>
    <w:rsid w:val="002A443B"/>
    <w:rsid w:val="002A4F3D"/>
    <w:rsid w:val="002A588C"/>
    <w:rsid w:val="002A5AD0"/>
    <w:rsid w:val="002A6878"/>
    <w:rsid w:val="002A6972"/>
    <w:rsid w:val="002A7B86"/>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C78FB"/>
    <w:rsid w:val="002D0A8F"/>
    <w:rsid w:val="002D4164"/>
    <w:rsid w:val="002D59D3"/>
    <w:rsid w:val="002D7C48"/>
    <w:rsid w:val="002D7C4E"/>
    <w:rsid w:val="002E1B7A"/>
    <w:rsid w:val="002E328E"/>
    <w:rsid w:val="002E3A3E"/>
    <w:rsid w:val="002E5325"/>
    <w:rsid w:val="002F36F2"/>
    <w:rsid w:val="002F39B9"/>
    <w:rsid w:val="002F4F8A"/>
    <w:rsid w:val="002F55ED"/>
    <w:rsid w:val="002F5747"/>
    <w:rsid w:val="002F597B"/>
    <w:rsid w:val="002F5B9B"/>
    <w:rsid w:val="002F5F72"/>
    <w:rsid w:val="002F684D"/>
    <w:rsid w:val="002F7127"/>
    <w:rsid w:val="00302B9D"/>
    <w:rsid w:val="00303E2B"/>
    <w:rsid w:val="003041F0"/>
    <w:rsid w:val="00305E42"/>
    <w:rsid w:val="00306EE9"/>
    <w:rsid w:val="00307F1B"/>
    <w:rsid w:val="00310173"/>
    <w:rsid w:val="00312961"/>
    <w:rsid w:val="0031326D"/>
    <w:rsid w:val="00313329"/>
    <w:rsid w:val="00313E7E"/>
    <w:rsid w:val="003144AD"/>
    <w:rsid w:val="0031554F"/>
    <w:rsid w:val="0031595D"/>
    <w:rsid w:val="00315B29"/>
    <w:rsid w:val="00316B07"/>
    <w:rsid w:val="00321004"/>
    <w:rsid w:val="00322903"/>
    <w:rsid w:val="003239B7"/>
    <w:rsid w:val="00324E3D"/>
    <w:rsid w:val="0032501A"/>
    <w:rsid w:val="00325838"/>
    <w:rsid w:val="00326101"/>
    <w:rsid w:val="003264F8"/>
    <w:rsid w:val="003300EF"/>
    <w:rsid w:val="00330EC3"/>
    <w:rsid w:val="0033123D"/>
    <w:rsid w:val="00333F5E"/>
    <w:rsid w:val="00336B2D"/>
    <w:rsid w:val="00336E80"/>
    <w:rsid w:val="00340860"/>
    <w:rsid w:val="00341149"/>
    <w:rsid w:val="00341474"/>
    <w:rsid w:val="0034190E"/>
    <w:rsid w:val="00342765"/>
    <w:rsid w:val="0034327B"/>
    <w:rsid w:val="0034454A"/>
    <w:rsid w:val="003449BC"/>
    <w:rsid w:val="00345088"/>
    <w:rsid w:val="00345193"/>
    <w:rsid w:val="00345E04"/>
    <w:rsid w:val="00347B8E"/>
    <w:rsid w:val="0035021E"/>
    <w:rsid w:val="00352296"/>
    <w:rsid w:val="003547F6"/>
    <w:rsid w:val="00354A39"/>
    <w:rsid w:val="00355243"/>
    <w:rsid w:val="0036320F"/>
    <w:rsid w:val="00363B9B"/>
    <w:rsid w:val="0036431D"/>
    <w:rsid w:val="00365DFF"/>
    <w:rsid w:val="00366B4C"/>
    <w:rsid w:val="00366EFB"/>
    <w:rsid w:val="00367FBD"/>
    <w:rsid w:val="00370BDA"/>
    <w:rsid w:val="00371362"/>
    <w:rsid w:val="003719E3"/>
    <w:rsid w:val="003744E4"/>
    <w:rsid w:val="00375A7E"/>
    <w:rsid w:val="003767A6"/>
    <w:rsid w:val="00376F19"/>
    <w:rsid w:val="00384238"/>
    <w:rsid w:val="003866C2"/>
    <w:rsid w:val="00390228"/>
    <w:rsid w:val="00391EB2"/>
    <w:rsid w:val="00392029"/>
    <w:rsid w:val="00392276"/>
    <w:rsid w:val="00392AA5"/>
    <w:rsid w:val="0039428F"/>
    <w:rsid w:val="003960B8"/>
    <w:rsid w:val="003962C9"/>
    <w:rsid w:val="003A1D95"/>
    <w:rsid w:val="003A217B"/>
    <w:rsid w:val="003A26F4"/>
    <w:rsid w:val="003A2ACD"/>
    <w:rsid w:val="003A37F8"/>
    <w:rsid w:val="003A47A1"/>
    <w:rsid w:val="003A4EB4"/>
    <w:rsid w:val="003A5013"/>
    <w:rsid w:val="003A5A11"/>
    <w:rsid w:val="003A7C76"/>
    <w:rsid w:val="003B0908"/>
    <w:rsid w:val="003B0F51"/>
    <w:rsid w:val="003B17B8"/>
    <w:rsid w:val="003B1E99"/>
    <w:rsid w:val="003B3320"/>
    <w:rsid w:val="003B3BA0"/>
    <w:rsid w:val="003B4435"/>
    <w:rsid w:val="003B45BB"/>
    <w:rsid w:val="003B6950"/>
    <w:rsid w:val="003B7269"/>
    <w:rsid w:val="003C0C7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3F6C41"/>
    <w:rsid w:val="004005DB"/>
    <w:rsid w:val="00401A78"/>
    <w:rsid w:val="00402FDE"/>
    <w:rsid w:val="00403B3B"/>
    <w:rsid w:val="00403D8A"/>
    <w:rsid w:val="0040477F"/>
    <w:rsid w:val="004047F6"/>
    <w:rsid w:val="00405B21"/>
    <w:rsid w:val="00406A3B"/>
    <w:rsid w:val="00407095"/>
    <w:rsid w:val="004074E8"/>
    <w:rsid w:val="00407B77"/>
    <w:rsid w:val="00412E5E"/>
    <w:rsid w:val="00413978"/>
    <w:rsid w:val="00416806"/>
    <w:rsid w:val="00417928"/>
    <w:rsid w:val="0042188D"/>
    <w:rsid w:val="00422528"/>
    <w:rsid w:val="00425364"/>
    <w:rsid w:val="00425F20"/>
    <w:rsid w:val="00426AA7"/>
    <w:rsid w:val="00427F0F"/>
    <w:rsid w:val="00430151"/>
    <w:rsid w:val="00430C90"/>
    <w:rsid w:val="0043322F"/>
    <w:rsid w:val="00435E0D"/>
    <w:rsid w:val="00436821"/>
    <w:rsid w:val="00440E86"/>
    <w:rsid w:val="0044116D"/>
    <w:rsid w:val="00444E03"/>
    <w:rsid w:val="00445D6D"/>
    <w:rsid w:val="004463FE"/>
    <w:rsid w:val="004469C2"/>
    <w:rsid w:val="00446F5C"/>
    <w:rsid w:val="004471BB"/>
    <w:rsid w:val="00447418"/>
    <w:rsid w:val="004474CF"/>
    <w:rsid w:val="00447906"/>
    <w:rsid w:val="00451FF5"/>
    <w:rsid w:val="00452DE4"/>
    <w:rsid w:val="00454089"/>
    <w:rsid w:val="00455ACC"/>
    <w:rsid w:val="00455E6B"/>
    <w:rsid w:val="00457546"/>
    <w:rsid w:val="00461B61"/>
    <w:rsid w:val="00463731"/>
    <w:rsid w:val="0046455E"/>
    <w:rsid w:val="0047124D"/>
    <w:rsid w:val="004718AF"/>
    <w:rsid w:val="00471AA2"/>
    <w:rsid w:val="00471CF4"/>
    <w:rsid w:val="004742CD"/>
    <w:rsid w:val="004745DB"/>
    <w:rsid w:val="00475CF5"/>
    <w:rsid w:val="00480787"/>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B181D"/>
    <w:rsid w:val="004B2156"/>
    <w:rsid w:val="004B35AC"/>
    <w:rsid w:val="004B46B9"/>
    <w:rsid w:val="004B6266"/>
    <w:rsid w:val="004B6C2E"/>
    <w:rsid w:val="004B70D6"/>
    <w:rsid w:val="004C62DB"/>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04CD"/>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5C89"/>
    <w:rsid w:val="00517494"/>
    <w:rsid w:val="0051759A"/>
    <w:rsid w:val="00517C58"/>
    <w:rsid w:val="00525064"/>
    <w:rsid w:val="005252B8"/>
    <w:rsid w:val="00526922"/>
    <w:rsid w:val="00526EE5"/>
    <w:rsid w:val="00526FB6"/>
    <w:rsid w:val="005271AC"/>
    <w:rsid w:val="00530E72"/>
    <w:rsid w:val="0053143D"/>
    <w:rsid w:val="00532E06"/>
    <w:rsid w:val="005358C4"/>
    <w:rsid w:val="00535ADE"/>
    <w:rsid w:val="005360DF"/>
    <w:rsid w:val="00540593"/>
    <w:rsid w:val="00540B5A"/>
    <w:rsid w:val="00540BD1"/>
    <w:rsid w:val="00542379"/>
    <w:rsid w:val="00544FFD"/>
    <w:rsid w:val="005460D1"/>
    <w:rsid w:val="005462A7"/>
    <w:rsid w:val="00546CF4"/>
    <w:rsid w:val="00546ED1"/>
    <w:rsid w:val="00550865"/>
    <w:rsid w:val="00550A3A"/>
    <w:rsid w:val="005555B8"/>
    <w:rsid w:val="00555D54"/>
    <w:rsid w:val="00556F8C"/>
    <w:rsid w:val="005618A0"/>
    <w:rsid w:val="00562458"/>
    <w:rsid w:val="00563CE3"/>
    <w:rsid w:val="00564436"/>
    <w:rsid w:val="0056471E"/>
    <w:rsid w:val="00565129"/>
    <w:rsid w:val="005654DE"/>
    <w:rsid w:val="0057090A"/>
    <w:rsid w:val="00573618"/>
    <w:rsid w:val="00573E6D"/>
    <w:rsid w:val="0058113E"/>
    <w:rsid w:val="005818C5"/>
    <w:rsid w:val="00582B21"/>
    <w:rsid w:val="00584260"/>
    <w:rsid w:val="00586396"/>
    <w:rsid w:val="005864C5"/>
    <w:rsid w:val="0058768E"/>
    <w:rsid w:val="00590EE2"/>
    <w:rsid w:val="00591207"/>
    <w:rsid w:val="00591C4B"/>
    <w:rsid w:val="00592131"/>
    <w:rsid w:val="005930A9"/>
    <w:rsid w:val="00593486"/>
    <w:rsid w:val="00593823"/>
    <w:rsid w:val="00596E86"/>
    <w:rsid w:val="005A0CD5"/>
    <w:rsid w:val="005A0CE8"/>
    <w:rsid w:val="005A1571"/>
    <w:rsid w:val="005A3AE5"/>
    <w:rsid w:val="005A4C7D"/>
    <w:rsid w:val="005A6680"/>
    <w:rsid w:val="005B255E"/>
    <w:rsid w:val="005B2C52"/>
    <w:rsid w:val="005B38AE"/>
    <w:rsid w:val="005B3D64"/>
    <w:rsid w:val="005B4171"/>
    <w:rsid w:val="005B651D"/>
    <w:rsid w:val="005B6E83"/>
    <w:rsid w:val="005B708F"/>
    <w:rsid w:val="005B73BB"/>
    <w:rsid w:val="005B74F7"/>
    <w:rsid w:val="005C05B0"/>
    <w:rsid w:val="005C0D42"/>
    <w:rsid w:val="005C1150"/>
    <w:rsid w:val="005C51D6"/>
    <w:rsid w:val="005C5446"/>
    <w:rsid w:val="005C6839"/>
    <w:rsid w:val="005C7A9A"/>
    <w:rsid w:val="005D3AFD"/>
    <w:rsid w:val="005D4136"/>
    <w:rsid w:val="005D4EAE"/>
    <w:rsid w:val="005E0C0B"/>
    <w:rsid w:val="005E152D"/>
    <w:rsid w:val="005E156F"/>
    <w:rsid w:val="005E3FE8"/>
    <w:rsid w:val="005E440F"/>
    <w:rsid w:val="005E481F"/>
    <w:rsid w:val="005E7D44"/>
    <w:rsid w:val="005F091A"/>
    <w:rsid w:val="005F187D"/>
    <w:rsid w:val="005F1974"/>
    <w:rsid w:val="005F3673"/>
    <w:rsid w:val="005F3949"/>
    <w:rsid w:val="005F537A"/>
    <w:rsid w:val="005F588B"/>
    <w:rsid w:val="005F6BFD"/>
    <w:rsid w:val="005F7F62"/>
    <w:rsid w:val="005F7FD3"/>
    <w:rsid w:val="0060099B"/>
    <w:rsid w:val="00604E2C"/>
    <w:rsid w:val="0060521C"/>
    <w:rsid w:val="0060639F"/>
    <w:rsid w:val="00607620"/>
    <w:rsid w:val="006076E8"/>
    <w:rsid w:val="00610AC4"/>
    <w:rsid w:val="006117F0"/>
    <w:rsid w:val="006155C3"/>
    <w:rsid w:val="00617CEC"/>
    <w:rsid w:val="006206C0"/>
    <w:rsid w:val="006207D9"/>
    <w:rsid w:val="0062173C"/>
    <w:rsid w:val="006247CD"/>
    <w:rsid w:val="0062596C"/>
    <w:rsid w:val="00626BBB"/>
    <w:rsid w:val="00631E65"/>
    <w:rsid w:val="006321B4"/>
    <w:rsid w:val="00632E28"/>
    <w:rsid w:val="00634054"/>
    <w:rsid w:val="00637400"/>
    <w:rsid w:val="00641BA9"/>
    <w:rsid w:val="006436D3"/>
    <w:rsid w:val="00645C87"/>
    <w:rsid w:val="00645E41"/>
    <w:rsid w:val="00646747"/>
    <w:rsid w:val="00650C7A"/>
    <w:rsid w:val="0065299D"/>
    <w:rsid w:val="00661653"/>
    <w:rsid w:val="00661BFD"/>
    <w:rsid w:val="00662142"/>
    <w:rsid w:val="0066318F"/>
    <w:rsid w:val="006631BD"/>
    <w:rsid w:val="00664466"/>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1F94"/>
    <w:rsid w:val="00696E87"/>
    <w:rsid w:val="006A075A"/>
    <w:rsid w:val="006A0ADB"/>
    <w:rsid w:val="006A0CA1"/>
    <w:rsid w:val="006A1D73"/>
    <w:rsid w:val="006A6A4D"/>
    <w:rsid w:val="006B0750"/>
    <w:rsid w:val="006B268F"/>
    <w:rsid w:val="006B27A4"/>
    <w:rsid w:val="006B43E4"/>
    <w:rsid w:val="006B57F3"/>
    <w:rsid w:val="006B627B"/>
    <w:rsid w:val="006C120B"/>
    <w:rsid w:val="006C21CD"/>
    <w:rsid w:val="006C25A9"/>
    <w:rsid w:val="006C2E71"/>
    <w:rsid w:val="006C60F5"/>
    <w:rsid w:val="006C6132"/>
    <w:rsid w:val="006C7172"/>
    <w:rsid w:val="006C72D4"/>
    <w:rsid w:val="006C7FAA"/>
    <w:rsid w:val="006D1F9D"/>
    <w:rsid w:val="006D23B1"/>
    <w:rsid w:val="006D297B"/>
    <w:rsid w:val="006D35F9"/>
    <w:rsid w:val="006D5083"/>
    <w:rsid w:val="006D57C8"/>
    <w:rsid w:val="006D5BB9"/>
    <w:rsid w:val="006D617B"/>
    <w:rsid w:val="006D7096"/>
    <w:rsid w:val="006E18EF"/>
    <w:rsid w:val="006E2638"/>
    <w:rsid w:val="006E42CB"/>
    <w:rsid w:val="006E43D3"/>
    <w:rsid w:val="006E4BB6"/>
    <w:rsid w:val="006E4C7D"/>
    <w:rsid w:val="006E78BF"/>
    <w:rsid w:val="006F0F93"/>
    <w:rsid w:val="006F2410"/>
    <w:rsid w:val="006F2BB2"/>
    <w:rsid w:val="006F38E6"/>
    <w:rsid w:val="006F4875"/>
    <w:rsid w:val="006F5EDF"/>
    <w:rsid w:val="006F6238"/>
    <w:rsid w:val="006F784A"/>
    <w:rsid w:val="006F7AFF"/>
    <w:rsid w:val="00701AE7"/>
    <w:rsid w:val="00702CDA"/>
    <w:rsid w:val="00703832"/>
    <w:rsid w:val="0070654F"/>
    <w:rsid w:val="00706A7B"/>
    <w:rsid w:val="00710003"/>
    <w:rsid w:val="00710F4B"/>
    <w:rsid w:val="00713ADE"/>
    <w:rsid w:val="00713F08"/>
    <w:rsid w:val="00715E7F"/>
    <w:rsid w:val="00716316"/>
    <w:rsid w:val="0071650A"/>
    <w:rsid w:val="007175EE"/>
    <w:rsid w:val="0072323F"/>
    <w:rsid w:val="0072711C"/>
    <w:rsid w:val="00727D28"/>
    <w:rsid w:val="00734531"/>
    <w:rsid w:val="00735189"/>
    <w:rsid w:val="00736537"/>
    <w:rsid w:val="00736E85"/>
    <w:rsid w:val="0073714A"/>
    <w:rsid w:val="00741268"/>
    <w:rsid w:val="00741B2A"/>
    <w:rsid w:val="00742DBF"/>
    <w:rsid w:val="00746365"/>
    <w:rsid w:val="0074749A"/>
    <w:rsid w:val="00751840"/>
    <w:rsid w:val="007529AA"/>
    <w:rsid w:val="00752FEF"/>
    <w:rsid w:val="0075378B"/>
    <w:rsid w:val="0075419F"/>
    <w:rsid w:val="00755E0C"/>
    <w:rsid w:val="0076029B"/>
    <w:rsid w:val="007608D9"/>
    <w:rsid w:val="00761D16"/>
    <w:rsid w:val="007637C1"/>
    <w:rsid w:val="00764471"/>
    <w:rsid w:val="0076520A"/>
    <w:rsid w:val="00765755"/>
    <w:rsid w:val="00767ED0"/>
    <w:rsid w:val="00772C35"/>
    <w:rsid w:val="007730B3"/>
    <w:rsid w:val="0077475F"/>
    <w:rsid w:val="00775E15"/>
    <w:rsid w:val="00777A07"/>
    <w:rsid w:val="007804CF"/>
    <w:rsid w:val="00783BAB"/>
    <w:rsid w:val="00787359"/>
    <w:rsid w:val="007906B9"/>
    <w:rsid w:val="00792960"/>
    <w:rsid w:val="0079605E"/>
    <w:rsid w:val="007A0DBC"/>
    <w:rsid w:val="007A1E40"/>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1B41"/>
    <w:rsid w:val="007C22C4"/>
    <w:rsid w:val="007C3025"/>
    <w:rsid w:val="007C666B"/>
    <w:rsid w:val="007C67AB"/>
    <w:rsid w:val="007C7A54"/>
    <w:rsid w:val="007D0801"/>
    <w:rsid w:val="007D08B0"/>
    <w:rsid w:val="007D1F9D"/>
    <w:rsid w:val="007D3177"/>
    <w:rsid w:val="007D32E6"/>
    <w:rsid w:val="007D3A15"/>
    <w:rsid w:val="007D4919"/>
    <w:rsid w:val="007D6BBD"/>
    <w:rsid w:val="007E19B9"/>
    <w:rsid w:val="007E3EDE"/>
    <w:rsid w:val="007E41AC"/>
    <w:rsid w:val="007E4B3B"/>
    <w:rsid w:val="007E4E1C"/>
    <w:rsid w:val="007E5DC9"/>
    <w:rsid w:val="007E6E27"/>
    <w:rsid w:val="007F12EB"/>
    <w:rsid w:val="007F184C"/>
    <w:rsid w:val="007F2450"/>
    <w:rsid w:val="007F3273"/>
    <w:rsid w:val="007F6B54"/>
    <w:rsid w:val="007F7086"/>
    <w:rsid w:val="007F7EB9"/>
    <w:rsid w:val="00800F39"/>
    <w:rsid w:val="00801F09"/>
    <w:rsid w:val="008067B5"/>
    <w:rsid w:val="008070DD"/>
    <w:rsid w:val="00807C12"/>
    <w:rsid w:val="0081108D"/>
    <w:rsid w:val="008111D2"/>
    <w:rsid w:val="0081201F"/>
    <w:rsid w:val="00814B5B"/>
    <w:rsid w:val="00814B9C"/>
    <w:rsid w:val="00814E48"/>
    <w:rsid w:val="00815B11"/>
    <w:rsid w:val="0081602B"/>
    <w:rsid w:val="008162E9"/>
    <w:rsid w:val="00817665"/>
    <w:rsid w:val="008212A1"/>
    <w:rsid w:val="00821359"/>
    <w:rsid w:val="00821460"/>
    <w:rsid w:val="008233F8"/>
    <w:rsid w:val="00823422"/>
    <w:rsid w:val="0082387B"/>
    <w:rsid w:val="00823B22"/>
    <w:rsid w:val="00824257"/>
    <w:rsid w:val="00825D3E"/>
    <w:rsid w:val="00830344"/>
    <w:rsid w:val="00831F0A"/>
    <w:rsid w:val="008323B1"/>
    <w:rsid w:val="008337F9"/>
    <w:rsid w:val="0083453C"/>
    <w:rsid w:val="00834D7B"/>
    <w:rsid w:val="00835DB2"/>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540C"/>
    <w:rsid w:val="0086593E"/>
    <w:rsid w:val="008662D2"/>
    <w:rsid w:val="00866EC3"/>
    <w:rsid w:val="008703F4"/>
    <w:rsid w:val="00871B2C"/>
    <w:rsid w:val="00873F8D"/>
    <w:rsid w:val="0087405C"/>
    <w:rsid w:val="00877AEB"/>
    <w:rsid w:val="008805AA"/>
    <w:rsid w:val="008849A2"/>
    <w:rsid w:val="00885E7A"/>
    <w:rsid w:val="00887015"/>
    <w:rsid w:val="00890E89"/>
    <w:rsid w:val="0089117A"/>
    <w:rsid w:val="00891E2A"/>
    <w:rsid w:val="00893944"/>
    <w:rsid w:val="00895CB4"/>
    <w:rsid w:val="00897178"/>
    <w:rsid w:val="00897F55"/>
    <w:rsid w:val="008A167C"/>
    <w:rsid w:val="008A2964"/>
    <w:rsid w:val="008A2CF5"/>
    <w:rsid w:val="008A2EB4"/>
    <w:rsid w:val="008A3F45"/>
    <w:rsid w:val="008B0EA9"/>
    <w:rsid w:val="008B1E02"/>
    <w:rsid w:val="008B44A0"/>
    <w:rsid w:val="008B71F1"/>
    <w:rsid w:val="008B75E3"/>
    <w:rsid w:val="008C074C"/>
    <w:rsid w:val="008C12E6"/>
    <w:rsid w:val="008C17B0"/>
    <w:rsid w:val="008C25A9"/>
    <w:rsid w:val="008C2BDA"/>
    <w:rsid w:val="008C315D"/>
    <w:rsid w:val="008C6776"/>
    <w:rsid w:val="008C6B11"/>
    <w:rsid w:val="008D065C"/>
    <w:rsid w:val="008D0A93"/>
    <w:rsid w:val="008D0C0C"/>
    <w:rsid w:val="008D57AD"/>
    <w:rsid w:val="008D7C9A"/>
    <w:rsid w:val="008E5593"/>
    <w:rsid w:val="008E5867"/>
    <w:rsid w:val="008E5A4C"/>
    <w:rsid w:val="008E7216"/>
    <w:rsid w:val="008F2122"/>
    <w:rsid w:val="008F2F46"/>
    <w:rsid w:val="008F33C1"/>
    <w:rsid w:val="008F3BA6"/>
    <w:rsid w:val="008F3F28"/>
    <w:rsid w:val="008F45C0"/>
    <w:rsid w:val="008F46AB"/>
    <w:rsid w:val="008F4A1E"/>
    <w:rsid w:val="008F4FEA"/>
    <w:rsid w:val="008F5534"/>
    <w:rsid w:val="008F558E"/>
    <w:rsid w:val="008F6C41"/>
    <w:rsid w:val="008F7EB1"/>
    <w:rsid w:val="009013E8"/>
    <w:rsid w:val="00902A4D"/>
    <w:rsid w:val="00902C6A"/>
    <w:rsid w:val="009040B2"/>
    <w:rsid w:val="00904667"/>
    <w:rsid w:val="00904C6A"/>
    <w:rsid w:val="009057FD"/>
    <w:rsid w:val="0090638D"/>
    <w:rsid w:val="00906514"/>
    <w:rsid w:val="0091210B"/>
    <w:rsid w:val="00915523"/>
    <w:rsid w:val="00916694"/>
    <w:rsid w:val="009166CF"/>
    <w:rsid w:val="00917403"/>
    <w:rsid w:val="00920A72"/>
    <w:rsid w:val="00920F9F"/>
    <w:rsid w:val="00921869"/>
    <w:rsid w:val="00922772"/>
    <w:rsid w:val="00922B91"/>
    <w:rsid w:val="00922EC9"/>
    <w:rsid w:val="00923416"/>
    <w:rsid w:val="009247FC"/>
    <w:rsid w:val="00925AE9"/>
    <w:rsid w:val="00925E36"/>
    <w:rsid w:val="009277AB"/>
    <w:rsid w:val="009311C5"/>
    <w:rsid w:val="00932EB3"/>
    <w:rsid w:val="00933806"/>
    <w:rsid w:val="00934163"/>
    <w:rsid w:val="00934ADA"/>
    <w:rsid w:val="00934FE6"/>
    <w:rsid w:val="00935E8E"/>
    <w:rsid w:val="00935F75"/>
    <w:rsid w:val="00936E3C"/>
    <w:rsid w:val="00937258"/>
    <w:rsid w:val="00937400"/>
    <w:rsid w:val="009404DD"/>
    <w:rsid w:val="009427DB"/>
    <w:rsid w:val="00943D68"/>
    <w:rsid w:val="009450BA"/>
    <w:rsid w:val="00946643"/>
    <w:rsid w:val="0094689D"/>
    <w:rsid w:val="00947023"/>
    <w:rsid w:val="00947E95"/>
    <w:rsid w:val="009504AE"/>
    <w:rsid w:val="009514A6"/>
    <w:rsid w:val="0095289D"/>
    <w:rsid w:val="00952C93"/>
    <w:rsid w:val="00952C96"/>
    <w:rsid w:val="009534FB"/>
    <w:rsid w:val="0095405E"/>
    <w:rsid w:val="00955AC2"/>
    <w:rsid w:val="009568F3"/>
    <w:rsid w:val="009607A0"/>
    <w:rsid w:val="009650F5"/>
    <w:rsid w:val="0096540F"/>
    <w:rsid w:val="00965797"/>
    <w:rsid w:val="00965B0C"/>
    <w:rsid w:val="0096709C"/>
    <w:rsid w:val="0096753D"/>
    <w:rsid w:val="00967689"/>
    <w:rsid w:val="009717D9"/>
    <w:rsid w:val="009729A0"/>
    <w:rsid w:val="00974080"/>
    <w:rsid w:val="00977E81"/>
    <w:rsid w:val="00981AB4"/>
    <w:rsid w:val="009829C3"/>
    <w:rsid w:val="0098606F"/>
    <w:rsid w:val="00987BC4"/>
    <w:rsid w:val="009909F2"/>
    <w:rsid w:val="00993FA7"/>
    <w:rsid w:val="00996593"/>
    <w:rsid w:val="00996C90"/>
    <w:rsid w:val="00997915"/>
    <w:rsid w:val="009A1041"/>
    <w:rsid w:val="009A1640"/>
    <w:rsid w:val="009A658D"/>
    <w:rsid w:val="009B04F2"/>
    <w:rsid w:val="009B083C"/>
    <w:rsid w:val="009B11E6"/>
    <w:rsid w:val="009B2D9F"/>
    <w:rsid w:val="009B7669"/>
    <w:rsid w:val="009B7BA2"/>
    <w:rsid w:val="009C0872"/>
    <w:rsid w:val="009C52EA"/>
    <w:rsid w:val="009C5B96"/>
    <w:rsid w:val="009C5FBA"/>
    <w:rsid w:val="009C607C"/>
    <w:rsid w:val="009C7230"/>
    <w:rsid w:val="009C7B9B"/>
    <w:rsid w:val="009D2386"/>
    <w:rsid w:val="009D29FE"/>
    <w:rsid w:val="009D36C7"/>
    <w:rsid w:val="009D6696"/>
    <w:rsid w:val="009D7549"/>
    <w:rsid w:val="009D75F1"/>
    <w:rsid w:val="009E0847"/>
    <w:rsid w:val="009E1544"/>
    <w:rsid w:val="009E1BB7"/>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3FD0"/>
    <w:rsid w:val="009F6420"/>
    <w:rsid w:val="00A007C7"/>
    <w:rsid w:val="00A040B5"/>
    <w:rsid w:val="00A05303"/>
    <w:rsid w:val="00A054B2"/>
    <w:rsid w:val="00A07B1B"/>
    <w:rsid w:val="00A12A69"/>
    <w:rsid w:val="00A12F53"/>
    <w:rsid w:val="00A14163"/>
    <w:rsid w:val="00A1486F"/>
    <w:rsid w:val="00A157E2"/>
    <w:rsid w:val="00A15D04"/>
    <w:rsid w:val="00A17283"/>
    <w:rsid w:val="00A204FF"/>
    <w:rsid w:val="00A20EFB"/>
    <w:rsid w:val="00A2245E"/>
    <w:rsid w:val="00A23D29"/>
    <w:rsid w:val="00A24317"/>
    <w:rsid w:val="00A24AC3"/>
    <w:rsid w:val="00A25D56"/>
    <w:rsid w:val="00A25E6D"/>
    <w:rsid w:val="00A26013"/>
    <w:rsid w:val="00A26ACB"/>
    <w:rsid w:val="00A30C9F"/>
    <w:rsid w:val="00A32EF7"/>
    <w:rsid w:val="00A33388"/>
    <w:rsid w:val="00A3610B"/>
    <w:rsid w:val="00A36C4A"/>
    <w:rsid w:val="00A36C71"/>
    <w:rsid w:val="00A37B00"/>
    <w:rsid w:val="00A42FFB"/>
    <w:rsid w:val="00A43C7E"/>
    <w:rsid w:val="00A4445F"/>
    <w:rsid w:val="00A50B63"/>
    <w:rsid w:val="00A50F09"/>
    <w:rsid w:val="00A51005"/>
    <w:rsid w:val="00A513EB"/>
    <w:rsid w:val="00A5283F"/>
    <w:rsid w:val="00A53B8E"/>
    <w:rsid w:val="00A53EBE"/>
    <w:rsid w:val="00A56031"/>
    <w:rsid w:val="00A56C1B"/>
    <w:rsid w:val="00A5715C"/>
    <w:rsid w:val="00A57C9A"/>
    <w:rsid w:val="00A60136"/>
    <w:rsid w:val="00A6016C"/>
    <w:rsid w:val="00A606E6"/>
    <w:rsid w:val="00A60E3C"/>
    <w:rsid w:val="00A615D3"/>
    <w:rsid w:val="00A623AE"/>
    <w:rsid w:val="00A6257F"/>
    <w:rsid w:val="00A63626"/>
    <w:rsid w:val="00A64CC6"/>
    <w:rsid w:val="00A653DF"/>
    <w:rsid w:val="00A65A09"/>
    <w:rsid w:val="00A66A02"/>
    <w:rsid w:val="00A70E70"/>
    <w:rsid w:val="00A71531"/>
    <w:rsid w:val="00A718B2"/>
    <w:rsid w:val="00A71BFB"/>
    <w:rsid w:val="00A74719"/>
    <w:rsid w:val="00A74A25"/>
    <w:rsid w:val="00A765D8"/>
    <w:rsid w:val="00A76973"/>
    <w:rsid w:val="00A77127"/>
    <w:rsid w:val="00A807D1"/>
    <w:rsid w:val="00A80AC1"/>
    <w:rsid w:val="00A81035"/>
    <w:rsid w:val="00A81BE4"/>
    <w:rsid w:val="00A82009"/>
    <w:rsid w:val="00A83A06"/>
    <w:rsid w:val="00A86C94"/>
    <w:rsid w:val="00A90CFC"/>
    <w:rsid w:val="00A91D62"/>
    <w:rsid w:val="00A9646A"/>
    <w:rsid w:val="00A9662D"/>
    <w:rsid w:val="00A9774E"/>
    <w:rsid w:val="00AA0163"/>
    <w:rsid w:val="00AA01CD"/>
    <w:rsid w:val="00AA0A23"/>
    <w:rsid w:val="00AA0FB4"/>
    <w:rsid w:val="00AA1478"/>
    <w:rsid w:val="00AA207E"/>
    <w:rsid w:val="00AA2602"/>
    <w:rsid w:val="00AA3512"/>
    <w:rsid w:val="00AA4297"/>
    <w:rsid w:val="00AA4D30"/>
    <w:rsid w:val="00AA685E"/>
    <w:rsid w:val="00AB0ED2"/>
    <w:rsid w:val="00AB1108"/>
    <w:rsid w:val="00AB1215"/>
    <w:rsid w:val="00AB24A2"/>
    <w:rsid w:val="00AB3256"/>
    <w:rsid w:val="00AB53A0"/>
    <w:rsid w:val="00AB7B57"/>
    <w:rsid w:val="00AC08F1"/>
    <w:rsid w:val="00AC1CC7"/>
    <w:rsid w:val="00AC3529"/>
    <w:rsid w:val="00AC7DEA"/>
    <w:rsid w:val="00AD1893"/>
    <w:rsid w:val="00AD1D9D"/>
    <w:rsid w:val="00AD254B"/>
    <w:rsid w:val="00AD4928"/>
    <w:rsid w:val="00AD7AA3"/>
    <w:rsid w:val="00AE025A"/>
    <w:rsid w:val="00AE0A85"/>
    <w:rsid w:val="00AE225C"/>
    <w:rsid w:val="00AE2FDC"/>
    <w:rsid w:val="00AE5520"/>
    <w:rsid w:val="00AE7256"/>
    <w:rsid w:val="00AF21D8"/>
    <w:rsid w:val="00AF309F"/>
    <w:rsid w:val="00AF394C"/>
    <w:rsid w:val="00AF412D"/>
    <w:rsid w:val="00AF49D5"/>
    <w:rsid w:val="00AF55A3"/>
    <w:rsid w:val="00AF5A90"/>
    <w:rsid w:val="00AF7AEF"/>
    <w:rsid w:val="00B0022D"/>
    <w:rsid w:val="00B027BD"/>
    <w:rsid w:val="00B03D59"/>
    <w:rsid w:val="00B05100"/>
    <w:rsid w:val="00B077A2"/>
    <w:rsid w:val="00B07E0F"/>
    <w:rsid w:val="00B11F59"/>
    <w:rsid w:val="00B1303F"/>
    <w:rsid w:val="00B13289"/>
    <w:rsid w:val="00B161D0"/>
    <w:rsid w:val="00B20467"/>
    <w:rsid w:val="00B210FC"/>
    <w:rsid w:val="00B21AE4"/>
    <w:rsid w:val="00B21F83"/>
    <w:rsid w:val="00B22075"/>
    <w:rsid w:val="00B22888"/>
    <w:rsid w:val="00B23C3E"/>
    <w:rsid w:val="00B258F6"/>
    <w:rsid w:val="00B27364"/>
    <w:rsid w:val="00B2784F"/>
    <w:rsid w:val="00B30914"/>
    <w:rsid w:val="00B312D9"/>
    <w:rsid w:val="00B318BF"/>
    <w:rsid w:val="00B33535"/>
    <w:rsid w:val="00B34612"/>
    <w:rsid w:val="00B36BFB"/>
    <w:rsid w:val="00B42B00"/>
    <w:rsid w:val="00B43194"/>
    <w:rsid w:val="00B436B3"/>
    <w:rsid w:val="00B4444B"/>
    <w:rsid w:val="00B466FC"/>
    <w:rsid w:val="00B46D12"/>
    <w:rsid w:val="00B47EB9"/>
    <w:rsid w:val="00B514CB"/>
    <w:rsid w:val="00B540AC"/>
    <w:rsid w:val="00B549DF"/>
    <w:rsid w:val="00B55A39"/>
    <w:rsid w:val="00B56138"/>
    <w:rsid w:val="00B609D9"/>
    <w:rsid w:val="00B618D8"/>
    <w:rsid w:val="00B625CD"/>
    <w:rsid w:val="00B6296C"/>
    <w:rsid w:val="00B6375A"/>
    <w:rsid w:val="00B639D9"/>
    <w:rsid w:val="00B64543"/>
    <w:rsid w:val="00B65591"/>
    <w:rsid w:val="00B662AF"/>
    <w:rsid w:val="00B67140"/>
    <w:rsid w:val="00B700B6"/>
    <w:rsid w:val="00B71278"/>
    <w:rsid w:val="00B71C4E"/>
    <w:rsid w:val="00B7297F"/>
    <w:rsid w:val="00B72ABF"/>
    <w:rsid w:val="00B73CA1"/>
    <w:rsid w:val="00B75BB8"/>
    <w:rsid w:val="00B76F66"/>
    <w:rsid w:val="00B80040"/>
    <w:rsid w:val="00B83C39"/>
    <w:rsid w:val="00B86359"/>
    <w:rsid w:val="00B8778E"/>
    <w:rsid w:val="00B913F2"/>
    <w:rsid w:val="00B91A01"/>
    <w:rsid w:val="00B9375C"/>
    <w:rsid w:val="00B94476"/>
    <w:rsid w:val="00B9481C"/>
    <w:rsid w:val="00B94B16"/>
    <w:rsid w:val="00B967DC"/>
    <w:rsid w:val="00B976D4"/>
    <w:rsid w:val="00BA0642"/>
    <w:rsid w:val="00BA22D7"/>
    <w:rsid w:val="00BA29AE"/>
    <w:rsid w:val="00BA2E83"/>
    <w:rsid w:val="00BA3F86"/>
    <w:rsid w:val="00BA5C30"/>
    <w:rsid w:val="00BA6491"/>
    <w:rsid w:val="00BA7051"/>
    <w:rsid w:val="00BB0415"/>
    <w:rsid w:val="00BB0E3A"/>
    <w:rsid w:val="00BB1042"/>
    <w:rsid w:val="00BB2CFD"/>
    <w:rsid w:val="00BB2EE7"/>
    <w:rsid w:val="00BB3746"/>
    <w:rsid w:val="00BB44D0"/>
    <w:rsid w:val="00BB5159"/>
    <w:rsid w:val="00BB7B3F"/>
    <w:rsid w:val="00BB7EEA"/>
    <w:rsid w:val="00BC0980"/>
    <w:rsid w:val="00BC2465"/>
    <w:rsid w:val="00BC2D06"/>
    <w:rsid w:val="00BC3BC8"/>
    <w:rsid w:val="00BC483A"/>
    <w:rsid w:val="00BC4D10"/>
    <w:rsid w:val="00BC5C7A"/>
    <w:rsid w:val="00BC5D42"/>
    <w:rsid w:val="00BD0333"/>
    <w:rsid w:val="00BD0D21"/>
    <w:rsid w:val="00BD0F9E"/>
    <w:rsid w:val="00BD2407"/>
    <w:rsid w:val="00BD2B65"/>
    <w:rsid w:val="00BD4231"/>
    <w:rsid w:val="00BD43E6"/>
    <w:rsid w:val="00BD53D1"/>
    <w:rsid w:val="00BD5C5C"/>
    <w:rsid w:val="00BE0F3D"/>
    <w:rsid w:val="00BE1716"/>
    <w:rsid w:val="00BE324F"/>
    <w:rsid w:val="00BE372B"/>
    <w:rsid w:val="00BE6C7C"/>
    <w:rsid w:val="00BF091C"/>
    <w:rsid w:val="00BF1BE3"/>
    <w:rsid w:val="00BF29D1"/>
    <w:rsid w:val="00BF3FE1"/>
    <w:rsid w:val="00BF4849"/>
    <w:rsid w:val="00BF57C6"/>
    <w:rsid w:val="00BF5B73"/>
    <w:rsid w:val="00BF6BFF"/>
    <w:rsid w:val="00BF6FC8"/>
    <w:rsid w:val="00C00CD9"/>
    <w:rsid w:val="00C01439"/>
    <w:rsid w:val="00C02F43"/>
    <w:rsid w:val="00C05B17"/>
    <w:rsid w:val="00C068EA"/>
    <w:rsid w:val="00C06D05"/>
    <w:rsid w:val="00C13379"/>
    <w:rsid w:val="00C13C6A"/>
    <w:rsid w:val="00C15710"/>
    <w:rsid w:val="00C163B7"/>
    <w:rsid w:val="00C167E9"/>
    <w:rsid w:val="00C20A72"/>
    <w:rsid w:val="00C21C4C"/>
    <w:rsid w:val="00C235D2"/>
    <w:rsid w:val="00C23B66"/>
    <w:rsid w:val="00C259BF"/>
    <w:rsid w:val="00C26A03"/>
    <w:rsid w:val="00C279D9"/>
    <w:rsid w:val="00C31894"/>
    <w:rsid w:val="00C33A55"/>
    <w:rsid w:val="00C34783"/>
    <w:rsid w:val="00C348CE"/>
    <w:rsid w:val="00C360AB"/>
    <w:rsid w:val="00C36124"/>
    <w:rsid w:val="00C36AC6"/>
    <w:rsid w:val="00C36B11"/>
    <w:rsid w:val="00C372B4"/>
    <w:rsid w:val="00C42383"/>
    <w:rsid w:val="00C42A7E"/>
    <w:rsid w:val="00C44ADF"/>
    <w:rsid w:val="00C45D3F"/>
    <w:rsid w:val="00C45F79"/>
    <w:rsid w:val="00C46504"/>
    <w:rsid w:val="00C4659B"/>
    <w:rsid w:val="00C46822"/>
    <w:rsid w:val="00C5064F"/>
    <w:rsid w:val="00C5477B"/>
    <w:rsid w:val="00C54EAE"/>
    <w:rsid w:val="00C577B3"/>
    <w:rsid w:val="00C577FC"/>
    <w:rsid w:val="00C617F7"/>
    <w:rsid w:val="00C6348D"/>
    <w:rsid w:val="00C63694"/>
    <w:rsid w:val="00C639D9"/>
    <w:rsid w:val="00C642C0"/>
    <w:rsid w:val="00C6678E"/>
    <w:rsid w:val="00C66B5C"/>
    <w:rsid w:val="00C67691"/>
    <w:rsid w:val="00C7225B"/>
    <w:rsid w:val="00C72E20"/>
    <w:rsid w:val="00C7303C"/>
    <w:rsid w:val="00C737DE"/>
    <w:rsid w:val="00C75B7C"/>
    <w:rsid w:val="00C77766"/>
    <w:rsid w:val="00C801A2"/>
    <w:rsid w:val="00C802A1"/>
    <w:rsid w:val="00C80550"/>
    <w:rsid w:val="00C80654"/>
    <w:rsid w:val="00C83C66"/>
    <w:rsid w:val="00C84088"/>
    <w:rsid w:val="00C85143"/>
    <w:rsid w:val="00C85148"/>
    <w:rsid w:val="00C851C1"/>
    <w:rsid w:val="00C876DB"/>
    <w:rsid w:val="00C90637"/>
    <w:rsid w:val="00C90C10"/>
    <w:rsid w:val="00C91D92"/>
    <w:rsid w:val="00C94B01"/>
    <w:rsid w:val="00C94DC8"/>
    <w:rsid w:val="00C950BD"/>
    <w:rsid w:val="00C95E49"/>
    <w:rsid w:val="00C96D33"/>
    <w:rsid w:val="00C96DFE"/>
    <w:rsid w:val="00C97133"/>
    <w:rsid w:val="00CA07F9"/>
    <w:rsid w:val="00CA1761"/>
    <w:rsid w:val="00CA3449"/>
    <w:rsid w:val="00CA4E67"/>
    <w:rsid w:val="00CA5833"/>
    <w:rsid w:val="00CA62F1"/>
    <w:rsid w:val="00CA6FF6"/>
    <w:rsid w:val="00CB171F"/>
    <w:rsid w:val="00CB226E"/>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46C"/>
    <w:rsid w:val="00CD3CCD"/>
    <w:rsid w:val="00CD49A8"/>
    <w:rsid w:val="00CE1B73"/>
    <w:rsid w:val="00CE26DB"/>
    <w:rsid w:val="00CE39F8"/>
    <w:rsid w:val="00CE4AA8"/>
    <w:rsid w:val="00CE6F6F"/>
    <w:rsid w:val="00CF0294"/>
    <w:rsid w:val="00CF095A"/>
    <w:rsid w:val="00CF2F69"/>
    <w:rsid w:val="00CF492A"/>
    <w:rsid w:val="00CF5836"/>
    <w:rsid w:val="00CF7F38"/>
    <w:rsid w:val="00D001F4"/>
    <w:rsid w:val="00D0167E"/>
    <w:rsid w:val="00D02CE8"/>
    <w:rsid w:val="00D0512D"/>
    <w:rsid w:val="00D06C82"/>
    <w:rsid w:val="00D06DCE"/>
    <w:rsid w:val="00D06ED8"/>
    <w:rsid w:val="00D10634"/>
    <w:rsid w:val="00D119B9"/>
    <w:rsid w:val="00D11B0C"/>
    <w:rsid w:val="00D11ED0"/>
    <w:rsid w:val="00D154C0"/>
    <w:rsid w:val="00D21666"/>
    <w:rsid w:val="00D22FE9"/>
    <w:rsid w:val="00D233EA"/>
    <w:rsid w:val="00D23430"/>
    <w:rsid w:val="00D246F4"/>
    <w:rsid w:val="00D25A85"/>
    <w:rsid w:val="00D269A8"/>
    <w:rsid w:val="00D277FC"/>
    <w:rsid w:val="00D30D11"/>
    <w:rsid w:val="00D30E06"/>
    <w:rsid w:val="00D31129"/>
    <w:rsid w:val="00D31505"/>
    <w:rsid w:val="00D3269F"/>
    <w:rsid w:val="00D334CF"/>
    <w:rsid w:val="00D33F8C"/>
    <w:rsid w:val="00D34711"/>
    <w:rsid w:val="00D40058"/>
    <w:rsid w:val="00D40A37"/>
    <w:rsid w:val="00D420C4"/>
    <w:rsid w:val="00D420EB"/>
    <w:rsid w:val="00D42E81"/>
    <w:rsid w:val="00D45380"/>
    <w:rsid w:val="00D4571E"/>
    <w:rsid w:val="00D46CC0"/>
    <w:rsid w:val="00D50B4C"/>
    <w:rsid w:val="00D515B4"/>
    <w:rsid w:val="00D54995"/>
    <w:rsid w:val="00D55063"/>
    <w:rsid w:val="00D57717"/>
    <w:rsid w:val="00D61B52"/>
    <w:rsid w:val="00D61EC9"/>
    <w:rsid w:val="00D65AC1"/>
    <w:rsid w:val="00D66D90"/>
    <w:rsid w:val="00D67594"/>
    <w:rsid w:val="00D67EBF"/>
    <w:rsid w:val="00D70273"/>
    <w:rsid w:val="00D71453"/>
    <w:rsid w:val="00D714CC"/>
    <w:rsid w:val="00D716D0"/>
    <w:rsid w:val="00D72AC6"/>
    <w:rsid w:val="00D72BC1"/>
    <w:rsid w:val="00D7304C"/>
    <w:rsid w:val="00D73BBF"/>
    <w:rsid w:val="00D75B60"/>
    <w:rsid w:val="00D80106"/>
    <w:rsid w:val="00D80AA3"/>
    <w:rsid w:val="00D80BD0"/>
    <w:rsid w:val="00D82996"/>
    <w:rsid w:val="00D832AF"/>
    <w:rsid w:val="00D84E10"/>
    <w:rsid w:val="00D85EC2"/>
    <w:rsid w:val="00D878AB"/>
    <w:rsid w:val="00D90819"/>
    <w:rsid w:val="00D90D2B"/>
    <w:rsid w:val="00D91631"/>
    <w:rsid w:val="00D92225"/>
    <w:rsid w:val="00D92C1F"/>
    <w:rsid w:val="00D92EE3"/>
    <w:rsid w:val="00D93D1E"/>
    <w:rsid w:val="00D951BB"/>
    <w:rsid w:val="00D96776"/>
    <w:rsid w:val="00D9759F"/>
    <w:rsid w:val="00D9762A"/>
    <w:rsid w:val="00DA0D4D"/>
    <w:rsid w:val="00DA22E7"/>
    <w:rsid w:val="00DA3CCC"/>
    <w:rsid w:val="00DA4A82"/>
    <w:rsid w:val="00DA51E9"/>
    <w:rsid w:val="00DA5788"/>
    <w:rsid w:val="00DA6CF6"/>
    <w:rsid w:val="00DA79FE"/>
    <w:rsid w:val="00DB024A"/>
    <w:rsid w:val="00DB09B4"/>
    <w:rsid w:val="00DB0A4A"/>
    <w:rsid w:val="00DB0E19"/>
    <w:rsid w:val="00DB19DE"/>
    <w:rsid w:val="00DB21D7"/>
    <w:rsid w:val="00DB2B2F"/>
    <w:rsid w:val="00DB3D46"/>
    <w:rsid w:val="00DB3EAC"/>
    <w:rsid w:val="00DB7017"/>
    <w:rsid w:val="00DB7D59"/>
    <w:rsid w:val="00DB7D71"/>
    <w:rsid w:val="00DB7EC1"/>
    <w:rsid w:val="00DC04A0"/>
    <w:rsid w:val="00DC0A84"/>
    <w:rsid w:val="00DC101B"/>
    <w:rsid w:val="00DC1161"/>
    <w:rsid w:val="00DC2C25"/>
    <w:rsid w:val="00DC5957"/>
    <w:rsid w:val="00DC5F63"/>
    <w:rsid w:val="00DC6871"/>
    <w:rsid w:val="00DC76AE"/>
    <w:rsid w:val="00DD28A6"/>
    <w:rsid w:val="00DD47C7"/>
    <w:rsid w:val="00DD4B45"/>
    <w:rsid w:val="00DD7A50"/>
    <w:rsid w:val="00DE1044"/>
    <w:rsid w:val="00DE2003"/>
    <w:rsid w:val="00DE5085"/>
    <w:rsid w:val="00DE530C"/>
    <w:rsid w:val="00DF03C2"/>
    <w:rsid w:val="00DF0A5D"/>
    <w:rsid w:val="00DF0FEA"/>
    <w:rsid w:val="00DF19D0"/>
    <w:rsid w:val="00DF5537"/>
    <w:rsid w:val="00DF6163"/>
    <w:rsid w:val="00E015AA"/>
    <w:rsid w:val="00E01EF2"/>
    <w:rsid w:val="00E02432"/>
    <w:rsid w:val="00E0390E"/>
    <w:rsid w:val="00E05FED"/>
    <w:rsid w:val="00E062BD"/>
    <w:rsid w:val="00E10F8A"/>
    <w:rsid w:val="00E11EDF"/>
    <w:rsid w:val="00E125CE"/>
    <w:rsid w:val="00E13D96"/>
    <w:rsid w:val="00E21A32"/>
    <w:rsid w:val="00E239EA"/>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329"/>
    <w:rsid w:val="00E43570"/>
    <w:rsid w:val="00E44362"/>
    <w:rsid w:val="00E44C3A"/>
    <w:rsid w:val="00E460A5"/>
    <w:rsid w:val="00E47946"/>
    <w:rsid w:val="00E47C61"/>
    <w:rsid w:val="00E47FC1"/>
    <w:rsid w:val="00E51238"/>
    <w:rsid w:val="00E51268"/>
    <w:rsid w:val="00E522FE"/>
    <w:rsid w:val="00E53354"/>
    <w:rsid w:val="00E541D2"/>
    <w:rsid w:val="00E54AE7"/>
    <w:rsid w:val="00E56DE6"/>
    <w:rsid w:val="00E57885"/>
    <w:rsid w:val="00E60937"/>
    <w:rsid w:val="00E61192"/>
    <w:rsid w:val="00E62003"/>
    <w:rsid w:val="00E62102"/>
    <w:rsid w:val="00E626FD"/>
    <w:rsid w:val="00E62B5F"/>
    <w:rsid w:val="00E630AF"/>
    <w:rsid w:val="00E63A95"/>
    <w:rsid w:val="00E6414C"/>
    <w:rsid w:val="00E641DE"/>
    <w:rsid w:val="00E6641F"/>
    <w:rsid w:val="00E67738"/>
    <w:rsid w:val="00E711CE"/>
    <w:rsid w:val="00E722CE"/>
    <w:rsid w:val="00E725BE"/>
    <w:rsid w:val="00E750D7"/>
    <w:rsid w:val="00E75578"/>
    <w:rsid w:val="00E75A35"/>
    <w:rsid w:val="00E76B5D"/>
    <w:rsid w:val="00E77243"/>
    <w:rsid w:val="00E77A74"/>
    <w:rsid w:val="00E80D0C"/>
    <w:rsid w:val="00E8126F"/>
    <w:rsid w:val="00E82A6E"/>
    <w:rsid w:val="00E83FA8"/>
    <w:rsid w:val="00E851D8"/>
    <w:rsid w:val="00E90FFB"/>
    <w:rsid w:val="00E91BE3"/>
    <w:rsid w:val="00E91DCE"/>
    <w:rsid w:val="00E9326F"/>
    <w:rsid w:val="00E95E89"/>
    <w:rsid w:val="00EA05F6"/>
    <w:rsid w:val="00EA0654"/>
    <w:rsid w:val="00EA11E3"/>
    <w:rsid w:val="00EA2293"/>
    <w:rsid w:val="00EA2FC8"/>
    <w:rsid w:val="00EA422F"/>
    <w:rsid w:val="00EA4539"/>
    <w:rsid w:val="00EA5359"/>
    <w:rsid w:val="00EA63B7"/>
    <w:rsid w:val="00EA671D"/>
    <w:rsid w:val="00EB5C6C"/>
    <w:rsid w:val="00EB5EA4"/>
    <w:rsid w:val="00EB6E51"/>
    <w:rsid w:val="00EB7FB4"/>
    <w:rsid w:val="00EC01A2"/>
    <w:rsid w:val="00EC25D8"/>
    <w:rsid w:val="00EC2C4B"/>
    <w:rsid w:val="00EC2CB7"/>
    <w:rsid w:val="00EC66E6"/>
    <w:rsid w:val="00EC6E15"/>
    <w:rsid w:val="00EC7231"/>
    <w:rsid w:val="00EC7E30"/>
    <w:rsid w:val="00ED0A25"/>
    <w:rsid w:val="00ED1FB0"/>
    <w:rsid w:val="00ED293B"/>
    <w:rsid w:val="00ED2D92"/>
    <w:rsid w:val="00ED367B"/>
    <w:rsid w:val="00ED5B2A"/>
    <w:rsid w:val="00ED5D8E"/>
    <w:rsid w:val="00ED6BEE"/>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4739"/>
    <w:rsid w:val="00F051DB"/>
    <w:rsid w:val="00F053AF"/>
    <w:rsid w:val="00F05DF0"/>
    <w:rsid w:val="00F06546"/>
    <w:rsid w:val="00F0703D"/>
    <w:rsid w:val="00F07585"/>
    <w:rsid w:val="00F11F14"/>
    <w:rsid w:val="00F137AD"/>
    <w:rsid w:val="00F161C7"/>
    <w:rsid w:val="00F17181"/>
    <w:rsid w:val="00F17218"/>
    <w:rsid w:val="00F17893"/>
    <w:rsid w:val="00F17EDF"/>
    <w:rsid w:val="00F21521"/>
    <w:rsid w:val="00F21752"/>
    <w:rsid w:val="00F21A23"/>
    <w:rsid w:val="00F22201"/>
    <w:rsid w:val="00F246C1"/>
    <w:rsid w:val="00F24E40"/>
    <w:rsid w:val="00F2597F"/>
    <w:rsid w:val="00F2666F"/>
    <w:rsid w:val="00F269F9"/>
    <w:rsid w:val="00F26AD2"/>
    <w:rsid w:val="00F278EB"/>
    <w:rsid w:val="00F3050C"/>
    <w:rsid w:val="00F3151C"/>
    <w:rsid w:val="00F332AF"/>
    <w:rsid w:val="00F342D3"/>
    <w:rsid w:val="00F35147"/>
    <w:rsid w:val="00F354C4"/>
    <w:rsid w:val="00F3551D"/>
    <w:rsid w:val="00F36814"/>
    <w:rsid w:val="00F40FF8"/>
    <w:rsid w:val="00F41029"/>
    <w:rsid w:val="00F41F6B"/>
    <w:rsid w:val="00F435F4"/>
    <w:rsid w:val="00F44F2B"/>
    <w:rsid w:val="00F451AA"/>
    <w:rsid w:val="00F45CCA"/>
    <w:rsid w:val="00F45ED7"/>
    <w:rsid w:val="00F45F64"/>
    <w:rsid w:val="00F4761C"/>
    <w:rsid w:val="00F51B5C"/>
    <w:rsid w:val="00F53349"/>
    <w:rsid w:val="00F53D08"/>
    <w:rsid w:val="00F552E3"/>
    <w:rsid w:val="00F601C4"/>
    <w:rsid w:val="00F61103"/>
    <w:rsid w:val="00F63B0B"/>
    <w:rsid w:val="00F64AB1"/>
    <w:rsid w:val="00F656AF"/>
    <w:rsid w:val="00F65700"/>
    <w:rsid w:val="00F65BA2"/>
    <w:rsid w:val="00F65D7D"/>
    <w:rsid w:val="00F72622"/>
    <w:rsid w:val="00F739EA"/>
    <w:rsid w:val="00F73EDF"/>
    <w:rsid w:val="00F75867"/>
    <w:rsid w:val="00F75B21"/>
    <w:rsid w:val="00F75FDB"/>
    <w:rsid w:val="00F804DD"/>
    <w:rsid w:val="00F8069E"/>
    <w:rsid w:val="00F81561"/>
    <w:rsid w:val="00F81956"/>
    <w:rsid w:val="00F83822"/>
    <w:rsid w:val="00F841CA"/>
    <w:rsid w:val="00F8440F"/>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062"/>
    <w:rsid w:val="00FA7090"/>
    <w:rsid w:val="00FA7C12"/>
    <w:rsid w:val="00FB1155"/>
    <w:rsid w:val="00FB154B"/>
    <w:rsid w:val="00FB17F5"/>
    <w:rsid w:val="00FB2771"/>
    <w:rsid w:val="00FB2C83"/>
    <w:rsid w:val="00FB3E98"/>
    <w:rsid w:val="00FB5D4A"/>
    <w:rsid w:val="00FB7F72"/>
    <w:rsid w:val="00FC06CD"/>
    <w:rsid w:val="00FC0729"/>
    <w:rsid w:val="00FC1698"/>
    <w:rsid w:val="00FC2984"/>
    <w:rsid w:val="00FC2E4F"/>
    <w:rsid w:val="00FC4D79"/>
    <w:rsid w:val="00FC5C03"/>
    <w:rsid w:val="00FC5DAB"/>
    <w:rsid w:val="00FC61AA"/>
    <w:rsid w:val="00FC691F"/>
    <w:rsid w:val="00FC74CA"/>
    <w:rsid w:val="00FC79EA"/>
    <w:rsid w:val="00FD00CC"/>
    <w:rsid w:val="00FD026F"/>
    <w:rsid w:val="00FD09DC"/>
    <w:rsid w:val="00FD15D7"/>
    <w:rsid w:val="00FD1B29"/>
    <w:rsid w:val="00FD1F0E"/>
    <w:rsid w:val="00FD356F"/>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5AC51D80"/>
  <w14:defaultImageDpi w14:val="300"/>
  <w15:docId w15:val="{FCEBCEB2-C96A-4DA4-B5BC-CB56CD11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9A"/>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9E1BB7"/>
    <w:pPr>
      <w:keepNext w:val="0"/>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63121923">
      <w:bodyDiv w:val="1"/>
      <w:marLeft w:val="0"/>
      <w:marRight w:val="0"/>
      <w:marTop w:val="0"/>
      <w:marBottom w:val="0"/>
      <w:divBdr>
        <w:top w:val="none" w:sz="0" w:space="0" w:color="auto"/>
        <w:left w:val="none" w:sz="0" w:space="0" w:color="auto"/>
        <w:bottom w:val="none" w:sz="0" w:space="0" w:color="auto"/>
        <w:right w:val="none" w:sz="0" w:space="0" w:color="auto"/>
      </w:divBdr>
      <w:divsChild>
        <w:div w:id="468715802">
          <w:marLeft w:val="187"/>
          <w:marRight w:val="0"/>
          <w:marTop w:val="0"/>
          <w:marBottom w:val="60"/>
          <w:divBdr>
            <w:top w:val="none" w:sz="0" w:space="0" w:color="auto"/>
            <w:left w:val="none" w:sz="0" w:space="0" w:color="auto"/>
            <w:bottom w:val="none" w:sz="0" w:space="0" w:color="auto"/>
            <w:right w:val="none" w:sz="0" w:space="0" w:color="auto"/>
          </w:divBdr>
        </w:div>
        <w:div w:id="201214162">
          <w:marLeft w:val="187"/>
          <w:marRight w:val="0"/>
          <w:marTop w:val="0"/>
          <w:marBottom w:val="60"/>
          <w:divBdr>
            <w:top w:val="none" w:sz="0" w:space="0" w:color="auto"/>
            <w:left w:val="none" w:sz="0" w:space="0" w:color="auto"/>
            <w:bottom w:val="none" w:sz="0" w:space="0" w:color="auto"/>
            <w:right w:val="none" w:sz="0" w:space="0" w:color="auto"/>
          </w:divBdr>
        </w:div>
        <w:div w:id="407848694">
          <w:marLeft w:val="360"/>
          <w:marRight w:val="0"/>
          <w:marTop w:val="0"/>
          <w:marBottom w:val="60"/>
          <w:divBdr>
            <w:top w:val="none" w:sz="0" w:space="0" w:color="auto"/>
            <w:left w:val="none" w:sz="0" w:space="0" w:color="auto"/>
            <w:bottom w:val="none" w:sz="0" w:space="0" w:color="auto"/>
            <w:right w:val="none" w:sz="0" w:space="0" w:color="auto"/>
          </w:divBdr>
        </w:div>
        <w:div w:id="422921602">
          <w:marLeft w:val="360"/>
          <w:marRight w:val="0"/>
          <w:marTop w:val="0"/>
          <w:marBottom w:val="60"/>
          <w:divBdr>
            <w:top w:val="none" w:sz="0" w:space="0" w:color="auto"/>
            <w:left w:val="none" w:sz="0" w:space="0" w:color="auto"/>
            <w:bottom w:val="none" w:sz="0" w:space="0" w:color="auto"/>
            <w:right w:val="none" w:sz="0" w:space="0" w:color="auto"/>
          </w:divBdr>
        </w:div>
        <w:div w:id="204827819">
          <w:marLeft w:val="187"/>
          <w:marRight w:val="0"/>
          <w:marTop w:val="0"/>
          <w:marBottom w:val="60"/>
          <w:divBdr>
            <w:top w:val="none" w:sz="0" w:space="0" w:color="auto"/>
            <w:left w:val="none" w:sz="0" w:space="0" w:color="auto"/>
            <w:bottom w:val="none" w:sz="0" w:space="0" w:color="auto"/>
            <w:right w:val="none" w:sz="0" w:space="0" w:color="auto"/>
          </w:divBdr>
        </w:div>
        <w:div w:id="745683996">
          <w:marLeft w:val="187"/>
          <w:marRight w:val="0"/>
          <w:marTop w:val="0"/>
          <w:marBottom w:val="60"/>
          <w:divBdr>
            <w:top w:val="none" w:sz="0" w:space="0" w:color="auto"/>
            <w:left w:val="none" w:sz="0" w:space="0" w:color="auto"/>
            <w:bottom w:val="none" w:sz="0" w:space="0" w:color="auto"/>
            <w:right w:val="none" w:sz="0" w:space="0" w:color="auto"/>
          </w:divBdr>
        </w:div>
        <w:div w:id="441607853">
          <w:marLeft w:val="187"/>
          <w:marRight w:val="0"/>
          <w:marTop w:val="0"/>
          <w:marBottom w:val="6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cke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NYTQRMT4MAHZ-2-50843</_dlc_DocId>
    <_dlc_DocIdUrl xmlns="8e8c147c-4a44-4efb-abf1-e3af25080dca">
      <Url>http://eportal.education2020.com/Curriculum/CSCI/_layouts/DocIdRedir.aspx?ID=NYTQRMT4MAHZ-2-50843</Url>
      <Description>NYTQRMT4MAHZ-2-50843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2.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3.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95D51DCD-CDC1-464B-937A-6BD2E781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1</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8253</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Thomas</dc:creator>
  <cp:lastModifiedBy>Kirsten Pittman</cp:lastModifiedBy>
  <cp:revision>3</cp:revision>
  <cp:lastPrinted>2014-06-25T21:59:00Z</cp:lastPrinted>
  <dcterms:created xsi:type="dcterms:W3CDTF">2019-03-22T22:06:00Z</dcterms:created>
  <dcterms:modified xsi:type="dcterms:W3CDTF">2019-03-22T22:06:00Z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f2e8b7eb-bc69-4b46-8f60-7f4ad189b9b4</vt:lpwstr>
  </property>
  <property fmtid="{D5CDD505-2E9C-101B-9397-08002B2CF9AE}" pid="4" name="TaxKeyword">
    <vt:lpwstr/>
  </property>
</Properties>
</file>