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7BCD" w14:textId="77777777" w:rsidR="00075E4D" w:rsidRPr="00DC635B" w:rsidRDefault="00075E4D" w:rsidP="00075E4D">
      <w:pPr>
        <w:pStyle w:val="Heading1"/>
        <w:rPr>
          <w:rFonts w:asciiTheme="minorHAnsi" w:hAnsiTheme="minorHAnsi" w:cstheme="minorHAnsi"/>
          <w:bCs/>
          <w:szCs w:val="28"/>
        </w:rPr>
      </w:pPr>
      <w:r w:rsidRPr="00DC635B">
        <w:rPr>
          <w:rFonts w:asciiTheme="minorHAnsi" w:hAnsiTheme="minorHAnsi" w:cstheme="minorHAnsi"/>
          <w:bCs/>
          <w:szCs w:val="28"/>
        </w:rPr>
        <w:t>Pre-Lab Information</w:t>
      </w:r>
    </w:p>
    <w:p w14:paraId="464E175A" w14:textId="47F40B10" w:rsidR="00075E4D" w:rsidRPr="00DC635B" w:rsidRDefault="00075E4D" w:rsidP="00C347AE">
      <w:pPr>
        <w:pStyle w:val="hanginglist"/>
        <w:spacing w:line="276" w:lineRule="auto"/>
        <w:rPr>
          <w:rFonts w:asciiTheme="minorHAnsi" w:hAnsiTheme="minorHAnsi" w:cstheme="minorHAnsi"/>
        </w:rPr>
      </w:pPr>
      <w:r w:rsidRPr="00DC635B">
        <w:rPr>
          <w:rFonts w:asciiTheme="minorHAnsi" w:hAnsiTheme="minorHAnsi" w:cstheme="minorHAnsi"/>
        </w:rPr>
        <w:t>Purpose</w:t>
      </w:r>
      <w:r w:rsidRPr="00DC635B">
        <w:rPr>
          <w:rFonts w:asciiTheme="minorHAnsi" w:hAnsiTheme="minorHAnsi" w:cstheme="minorHAnsi"/>
        </w:rPr>
        <w:tab/>
      </w:r>
      <w:r w:rsidR="00856BCD" w:rsidRPr="00DC635B">
        <w:rPr>
          <w:rFonts w:asciiTheme="minorHAnsi" w:hAnsiTheme="minorHAnsi" w:cstheme="minorHAnsi"/>
          <w:b w:val="0"/>
        </w:rPr>
        <w:t>For this assignment, you will develop a model of convection currents. You will compare and contrast your observations of the model to the processes that drive plate tectonics.</w:t>
      </w:r>
      <w:r w:rsidR="00F832C2" w:rsidRPr="00DC635B">
        <w:rPr>
          <w:rFonts w:asciiTheme="minorHAnsi" w:hAnsiTheme="minorHAnsi" w:cstheme="minorHAnsi"/>
          <w:b w:val="0"/>
        </w:rPr>
        <w:t xml:space="preserve"> You will also create a model for the different types of plate boundaries</w:t>
      </w:r>
      <w:r w:rsidR="00EA7BD7" w:rsidRPr="00DC635B">
        <w:rPr>
          <w:rFonts w:asciiTheme="minorHAnsi" w:hAnsiTheme="minorHAnsi" w:cstheme="minorHAnsi"/>
          <w:b w:val="0"/>
        </w:rPr>
        <w:t xml:space="preserve"> caused by </w:t>
      </w:r>
      <w:r w:rsidR="003241D9" w:rsidRPr="00DC635B">
        <w:rPr>
          <w:rFonts w:asciiTheme="minorHAnsi" w:hAnsiTheme="minorHAnsi" w:cstheme="minorHAnsi"/>
          <w:b w:val="0"/>
        </w:rPr>
        <w:t>the interaction of plates to understand how plate tectonics can change the shape of Earth’s surface.</w:t>
      </w:r>
    </w:p>
    <w:p w14:paraId="3CE2B428" w14:textId="5D337BA8" w:rsidR="00075E4D" w:rsidRPr="00DC635B" w:rsidRDefault="00075E4D" w:rsidP="00C347AE">
      <w:pPr>
        <w:pStyle w:val="hanginglist"/>
        <w:spacing w:line="276" w:lineRule="auto"/>
        <w:rPr>
          <w:rFonts w:asciiTheme="minorHAnsi" w:hAnsiTheme="minorHAnsi" w:cstheme="minorHAnsi"/>
          <w:b w:val="0"/>
        </w:rPr>
      </w:pPr>
      <w:r w:rsidRPr="00DC635B">
        <w:rPr>
          <w:rFonts w:asciiTheme="minorHAnsi" w:hAnsiTheme="minorHAnsi" w:cstheme="minorHAnsi"/>
        </w:rPr>
        <w:t>Time</w:t>
      </w:r>
      <w:r w:rsidRPr="00DC635B">
        <w:rPr>
          <w:rFonts w:asciiTheme="minorHAnsi" w:hAnsiTheme="minorHAnsi" w:cstheme="minorHAnsi"/>
        </w:rPr>
        <w:tab/>
      </w:r>
      <w:r w:rsidRPr="00DC635B">
        <w:rPr>
          <w:rFonts w:asciiTheme="minorHAnsi" w:hAnsiTheme="minorHAnsi" w:cstheme="minorHAnsi"/>
          <w:b w:val="0"/>
        </w:rPr>
        <w:t>Approxima</w:t>
      </w:r>
      <w:r w:rsidR="003241D9" w:rsidRPr="00DC635B">
        <w:rPr>
          <w:rFonts w:asciiTheme="minorHAnsi" w:hAnsiTheme="minorHAnsi" w:cstheme="minorHAnsi"/>
          <w:b w:val="0"/>
        </w:rPr>
        <w:t>tely two 45-</w:t>
      </w:r>
      <w:r w:rsidRPr="00DC635B">
        <w:rPr>
          <w:rFonts w:asciiTheme="minorHAnsi" w:hAnsiTheme="minorHAnsi" w:cstheme="minorHAnsi"/>
          <w:b w:val="0"/>
        </w:rPr>
        <w:t>minute</w:t>
      </w:r>
      <w:r w:rsidR="003241D9" w:rsidRPr="00DC635B">
        <w:rPr>
          <w:rFonts w:asciiTheme="minorHAnsi" w:hAnsiTheme="minorHAnsi" w:cstheme="minorHAnsi"/>
          <w:b w:val="0"/>
        </w:rPr>
        <w:t xml:space="preserve"> periods</w:t>
      </w:r>
    </w:p>
    <w:p w14:paraId="602641EA" w14:textId="763756CD" w:rsidR="00075E4D" w:rsidRPr="00DC635B" w:rsidRDefault="00075E4D" w:rsidP="00C347AE">
      <w:pPr>
        <w:pStyle w:val="hanginglist"/>
        <w:spacing w:line="276" w:lineRule="auto"/>
        <w:rPr>
          <w:rFonts w:asciiTheme="minorHAnsi" w:hAnsiTheme="minorHAnsi" w:cstheme="minorHAnsi"/>
          <w:b w:val="0"/>
        </w:rPr>
      </w:pPr>
      <w:r w:rsidRPr="00DC635B">
        <w:rPr>
          <w:rFonts w:asciiTheme="minorHAnsi" w:hAnsiTheme="minorHAnsi" w:cstheme="minorHAnsi"/>
        </w:rPr>
        <w:t>Question</w:t>
      </w:r>
      <w:r w:rsidRPr="00DC635B">
        <w:rPr>
          <w:rFonts w:asciiTheme="minorHAnsi" w:hAnsiTheme="minorHAnsi" w:cstheme="minorHAnsi"/>
        </w:rPr>
        <w:tab/>
      </w:r>
      <w:r w:rsidR="00856BCD" w:rsidRPr="00DC635B">
        <w:rPr>
          <w:rFonts w:asciiTheme="minorHAnsi" w:eastAsia="Times New Roman" w:hAnsiTheme="minorHAnsi" w:cstheme="minorHAnsi"/>
          <w:b w:val="0"/>
          <w:color w:val="000000"/>
        </w:rPr>
        <w:t>What effect does plate movement have on geologic events and structures at Earth's surface?</w:t>
      </w:r>
    </w:p>
    <w:p w14:paraId="36BB909D" w14:textId="692EF01D" w:rsidR="00075E4D" w:rsidRPr="00DC635B" w:rsidRDefault="00075E4D" w:rsidP="00C347AE">
      <w:pPr>
        <w:spacing w:line="276" w:lineRule="auto"/>
        <w:ind w:left="1440" w:hanging="1440"/>
        <w:rPr>
          <w:rFonts w:asciiTheme="minorHAnsi" w:hAnsiTheme="minorHAnsi" w:cstheme="minorHAnsi"/>
        </w:rPr>
      </w:pPr>
      <w:r w:rsidRPr="00DC635B">
        <w:rPr>
          <w:rFonts w:asciiTheme="minorHAnsi" w:hAnsiTheme="minorHAnsi" w:cstheme="minorHAnsi"/>
          <w:b/>
        </w:rPr>
        <w:t>Summary</w:t>
      </w:r>
      <w:r w:rsidRPr="00DC635B">
        <w:rPr>
          <w:rFonts w:asciiTheme="minorHAnsi" w:hAnsiTheme="minorHAnsi" w:cstheme="minorHAnsi"/>
        </w:rPr>
        <w:tab/>
      </w:r>
      <w:r w:rsidR="00385633" w:rsidRPr="00DC635B">
        <w:rPr>
          <w:rFonts w:asciiTheme="minorHAnsi" w:hAnsiTheme="minorHAnsi" w:cstheme="minorHAnsi"/>
          <w:bCs/>
        </w:rPr>
        <w:t xml:space="preserve">Movement of Earth’s plates </w:t>
      </w:r>
      <w:r w:rsidR="007B0F6A" w:rsidRPr="00DC635B">
        <w:rPr>
          <w:rFonts w:asciiTheme="minorHAnsi" w:hAnsiTheme="minorHAnsi" w:cstheme="minorHAnsi"/>
          <w:bCs/>
        </w:rPr>
        <w:t xml:space="preserve">slowly changes the planet’s appearance. </w:t>
      </w:r>
      <w:r w:rsidR="00385633" w:rsidRPr="00DC635B">
        <w:rPr>
          <w:rFonts w:asciiTheme="minorHAnsi" w:hAnsiTheme="minorHAnsi" w:cstheme="minorHAnsi"/>
          <w:bCs/>
        </w:rPr>
        <w:t xml:space="preserve">Earth’s </w:t>
      </w:r>
      <w:r w:rsidR="007B0F6A" w:rsidRPr="00DC635B">
        <w:rPr>
          <w:rFonts w:asciiTheme="minorHAnsi" w:hAnsiTheme="minorHAnsi" w:cstheme="minorHAnsi"/>
          <w:bCs/>
        </w:rPr>
        <w:t xml:space="preserve">crust </w:t>
      </w:r>
      <w:r w:rsidR="003241D9" w:rsidRPr="00DC635B">
        <w:rPr>
          <w:rFonts w:asciiTheme="minorHAnsi" w:hAnsiTheme="minorHAnsi" w:cstheme="minorHAnsi"/>
          <w:bCs/>
        </w:rPr>
        <w:t>and upper mantle, called the lithosphere, are</w:t>
      </w:r>
      <w:r w:rsidR="007B0F6A" w:rsidRPr="00DC635B">
        <w:rPr>
          <w:rFonts w:asciiTheme="minorHAnsi" w:hAnsiTheme="minorHAnsi" w:cstheme="minorHAnsi"/>
          <w:bCs/>
        </w:rPr>
        <w:t xml:space="preserve"> divided into tectonic plates that fit together like puzzle pieces. The plates rest on </w:t>
      </w:r>
      <w:r w:rsidR="003241D9" w:rsidRPr="00DC635B">
        <w:rPr>
          <w:rFonts w:asciiTheme="minorHAnsi" w:hAnsiTheme="minorHAnsi" w:cstheme="minorHAnsi"/>
          <w:bCs/>
        </w:rPr>
        <w:t>the asthenosphere.</w:t>
      </w:r>
      <w:r w:rsidR="006F146F" w:rsidRPr="00DC635B">
        <w:rPr>
          <w:rFonts w:asciiTheme="minorHAnsi" w:hAnsiTheme="minorHAnsi" w:cstheme="minorHAnsi"/>
          <w:bCs/>
        </w:rPr>
        <w:t xml:space="preserve"> Through convection, h</w:t>
      </w:r>
      <w:r w:rsidR="007B0F6A" w:rsidRPr="00DC635B">
        <w:rPr>
          <w:rFonts w:asciiTheme="minorHAnsi" w:hAnsiTheme="minorHAnsi" w:cstheme="minorHAnsi"/>
          <w:bCs/>
        </w:rPr>
        <w:t>eat from the interior of Earth rises t</w:t>
      </w:r>
      <w:r w:rsidR="006F146F" w:rsidRPr="00DC635B">
        <w:rPr>
          <w:rFonts w:asciiTheme="minorHAnsi" w:hAnsiTheme="minorHAnsi" w:cstheme="minorHAnsi"/>
          <w:bCs/>
        </w:rPr>
        <w:t xml:space="preserve">oward the surface. Rising heat </w:t>
      </w:r>
      <w:r w:rsidR="007B0F6A" w:rsidRPr="00DC635B">
        <w:rPr>
          <w:rFonts w:asciiTheme="minorHAnsi" w:hAnsiTheme="minorHAnsi" w:cstheme="minorHAnsi"/>
          <w:bCs/>
        </w:rPr>
        <w:t>force</w:t>
      </w:r>
      <w:r w:rsidR="003241D9" w:rsidRPr="00DC635B">
        <w:rPr>
          <w:rFonts w:asciiTheme="minorHAnsi" w:hAnsiTheme="minorHAnsi" w:cstheme="minorHAnsi"/>
          <w:bCs/>
        </w:rPr>
        <w:t>s</w:t>
      </w:r>
      <w:r w:rsidR="007B0F6A" w:rsidRPr="00DC635B">
        <w:rPr>
          <w:rFonts w:asciiTheme="minorHAnsi" w:hAnsiTheme="minorHAnsi" w:cstheme="minorHAnsi"/>
          <w:bCs/>
        </w:rPr>
        <w:t xml:space="preserve"> some plates apart and cause</w:t>
      </w:r>
      <w:r w:rsidR="00C23ADC">
        <w:rPr>
          <w:rFonts w:asciiTheme="minorHAnsi" w:hAnsiTheme="minorHAnsi" w:cstheme="minorHAnsi"/>
          <w:bCs/>
        </w:rPr>
        <w:t>s</w:t>
      </w:r>
      <w:r w:rsidR="007B0F6A" w:rsidRPr="00DC635B">
        <w:rPr>
          <w:rFonts w:asciiTheme="minorHAnsi" w:hAnsiTheme="minorHAnsi" w:cstheme="minorHAnsi"/>
          <w:bCs/>
        </w:rPr>
        <w:t xml:space="preserve"> other plates to crash together. Over time, plate movement changes the landscape, creating mountain chains, volcanoes, the ocean floor, and </w:t>
      </w:r>
      <w:r w:rsidR="00856BCD" w:rsidRPr="00DC635B">
        <w:rPr>
          <w:rFonts w:asciiTheme="minorHAnsi" w:hAnsiTheme="minorHAnsi" w:cstheme="minorHAnsi"/>
          <w:bCs/>
        </w:rPr>
        <w:t>earthquakes</w:t>
      </w:r>
      <w:r w:rsidR="007B0F6A" w:rsidRPr="00DC635B">
        <w:rPr>
          <w:rFonts w:asciiTheme="minorHAnsi" w:hAnsiTheme="minorHAnsi" w:cstheme="minorHAnsi"/>
          <w:bCs/>
        </w:rPr>
        <w:t xml:space="preserve">. </w:t>
      </w:r>
    </w:p>
    <w:p w14:paraId="54A7B25F" w14:textId="77777777" w:rsidR="00075E4D" w:rsidRPr="00DC635B" w:rsidRDefault="00075E4D" w:rsidP="00075E4D">
      <w:pPr>
        <w:pStyle w:val="Heading1"/>
        <w:rPr>
          <w:rFonts w:asciiTheme="minorHAnsi" w:hAnsiTheme="minorHAnsi" w:cstheme="minorHAnsi"/>
        </w:rPr>
      </w:pPr>
      <w:r w:rsidRPr="00DC635B">
        <w:rPr>
          <w:rFonts w:asciiTheme="minorHAnsi" w:hAnsiTheme="minorHAnsi" w:cstheme="minorHAnsi"/>
        </w:rPr>
        <w:t>Safety</w:t>
      </w:r>
    </w:p>
    <w:p w14:paraId="11209AB0" w14:textId="087EE013" w:rsidR="007C57BB" w:rsidRPr="00DC635B" w:rsidRDefault="007C57BB" w:rsidP="007C57BB">
      <w:pPr>
        <w:numPr>
          <w:ilvl w:val="0"/>
          <w:numId w:val="6"/>
        </w:numPr>
        <w:rPr>
          <w:rFonts w:asciiTheme="minorHAnsi" w:hAnsiTheme="minorHAnsi" w:cstheme="minorHAnsi"/>
        </w:rPr>
      </w:pPr>
      <w:r w:rsidRPr="00DC635B">
        <w:rPr>
          <w:rFonts w:asciiTheme="minorHAnsi" w:hAnsiTheme="minorHAnsi" w:cstheme="minorHAnsi"/>
        </w:rPr>
        <w:t xml:space="preserve">Always wear a lab coat and safety goggles when performing an experiment. </w:t>
      </w:r>
    </w:p>
    <w:p w14:paraId="4072D076" w14:textId="77777777" w:rsidR="00075E4D" w:rsidRPr="00DC635B" w:rsidRDefault="00075E4D" w:rsidP="00075E4D">
      <w:pPr>
        <w:numPr>
          <w:ilvl w:val="0"/>
          <w:numId w:val="6"/>
        </w:numPr>
        <w:rPr>
          <w:rFonts w:asciiTheme="minorHAnsi" w:hAnsiTheme="minorHAnsi" w:cstheme="minorHAnsi"/>
          <w:color w:val="333333" w:themeColor="text1"/>
        </w:rPr>
      </w:pPr>
      <w:r w:rsidRPr="00DC635B">
        <w:rPr>
          <w:rFonts w:asciiTheme="minorHAnsi" w:eastAsiaTheme="minorEastAsia" w:hAnsiTheme="minorHAnsi" w:cstheme="minorHAnsi"/>
          <w:color w:val="333333" w:themeColor="text1"/>
          <w:kern w:val="24"/>
        </w:rPr>
        <w:t xml:space="preserve">Behavior in the lab needs to be purposeful. </w:t>
      </w:r>
    </w:p>
    <w:p w14:paraId="0FB41291" w14:textId="18B331C8" w:rsidR="00075E4D" w:rsidRPr="00DC635B" w:rsidRDefault="007C57BB" w:rsidP="00075E4D">
      <w:pPr>
        <w:numPr>
          <w:ilvl w:val="0"/>
          <w:numId w:val="6"/>
        </w:numPr>
        <w:rPr>
          <w:rFonts w:asciiTheme="minorHAnsi" w:hAnsiTheme="minorHAnsi" w:cstheme="minorHAnsi"/>
        </w:rPr>
      </w:pPr>
      <w:r w:rsidRPr="00DC635B">
        <w:rPr>
          <w:rFonts w:asciiTheme="minorHAnsi" w:hAnsiTheme="minorHAnsi" w:cstheme="minorHAnsi"/>
        </w:rPr>
        <w:t>Be careful when working with hot water. Wear protective gloves in case of spillage.</w:t>
      </w:r>
    </w:p>
    <w:p w14:paraId="450E4FD5" w14:textId="5119712D" w:rsidR="004B5E0F" w:rsidRPr="00DC635B" w:rsidRDefault="004B5E0F" w:rsidP="00075E4D">
      <w:pPr>
        <w:numPr>
          <w:ilvl w:val="0"/>
          <w:numId w:val="6"/>
        </w:numPr>
        <w:rPr>
          <w:rFonts w:asciiTheme="minorHAnsi" w:hAnsiTheme="minorHAnsi" w:cstheme="minorHAnsi"/>
        </w:rPr>
      </w:pPr>
      <w:r w:rsidRPr="00DC635B">
        <w:rPr>
          <w:rFonts w:asciiTheme="minorHAnsi" w:hAnsiTheme="minorHAnsi" w:cstheme="minorHAnsi"/>
        </w:rPr>
        <w:t xml:space="preserve">Be careful when working with food, as some fellow students may have food allergies. </w:t>
      </w:r>
    </w:p>
    <w:p w14:paraId="18F15E20" w14:textId="086B94CE" w:rsidR="003241D9" w:rsidRPr="00DC635B" w:rsidRDefault="0003140B" w:rsidP="0003140B">
      <w:pPr>
        <w:numPr>
          <w:ilvl w:val="0"/>
          <w:numId w:val="6"/>
        </w:numPr>
        <w:tabs>
          <w:tab w:val="left" w:pos="4050"/>
        </w:tabs>
        <w:rPr>
          <w:rFonts w:asciiTheme="minorHAnsi" w:hAnsiTheme="minorHAnsi" w:cstheme="minorHAnsi"/>
        </w:rPr>
      </w:pPr>
      <w:r w:rsidRPr="00DC635B">
        <w:rPr>
          <w:rFonts w:asciiTheme="minorHAnsi" w:hAnsiTheme="minorHAnsi" w:cstheme="minorHAnsi"/>
        </w:rPr>
        <w:t>When you have completed the la</w:t>
      </w:r>
      <w:r w:rsidR="00385633" w:rsidRPr="00DC635B">
        <w:rPr>
          <w:rFonts w:asciiTheme="minorHAnsi" w:hAnsiTheme="minorHAnsi" w:cstheme="minorHAnsi"/>
        </w:rPr>
        <w:t>b</w:t>
      </w:r>
      <w:r w:rsidRPr="00DC635B">
        <w:rPr>
          <w:rFonts w:asciiTheme="minorHAnsi" w:hAnsiTheme="minorHAnsi" w:cstheme="minorHAnsi"/>
        </w:rPr>
        <w:t>, p</w:t>
      </w:r>
      <w:r w:rsidR="003241D9" w:rsidRPr="00DC635B">
        <w:rPr>
          <w:rFonts w:asciiTheme="minorHAnsi" w:hAnsiTheme="minorHAnsi" w:cstheme="minorHAnsi"/>
        </w:rPr>
        <w:t xml:space="preserve">lease do not eat </w:t>
      </w:r>
      <w:r w:rsidRPr="00DC635B">
        <w:rPr>
          <w:rFonts w:asciiTheme="minorHAnsi" w:hAnsiTheme="minorHAnsi" w:cstheme="minorHAnsi"/>
        </w:rPr>
        <w:t>the food used in this lab</w:t>
      </w:r>
      <w:r w:rsidR="003241D9" w:rsidRPr="00DC635B">
        <w:rPr>
          <w:rFonts w:asciiTheme="minorHAnsi" w:hAnsiTheme="minorHAnsi" w:cstheme="minorHAnsi"/>
        </w:rPr>
        <w:t>.</w:t>
      </w:r>
    </w:p>
    <w:p w14:paraId="0A38F409" w14:textId="77777777" w:rsidR="00075E4D" w:rsidRPr="00DC635B" w:rsidRDefault="00075E4D" w:rsidP="00075E4D">
      <w:pPr>
        <w:numPr>
          <w:ilvl w:val="0"/>
          <w:numId w:val="6"/>
        </w:numPr>
        <w:rPr>
          <w:rFonts w:asciiTheme="minorHAnsi" w:hAnsiTheme="minorHAnsi" w:cstheme="minorHAnsi"/>
        </w:rPr>
      </w:pPr>
      <w:r w:rsidRPr="00DC635B">
        <w:rPr>
          <w:rFonts w:asciiTheme="minorHAnsi" w:hAnsiTheme="minorHAnsi" w:cstheme="minorHAnsi"/>
        </w:rPr>
        <w:t>Report all accidents—no matter how big or small—to your teacher.</w:t>
      </w:r>
    </w:p>
    <w:p w14:paraId="45F6A8F4" w14:textId="77777777" w:rsidR="00075E4D" w:rsidRPr="00DC635B" w:rsidRDefault="00075E4D" w:rsidP="00075E4D">
      <w:pPr>
        <w:pStyle w:val="Heading1"/>
        <w:rPr>
          <w:rFonts w:asciiTheme="minorHAnsi" w:hAnsiTheme="minorHAnsi" w:cstheme="minorHAnsi"/>
        </w:rPr>
      </w:pPr>
      <w:r w:rsidRPr="00DC635B">
        <w:rPr>
          <w:rFonts w:asciiTheme="minorHAnsi" w:hAnsiTheme="minorHAnsi" w:cstheme="minorHAnsi"/>
        </w:rPr>
        <w:t>Lab Procedure</w:t>
      </w:r>
    </w:p>
    <w:p w14:paraId="22BC6E83" w14:textId="77777777" w:rsidR="00075E4D" w:rsidRPr="00DC635B" w:rsidRDefault="00075E4D" w:rsidP="00075E4D">
      <w:pPr>
        <w:keepNext w:val="0"/>
        <w:numPr>
          <w:ilvl w:val="0"/>
          <w:numId w:val="8"/>
        </w:numPr>
        <w:spacing w:before="180"/>
        <w:rPr>
          <w:rFonts w:asciiTheme="minorHAnsi" w:hAnsiTheme="minorHAnsi" w:cstheme="minorHAnsi"/>
        </w:rPr>
      </w:pPr>
      <w:r w:rsidRPr="00DC635B">
        <w:rPr>
          <w:rFonts w:asciiTheme="minorHAnsi" w:hAnsiTheme="minorHAnsi" w:cstheme="minorHAnsi"/>
          <w:b/>
        </w:rPr>
        <w:t xml:space="preserve">Gather materials. </w:t>
      </w:r>
    </w:p>
    <w:tbl>
      <w:tblPr>
        <w:tblW w:w="0" w:type="auto"/>
        <w:tblInd w:w="918" w:type="dxa"/>
        <w:tblLook w:val="04A0" w:firstRow="1" w:lastRow="0" w:firstColumn="1" w:lastColumn="0" w:noHBand="0" w:noVBand="1"/>
      </w:tblPr>
      <w:tblGrid>
        <w:gridCol w:w="3001"/>
        <w:gridCol w:w="2654"/>
        <w:gridCol w:w="2787"/>
      </w:tblGrid>
      <w:tr w:rsidR="00075E4D" w:rsidRPr="00DC635B" w14:paraId="2FD95E13" w14:textId="77777777" w:rsidTr="009D211D">
        <w:tc>
          <w:tcPr>
            <w:tcW w:w="3060" w:type="dxa"/>
            <w:shd w:val="clear" w:color="auto" w:fill="auto"/>
          </w:tcPr>
          <w:p w14:paraId="3CD44076" w14:textId="32DFBEBB" w:rsidR="009F16AC" w:rsidRPr="00DC635B" w:rsidRDefault="009F16AC" w:rsidP="009F16AC">
            <w:pPr>
              <w:spacing w:after="60"/>
              <w:rPr>
                <w:rFonts w:asciiTheme="minorHAnsi" w:hAnsiTheme="minorHAnsi" w:cstheme="minorHAnsi"/>
                <w:b/>
              </w:rPr>
            </w:pPr>
            <w:r w:rsidRPr="00DC635B">
              <w:rPr>
                <w:rFonts w:asciiTheme="minorHAnsi" w:hAnsiTheme="minorHAnsi" w:cstheme="minorHAnsi"/>
                <w:b/>
              </w:rPr>
              <w:t>Convection Current Model</w:t>
            </w:r>
          </w:p>
          <w:p w14:paraId="31E85136" w14:textId="70763487" w:rsidR="00075E4D" w:rsidRPr="00DC635B" w:rsidRDefault="007B0F6A" w:rsidP="0015717B">
            <w:pPr>
              <w:numPr>
                <w:ilvl w:val="0"/>
                <w:numId w:val="12"/>
              </w:numPr>
              <w:spacing w:after="60"/>
              <w:rPr>
                <w:rFonts w:asciiTheme="minorHAnsi" w:hAnsiTheme="minorHAnsi" w:cstheme="minorHAnsi"/>
              </w:rPr>
            </w:pPr>
            <w:r w:rsidRPr="00DC635B">
              <w:rPr>
                <w:rFonts w:asciiTheme="minorHAnsi" w:hAnsiTheme="minorHAnsi" w:cstheme="minorHAnsi"/>
              </w:rPr>
              <w:t>Transparent con</w:t>
            </w:r>
            <w:r w:rsidR="00421F7F" w:rsidRPr="00DC635B">
              <w:rPr>
                <w:rFonts w:asciiTheme="minorHAnsi" w:hAnsiTheme="minorHAnsi" w:cstheme="minorHAnsi"/>
              </w:rPr>
              <w:t>tain</w:t>
            </w:r>
            <w:r w:rsidRPr="00DC635B">
              <w:rPr>
                <w:rFonts w:asciiTheme="minorHAnsi" w:hAnsiTheme="minorHAnsi" w:cstheme="minorHAnsi"/>
              </w:rPr>
              <w:t>er</w:t>
            </w:r>
          </w:p>
          <w:p w14:paraId="3880523E" w14:textId="5338D4BC" w:rsidR="00075E4D" w:rsidRPr="00DC635B" w:rsidRDefault="007C57BB" w:rsidP="0015717B">
            <w:pPr>
              <w:numPr>
                <w:ilvl w:val="0"/>
                <w:numId w:val="12"/>
              </w:numPr>
              <w:spacing w:after="60"/>
              <w:rPr>
                <w:rFonts w:asciiTheme="minorHAnsi" w:hAnsiTheme="minorHAnsi" w:cstheme="minorHAnsi"/>
              </w:rPr>
            </w:pPr>
            <w:r w:rsidRPr="00DC635B">
              <w:rPr>
                <w:rFonts w:asciiTheme="minorHAnsi" w:hAnsiTheme="minorHAnsi" w:cstheme="minorHAnsi"/>
              </w:rPr>
              <w:t>(5</w:t>
            </w:r>
            <w:r w:rsidR="00666A43" w:rsidRPr="00DC635B">
              <w:rPr>
                <w:rFonts w:asciiTheme="minorHAnsi" w:hAnsiTheme="minorHAnsi" w:cstheme="minorHAnsi"/>
              </w:rPr>
              <w:t>) Polystyrene cups</w:t>
            </w:r>
          </w:p>
          <w:p w14:paraId="03D42EE3" w14:textId="77777777" w:rsidR="009F16AC" w:rsidRPr="00DC635B" w:rsidRDefault="009F16AC" w:rsidP="009F16AC">
            <w:pPr>
              <w:numPr>
                <w:ilvl w:val="0"/>
                <w:numId w:val="12"/>
              </w:numPr>
              <w:spacing w:after="60"/>
              <w:rPr>
                <w:rFonts w:asciiTheme="minorHAnsi" w:hAnsiTheme="minorHAnsi" w:cstheme="minorHAnsi"/>
              </w:rPr>
            </w:pPr>
            <w:r w:rsidRPr="00DC635B">
              <w:rPr>
                <w:rFonts w:asciiTheme="minorHAnsi" w:hAnsiTheme="minorHAnsi" w:cstheme="minorHAnsi"/>
              </w:rPr>
              <w:t>Hot and cold water</w:t>
            </w:r>
          </w:p>
          <w:p w14:paraId="2B4B4C5E" w14:textId="02BD84CC" w:rsidR="009F16AC" w:rsidRPr="00DC635B" w:rsidRDefault="009F16AC" w:rsidP="009F16AC">
            <w:pPr>
              <w:numPr>
                <w:ilvl w:val="0"/>
                <w:numId w:val="12"/>
              </w:numPr>
              <w:spacing w:after="60"/>
              <w:rPr>
                <w:rFonts w:asciiTheme="minorHAnsi" w:hAnsiTheme="minorHAnsi" w:cstheme="minorHAnsi"/>
              </w:rPr>
            </w:pPr>
            <w:r w:rsidRPr="00DC635B">
              <w:rPr>
                <w:rFonts w:asciiTheme="minorHAnsi" w:hAnsiTheme="minorHAnsi" w:cstheme="minorHAnsi"/>
              </w:rPr>
              <w:t>Thermos for hot water</w:t>
            </w:r>
          </w:p>
          <w:p w14:paraId="488079F9" w14:textId="38B87CFB" w:rsidR="009F16AC" w:rsidRPr="00DC635B" w:rsidRDefault="001A6E4B" w:rsidP="0015717B">
            <w:pPr>
              <w:numPr>
                <w:ilvl w:val="0"/>
                <w:numId w:val="12"/>
              </w:numPr>
              <w:spacing w:after="60"/>
              <w:rPr>
                <w:rFonts w:asciiTheme="minorHAnsi" w:hAnsiTheme="minorHAnsi" w:cstheme="minorHAnsi"/>
              </w:rPr>
            </w:pPr>
            <w:r w:rsidRPr="00DC635B">
              <w:rPr>
                <w:rFonts w:asciiTheme="minorHAnsi" w:hAnsiTheme="minorHAnsi" w:cstheme="minorHAnsi"/>
              </w:rPr>
              <w:t>(</w:t>
            </w:r>
            <w:r w:rsidR="009F16AC" w:rsidRPr="00DC635B">
              <w:rPr>
                <w:rFonts w:asciiTheme="minorHAnsi" w:hAnsiTheme="minorHAnsi" w:cstheme="minorHAnsi"/>
              </w:rPr>
              <w:t>10</w:t>
            </w:r>
            <w:r w:rsidRPr="00DC635B">
              <w:rPr>
                <w:rFonts w:asciiTheme="minorHAnsi" w:hAnsiTheme="minorHAnsi" w:cstheme="minorHAnsi"/>
              </w:rPr>
              <w:t>)</w:t>
            </w:r>
            <w:r w:rsidR="009F16AC" w:rsidRPr="00DC635B">
              <w:rPr>
                <w:rFonts w:asciiTheme="minorHAnsi" w:hAnsiTheme="minorHAnsi" w:cstheme="minorHAnsi"/>
              </w:rPr>
              <w:t xml:space="preserve"> 2 cm x 2 cm pieces of paper</w:t>
            </w:r>
          </w:p>
          <w:p w14:paraId="606F459F" w14:textId="77777777" w:rsidR="007B0F6A" w:rsidRPr="00DC635B" w:rsidRDefault="007B0F6A" w:rsidP="0015717B">
            <w:pPr>
              <w:numPr>
                <w:ilvl w:val="0"/>
                <w:numId w:val="12"/>
              </w:numPr>
              <w:spacing w:after="60"/>
              <w:rPr>
                <w:rFonts w:asciiTheme="minorHAnsi" w:hAnsiTheme="minorHAnsi" w:cstheme="minorHAnsi"/>
              </w:rPr>
            </w:pPr>
            <w:r w:rsidRPr="00DC635B">
              <w:rPr>
                <w:rFonts w:asciiTheme="minorHAnsi" w:hAnsiTheme="minorHAnsi" w:cstheme="minorHAnsi"/>
              </w:rPr>
              <w:t>Food coloring</w:t>
            </w:r>
          </w:p>
          <w:p w14:paraId="46215196" w14:textId="0E454472" w:rsidR="007B0F6A" w:rsidRPr="00DC635B" w:rsidRDefault="007B0F6A" w:rsidP="007B0F6A">
            <w:pPr>
              <w:numPr>
                <w:ilvl w:val="0"/>
                <w:numId w:val="12"/>
              </w:numPr>
              <w:spacing w:after="60"/>
              <w:rPr>
                <w:rFonts w:asciiTheme="minorHAnsi" w:hAnsiTheme="minorHAnsi" w:cstheme="minorHAnsi"/>
              </w:rPr>
            </w:pPr>
            <w:r w:rsidRPr="00DC635B">
              <w:rPr>
                <w:rFonts w:asciiTheme="minorHAnsi" w:hAnsiTheme="minorHAnsi" w:cstheme="minorHAnsi"/>
              </w:rPr>
              <w:t>Eyedropper</w:t>
            </w:r>
          </w:p>
          <w:p w14:paraId="2DDFF542" w14:textId="48BE69B8" w:rsidR="00075E4D" w:rsidRPr="00DC635B" w:rsidRDefault="007B0F6A" w:rsidP="00C23ADC">
            <w:pPr>
              <w:numPr>
                <w:ilvl w:val="0"/>
                <w:numId w:val="12"/>
              </w:numPr>
              <w:spacing w:after="60"/>
              <w:rPr>
                <w:rFonts w:asciiTheme="minorHAnsi" w:hAnsiTheme="minorHAnsi" w:cstheme="minorHAnsi"/>
              </w:rPr>
            </w:pPr>
            <w:r w:rsidRPr="00DC635B">
              <w:rPr>
                <w:rFonts w:asciiTheme="minorHAnsi" w:hAnsiTheme="minorHAnsi" w:cstheme="minorHAnsi"/>
              </w:rPr>
              <w:t>Bucket for wastewater</w:t>
            </w:r>
          </w:p>
        </w:tc>
        <w:tc>
          <w:tcPr>
            <w:tcW w:w="2712" w:type="dxa"/>
            <w:shd w:val="clear" w:color="auto" w:fill="auto"/>
          </w:tcPr>
          <w:p w14:paraId="4CA4CE78" w14:textId="32262603" w:rsidR="009F16AC" w:rsidRPr="00DC635B" w:rsidRDefault="009F16AC" w:rsidP="009F16AC">
            <w:pPr>
              <w:spacing w:after="60"/>
              <w:rPr>
                <w:rFonts w:asciiTheme="minorHAnsi" w:hAnsiTheme="minorHAnsi" w:cstheme="minorHAnsi"/>
                <w:b/>
              </w:rPr>
            </w:pPr>
            <w:r w:rsidRPr="00DC635B">
              <w:rPr>
                <w:rFonts w:asciiTheme="minorHAnsi" w:hAnsiTheme="minorHAnsi" w:cstheme="minorHAnsi"/>
                <w:b/>
              </w:rPr>
              <w:t>Boundary Type Model</w:t>
            </w:r>
          </w:p>
          <w:p w14:paraId="5881D14C" w14:textId="7E853388" w:rsidR="009F16AC" w:rsidRPr="00DC635B" w:rsidRDefault="001A6E4B" w:rsidP="009F16AC">
            <w:pPr>
              <w:numPr>
                <w:ilvl w:val="0"/>
                <w:numId w:val="12"/>
              </w:numPr>
              <w:spacing w:after="60"/>
              <w:rPr>
                <w:rFonts w:asciiTheme="minorHAnsi" w:hAnsiTheme="minorHAnsi" w:cstheme="minorHAnsi"/>
              </w:rPr>
            </w:pPr>
            <w:r w:rsidRPr="00DC635B">
              <w:rPr>
                <w:rFonts w:asciiTheme="minorHAnsi" w:hAnsiTheme="minorHAnsi" w:cstheme="minorHAnsi"/>
              </w:rPr>
              <w:t>12 in</w:t>
            </w:r>
            <w:r w:rsidR="00C23ADC">
              <w:rPr>
                <w:rFonts w:asciiTheme="minorHAnsi" w:hAnsiTheme="minorHAnsi" w:cstheme="minorHAnsi"/>
              </w:rPr>
              <w:t>.</w:t>
            </w:r>
            <w:r w:rsidRPr="00DC635B">
              <w:rPr>
                <w:rFonts w:asciiTheme="minorHAnsi" w:hAnsiTheme="minorHAnsi" w:cstheme="minorHAnsi"/>
              </w:rPr>
              <w:t xml:space="preserve"> x 12 in</w:t>
            </w:r>
            <w:r w:rsidR="00C23ADC">
              <w:rPr>
                <w:rFonts w:asciiTheme="minorHAnsi" w:hAnsiTheme="minorHAnsi" w:cstheme="minorHAnsi"/>
              </w:rPr>
              <w:t>.</w:t>
            </w:r>
            <w:r w:rsidR="009F16AC" w:rsidRPr="00DC635B">
              <w:rPr>
                <w:rFonts w:asciiTheme="minorHAnsi" w:hAnsiTheme="minorHAnsi" w:cstheme="minorHAnsi"/>
              </w:rPr>
              <w:t xml:space="preserve"> sheet of wax paper</w:t>
            </w:r>
          </w:p>
          <w:p w14:paraId="6E24BE03" w14:textId="77777777" w:rsidR="009F16AC" w:rsidRPr="00DC635B" w:rsidRDefault="009F16AC" w:rsidP="009F16AC">
            <w:pPr>
              <w:numPr>
                <w:ilvl w:val="0"/>
                <w:numId w:val="12"/>
              </w:numPr>
              <w:spacing w:after="60"/>
              <w:rPr>
                <w:rFonts w:asciiTheme="minorHAnsi" w:hAnsiTheme="minorHAnsi" w:cstheme="minorHAnsi"/>
              </w:rPr>
            </w:pPr>
            <w:r w:rsidRPr="00DC635B">
              <w:rPr>
                <w:rFonts w:asciiTheme="minorHAnsi" w:hAnsiTheme="minorHAnsi" w:cstheme="minorHAnsi"/>
              </w:rPr>
              <w:t>Frosting</w:t>
            </w:r>
          </w:p>
          <w:p w14:paraId="4DA82E8A" w14:textId="7A24F905" w:rsidR="009F16AC" w:rsidRPr="00DC635B" w:rsidRDefault="009F16AC" w:rsidP="009F16AC">
            <w:pPr>
              <w:numPr>
                <w:ilvl w:val="0"/>
                <w:numId w:val="12"/>
              </w:numPr>
              <w:spacing w:after="60"/>
              <w:rPr>
                <w:rFonts w:asciiTheme="minorHAnsi" w:hAnsiTheme="minorHAnsi" w:cstheme="minorHAnsi"/>
              </w:rPr>
            </w:pPr>
            <w:r w:rsidRPr="00DC635B">
              <w:rPr>
                <w:rFonts w:asciiTheme="minorHAnsi" w:hAnsiTheme="minorHAnsi" w:cstheme="minorHAnsi"/>
              </w:rPr>
              <w:t>Plastic knife or spoon</w:t>
            </w:r>
          </w:p>
          <w:p w14:paraId="4CBC480B" w14:textId="129A6823" w:rsidR="009F16AC" w:rsidRPr="00DC635B" w:rsidRDefault="009F16AC" w:rsidP="009F16AC">
            <w:pPr>
              <w:numPr>
                <w:ilvl w:val="0"/>
                <w:numId w:val="12"/>
              </w:numPr>
              <w:spacing w:after="60"/>
              <w:rPr>
                <w:rFonts w:asciiTheme="minorHAnsi" w:hAnsiTheme="minorHAnsi" w:cstheme="minorHAnsi"/>
              </w:rPr>
            </w:pPr>
            <w:r w:rsidRPr="00DC635B">
              <w:rPr>
                <w:rFonts w:asciiTheme="minorHAnsi" w:hAnsiTheme="minorHAnsi" w:cstheme="minorHAnsi"/>
              </w:rPr>
              <w:t>Fruit roll-ups</w:t>
            </w:r>
          </w:p>
          <w:p w14:paraId="26A05888" w14:textId="77777777" w:rsidR="003241D9" w:rsidRPr="00DC635B" w:rsidRDefault="003241D9" w:rsidP="003241D9">
            <w:pPr>
              <w:numPr>
                <w:ilvl w:val="0"/>
                <w:numId w:val="12"/>
              </w:numPr>
              <w:spacing w:after="60"/>
              <w:rPr>
                <w:rFonts w:asciiTheme="minorHAnsi" w:hAnsiTheme="minorHAnsi" w:cstheme="minorHAnsi"/>
              </w:rPr>
            </w:pPr>
            <w:r w:rsidRPr="00DC635B">
              <w:rPr>
                <w:rFonts w:asciiTheme="minorHAnsi" w:hAnsiTheme="minorHAnsi" w:cstheme="minorHAnsi"/>
              </w:rPr>
              <w:t>Graham crackers</w:t>
            </w:r>
          </w:p>
          <w:p w14:paraId="32FA5D9A" w14:textId="739407A0" w:rsidR="003241D9" w:rsidRPr="00DC635B" w:rsidRDefault="009F16AC" w:rsidP="003241D9">
            <w:pPr>
              <w:numPr>
                <w:ilvl w:val="0"/>
                <w:numId w:val="12"/>
              </w:numPr>
              <w:spacing w:after="60"/>
              <w:rPr>
                <w:rFonts w:asciiTheme="minorHAnsi" w:hAnsiTheme="minorHAnsi" w:cstheme="minorHAnsi"/>
              </w:rPr>
            </w:pPr>
            <w:r w:rsidRPr="00DC635B">
              <w:rPr>
                <w:rFonts w:asciiTheme="minorHAnsi" w:hAnsiTheme="minorHAnsi" w:cstheme="minorHAnsi"/>
              </w:rPr>
              <w:t>Water</w:t>
            </w:r>
          </w:p>
          <w:p w14:paraId="03D0AB90" w14:textId="77777777" w:rsidR="00075E4D" w:rsidRPr="00DC635B" w:rsidRDefault="00075E4D" w:rsidP="0015717B">
            <w:pPr>
              <w:spacing w:after="60"/>
              <w:ind w:left="187"/>
              <w:rPr>
                <w:rFonts w:asciiTheme="minorHAnsi" w:hAnsiTheme="minorHAnsi" w:cstheme="minorHAnsi"/>
                <w:color w:val="000000"/>
              </w:rPr>
            </w:pPr>
          </w:p>
        </w:tc>
        <w:tc>
          <w:tcPr>
            <w:tcW w:w="2886" w:type="dxa"/>
          </w:tcPr>
          <w:p w14:paraId="77526AD5" w14:textId="77777777" w:rsidR="00075E4D" w:rsidRPr="00DC635B" w:rsidRDefault="00075E4D" w:rsidP="0015717B">
            <w:pPr>
              <w:spacing w:after="60"/>
              <w:ind w:left="187"/>
              <w:rPr>
                <w:rFonts w:asciiTheme="minorHAnsi" w:hAnsiTheme="minorHAnsi" w:cstheme="minorHAnsi"/>
                <w:color w:val="000000"/>
              </w:rPr>
            </w:pPr>
          </w:p>
        </w:tc>
      </w:tr>
    </w:tbl>
    <w:p w14:paraId="40FAB992" w14:textId="04C6CF6C" w:rsidR="00075E4D" w:rsidRPr="00DC635B" w:rsidRDefault="007B0F6A" w:rsidP="00075E4D">
      <w:pPr>
        <w:numPr>
          <w:ilvl w:val="0"/>
          <w:numId w:val="8"/>
        </w:numPr>
        <w:spacing w:before="180"/>
        <w:rPr>
          <w:rFonts w:asciiTheme="minorHAnsi" w:hAnsiTheme="minorHAnsi" w:cstheme="minorHAnsi"/>
        </w:rPr>
      </w:pPr>
      <w:r w:rsidRPr="00DC635B">
        <w:rPr>
          <w:rFonts w:asciiTheme="minorHAnsi" w:hAnsiTheme="minorHAnsi" w:cstheme="minorHAnsi"/>
          <w:b/>
        </w:rPr>
        <w:t xml:space="preserve">Prepare for the project. </w:t>
      </w:r>
    </w:p>
    <w:p w14:paraId="6DADF87E" w14:textId="1FB69A11" w:rsidR="00075E4D" w:rsidRPr="00DC635B" w:rsidRDefault="007B0F6A" w:rsidP="00075E4D">
      <w:pPr>
        <w:keepNext w:val="0"/>
        <w:numPr>
          <w:ilvl w:val="1"/>
          <w:numId w:val="8"/>
        </w:numPr>
        <w:rPr>
          <w:rFonts w:asciiTheme="minorHAnsi" w:hAnsiTheme="minorHAnsi" w:cstheme="minorHAnsi"/>
        </w:rPr>
      </w:pPr>
      <w:r w:rsidRPr="00DC635B">
        <w:rPr>
          <w:rFonts w:asciiTheme="minorHAnsi" w:hAnsiTheme="minorHAnsi" w:cstheme="minorHAnsi"/>
        </w:rPr>
        <w:t>Read through this guide before you begin, so you know the expectations for this lab.</w:t>
      </w:r>
    </w:p>
    <w:p w14:paraId="4622ED8A" w14:textId="22E9B163" w:rsidR="004B6E6B" w:rsidRPr="00DC635B" w:rsidRDefault="007B0F6A" w:rsidP="00075E4D">
      <w:pPr>
        <w:keepNext w:val="0"/>
        <w:numPr>
          <w:ilvl w:val="1"/>
          <w:numId w:val="8"/>
        </w:numPr>
        <w:rPr>
          <w:rFonts w:asciiTheme="minorHAnsi" w:hAnsiTheme="minorHAnsi" w:cstheme="minorHAnsi"/>
        </w:rPr>
      </w:pPr>
      <w:r w:rsidRPr="00DC635B">
        <w:rPr>
          <w:rFonts w:asciiTheme="minorHAnsi" w:hAnsiTheme="minorHAnsi" w:cstheme="minorHAnsi"/>
        </w:rPr>
        <w:t xml:space="preserve">If anything is not clear to you, be sure to ask your teacher. </w:t>
      </w:r>
    </w:p>
    <w:p w14:paraId="4477C890" w14:textId="5F61A022" w:rsidR="00075E4D" w:rsidRPr="00DC635B" w:rsidRDefault="004B6E6B" w:rsidP="004B6E6B">
      <w:pPr>
        <w:keepNext w:val="0"/>
        <w:spacing w:after="0"/>
        <w:rPr>
          <w:rFonts w:asciiTheme="minorHAnsi" w:hAnsiTheme="minorHAnsi" w:cstheme="minorHAnsi"/>
        </w:rPr>
      </w:pPr>
      <w:r w:rsidRPr="00DC635B">
        <w:rPr>
          <w:rFonts w:asciiTheme="minorHAnsi" w:hAnsiTheme="minorHAnsi" w:cstheme="minorHAnsi"/>
        </w:rPr>
        <w:br w:type="page"/>
      </w:r>
    </w:p>
    <w:p w14:paraId="37EAAB2E" w14:textId="7A46E473" w:rsidR="007B0F6A" w:rsidRPr="00DC635B" w:rsidRDefault="007B0F6A" w:rsidP="007B0F6A">
      <w:pPr>
        <w:keepNext w:val="0"/>
        <w:numPr>
          <w:ilvl w:val="0"/>
          <w:numId w:val="8"/>
        </w:numPr>
        <w:rPr>
          <w:rFonts w:asciiTheme="minorHAnsi" w:hAnsiTheme="minorHAnsi" w:cstheme="minorHAnsi"/>
          <w:b/>
        </w:rPr>
      </w:pPr>
      <w:r w:rsidRPr="00DC635B">
        <w:rPr>
          <w:rFonts w:asciiTheme="minorHAnsi" w:hAnsiTheme="minorHAnsi" w:cstheme="minorHAnsi"/>
          <w:b/>
        </w:rPr>
        <w:lastRenderedPageBreak/>
        <w:t>Set</w:t>
      </w:r>
      <w:r w:rsidR="00C23ADC">
        <w:rPr>
          <w:rFonts w:asciiTheme="minorHAnsi" w:hAnsiTheme="minorHAnsi" w:cstheme="minorHAnsi"/>
          <w:b/>
        </w:rPr>
        <w:t xml:space="preserve"> </w:t>
      </w:r>
      <w:r w:rsidRPr="00DC635B">
        <w:rPr>
          <w:rFonts w:asciiTheme="minorHAnsi" w:hAnsiTheme="minorHAnsi" w:cstheme="minorHAnsi"/>
          <w:b/>
        </w:rPr>
        <w:t xml:space="preserve">up for the </w:t>
      </w:r>
      <w:r w:rsidR="008251BA" w:rsidRPr="00DC635B">
        <w:rPr>
          <w:rFonts w:asciiTheme="minorHAnsi" w:hAnsiTheme="minorHAnsi" w:cstheme="minorHAnsi"/>
          <w:b/>
        </w:rPr>
        <w:t>convection cyc</w:t>
      </w:r>
      <w:r w:rsidR="00F832C2" w:rsidRPr="00DC635B">
        <w:rPr>
          <w:rFonts w:asciiTheme="minorHAnsi" w:hAnsiTheme="minorHAnsi" w:cstheme="minorHAnsi"/>
          <w:b/>
        </w:rPr>
        <w:t>l</w:t>
      </w:r>
      <w:r w:rsidR="00666A43" w:rsidRPr="00DC635B">
        <w:rPr>
          <w:rFonts w:asciiTheme="minorHAnsi" w:hAnsiTheme="minorHAnsi" w:cstheme="minorHAnsi"/>
          <w:b/>
        </w:rPr>
        <w:t xml:space="preserve">e </w:t>
      </w:r>
      <w:r w:rsidR="00EA7BD7" w:rsidRPr="00DC635B">
        <w:rPr>
          <w:rFonts w:asciiTheme="minorHAnsi" w:hAnsiTheme="minorHAnsi" w:cstheme="minorHAnsi"/>
          <w:b/>
        </w:rPr>
        <w:t>model</w:t>
      </w:r>
      <w:r w:rsidRPr="00DC635B">
        <w:rPr>
          <w:rFonts w:asciiTheme="minorHAnsi" w:hAnsiTheme="minorHAnsi" w:cstheme="minorHAnsi"/>
          <w:b/>
        </w:rPr>
        <w:t xml:space="preserve">. </w:t>
      </w:r>
    </w:p>
    <w:p w14:paraId="48B1052E" w14:textId="0CB7068B" w:rsidR="00C57B18" w:rsidRPr="00DC635B" w:rsidRDefault="007C57BB" w:rsidP="00C57B18">
      <w:pPr>
        <w:keepNext w:val="0"/>
        <w:numPr>
          <w:ilvl w:val="1"/>
          <w:numId w:val="8"/>
        </w:numPr>
        <w:rPr>
          <w:rFonts w:asciiTheme="minorHAnsi" w:hAnsiTheme="minorHAnsi" w:cstheme="minorHAnsi"/>
        </w:rPr>
      </w:pPr>
      <w:r w:rsidRPr="00DC635B">
        <w:rPr>
          <w:rFonts w:asciiTheme="minorHAnsi" w:hAnsiTheme="minorHAnsi" w:cstheme="minorHAnsi"/>
        </w:rPr>
        <w:t xml:space="preserve">Arrange 4 polystyrene cups into a square, with enough space in the middle to add another cup later. </w:t>
      </w:r>
      <w:r w:rsidR="009A4B16" w:rsidRPr="00DC635B">
        <w:rPr>
          <w:rFonts w:asciiTheme="minorHAnsi" w:hAnsiTheme="minorHAnsi" w:cstheme="minorHAnsi"/>
        </w:rPr>
        <w:t>Make sure you</w:t>
      </w:r>
      <w:r w:rsidR="009D211D" w:rsidRPr="00DC635B">
        <w:rPr>
          <w:rFonts w:asciiTheme="minorHAnsi" w:hAnsiTheme="minorHAnsi" w:cstheme="minorHAnsi"/>
        </w:rPr>
        <w:t xml:space="preserve"> place the cups with the bottom</w:t>
      </w:r>
      <w:r w:rsidR="009A4B16" w:rsidRPr="00DC635B">
        <w:rPr>
          <w:rFonts w:asciiTheme="minorHAnsi" w:hAnsiTheme="minorHAnsi" w:cstheme="minorHAnsi"/>
        </w:rPr>
        <w:t xml:space="preserve"> side pointing up. </w:t>
      </w:r>
    </w:p>
    <w:p w14:paraId="7385FD9E" w14:textId="77777777" w:rsidR="00C57B18" w:rsidRPr="00DC635B" w:rsidRDefault="007B0F6A" w:rsidP="00C57B18">
      <w:pPr>
        <w:keepNext w:val="0"/>
        <w:numPr>
          <w:ilvl w:val="1"/>
          <w:numId w:val="8"/>
        </w:numPr>
        <w:rPr>
          <w:rFonts w:asciiTheme="minorHAnsi" w:hAnsiTheme="minorHAnsi" w:cstheme="minorHAnsi"/>
        </w:rPr>
      </w:pPr>
      <w:r w:rsidRPr="00DC635B">
        <w:rPr>
          <w:rFonts w:asciiTheme="minorHAnsi" w:hAnsiTheme="minorHAnsi" w:cstheme="minorHAnsi"/>
        </w:rPr>
        <w:t>Rest the transparent container on the polystyrene cups.</w:t>
      </w:r>
    </w:p>
    <w:p w14:paraId="682A5DE1" w14:textId="6482B239" w:rsidR="00C57B18" w:rsidRPr="00DC635B" w:rsidRDefault="007B0F6A" w:rsidP="00C57B18">
      <w:pPr>
        <w:keepNext w:val="0"/>
        <w:numPr>
          <w:ilvl w:val="1"/>
          <w:numId w:val="8"/>
        </w:numPr>
        <w:rPr>
          <w:rFonts w:asciiTheme="minorHAnsi" w:hAnsiTheme="minorHAnsi" w:cstheme="minorHAnsi"/>
        </w:rPr>
      </w:pPr>
      <w:r w:rsidRPr="00DC635B">
        <w:rPr>
          <w:rFonts w:asciiTheme="minorHAnsi" w:hAnsiTheme="minorHAnsi" w:cstheme="minorHAnsi"/>
        </w:rPr>
        <w:t xml:space="preserve">Fill the </w:t>
      </w:r>
      <w:r w:rsidR="009A4B16" w:rsidRPr="00DC635B">
        <w:rPr>
          <w:rFonts w:asciiTheme="minorHAnsi" w:hAnsiTheme="minorHAnsi" w:cstheme="minorHAnsi"/>
        </w:rPr>
        <w:t xml:space="preserve">clear </w:t>
      </w:r>
      <w:r w:rsidRPr="00DC635B">
        <w:rPr>
          <w:rFonts w:asciiTheme="minorHAnsi" w:hAnsiTheme="minorHAnsi" w:cstheme="minorHAnsi"/>
        </w:rPr>
        <w:t xml:space="preserve">container </w:t>
      </w:r>
      <w:r w:rsidR="009A4B16" w:rsidRPr="00DC635B">
        <w:rPr>
          <w:rFonts w:asciiTheme="minorHAnsi" w:hAnsiTheme="minorHAnsi" w:cstheme="minorHAnsi"/>
        </w:rPr>
        <w:t xml:space="preserve">approximately halfway </w:t>
      </w:r>
      <w:r w:rsidRPr="00DC635B">
        <w:rPr>
          <w:rFonts w:asciiTheme="minorHAnsi" w:hAnsiTheme="minorHAnsi" w:cstheme="minorHAnsi"/>
        </w:rPr>
        <w:t>with cold water.</w:t>
      </w:r>
    </w:p>
    <w:p w14:paraId="76E1186A" w14:textId="27DB72C9" w:rsidR="00C57B18" w:rsidRPr="00DC635B" w:rsidRDefault="007C57BB" w:rsidP="00C57B18">
      <w:pPr>
        <w:keepNext w:val="0"/>
        <w:numPr>
          <w:ilvl w:val="1"/>
          <w:numId w:val="8"/>
        </w:numPr>
        <w:rPr>
          <w:rFonts w:asciiTheme="minorHAnsi" w:hAnsiTheme="minorHAnsi" w:cstheme="minorHAnsi"/>
        </w:rPr>
      </w:pPr>
      <w:r w:rsidRPr="00DC635B">
        <w:rPr>
          <w:rFonts w:asciiTheme="minorHAnsi" w:hAnsiTheme="minorHAnsi" w:cstheme="minorHAnsi"/>
        </w:rPr>
        <w:t>P</w:t>
      </w:r>
      <w:r w:rsidR="007B0F6A" w:rsidRPr="00DC635B">
        <w:rPr>
          <w:rFonts w:asciiTheme="minorHAnsi" w:hAnsiTheme="minorHAnsi" w:cstheme="minorHAnsi"/>
        </w:rPr>
        <w:t>lace</w:t>
      </w:r>
      <w:r w:rsidR="003241D9" w:rsidRPr="00DC635B">
        <w:rPr>
          <w:rFonts w:asciiTheme="minorHAnsi" w:hAnsiTheme="minorHAnsi" w:cstheme="minorHAnsi"/>
        </w:rPr>
        <w:t xml:space="preserve"> the</w:t>
      </w:r>
      <w:r w:rsidR="007B0F6A" w:rsidRPr="00DC635B">
        <w:rPr>
          <w:rFonts w:asciiTheme="minorHAnsi" w:hAnsiTheme="minorHAnsi" w:cstheme="minorHAnsi"/>
        </w:rPr>
        <w:t xml:space="preserve"> squares of paper on the surface of the water.</w:t>
      </w:r>
    </w:p>
    <w:p w14:paraId="13EB759A" w14:textId="4B0B547C" w:rsidR="009D211D" w:rsidRPr="00DC635B" w:rsidRDefault="009D211D" w:rsidP="00C57B18">
      <w:pPr>
        <w:keepNext w:val="0"/>
        <w:numPr>
          <w:ilvl w:val="1"/>
          <w:numId w:val="8"/>
        </w:numPr>
        <w:rPr>
          <w:rFonts w:asciiTheme="minorHAnsi" w:hAnsiTheme="minorHAnsi" w:cstheme="minorHAnsi"/>
        </w:rPr>
      </w:pPr>
      <w:r w:rsidRPr="00DC635B">
        <w:rPr>
          <w:rFonts w:asciiTheme="minorHAnsi" w:hAnsiTheme="minorHAnsi" w:cstheme="minorHAnsi"/>
        </w:rPr>
        <w:t xml:space="preserve">Use the eyedropper to get food coloring from its bottle. </w:t>
      </w:r>
    </w:p>
    <w:p w14:paraId="4FEF9D0E" w14:textId="34728129" w:rsidR="007B0F6A" w:rsidRPr="00DC635B" w:rsidRDefault="007B0F6A" w:rsidP="00C57B18">
      <w:pPr>
        <w:keepNext w:val="0"/>
        <w:numPr>
          <w:ilvl w:val="1"/>
          <w:numId w:val="8"/>
        </w:numPr>
        <w:rPr>
          <w:rFonts w:asciiTheme="minorHAnsi" w:hAnsiTheme="minorHAnsi" w:cstheme="minorHAnsi"/>
        </w:rPr>
      </w:pPr>
      <w:r w:rsidRPr="00DC635B">
        <w:rPr>
          <w:rFonts w:asciiTheme="minorHAnsi" w:hAnsiTheme="minorHAnsi" w:cstheme="minorHAnsi"/>
        </w:rPr>
        <w:t>Submerging the eyedropper, place several drops of food coloring on the bottom of the transparent container in the center.</w:t>
      </w:r>
    </w:p>
    <w:p w14:paraId="0550579F" w14:textId="25114931" w:rsidR="007B0F6A" w:rsidRPr="00DC635B" w:rsidRDefault="007B0F6A" w:rsidP="007B0F6A">
      <w:pPr>
        <w:keepNext w:val="0"/>
        <w:numPr>
          <w:ilvl w:val="0"/>
          <w:numId w:val="8"/>
        </w:numPr>
        <w:rPr>
          <w:rFonts w:asciiTheme="minorHAnsi" w:hAnsiTheme="minorHAnsi" w:cstheme="minorHAnsi"/>
        </w:rPr>
      </w:pPr>
      <w:r w:rsidRPr="00DC635B">
        <w:rPr>
          <w:rFonts w:asciiTheme="minorHAnsi" w:hAnsiTheme="minorHAnsi" w:cstheme="minorHAnsi"/>
          <w:b/>
        </w:rPr>
        <w:t xml:space="preserve">Observe </w:t>
      </w:r>
      <w:r w:rsidR="00F832C2" w:rsidRPr="00DC635B">
        <w:rPr>
          <w:rFonts w:asciiTheme="minorHAnsi" w:hAnsiTheme="minorHAnsi" w:cstheme="minorHAnsi"/>
          <w:b/>
        </w:rPr>
        <w:t xml:space="preserve">the convection cycle </w:t>
      </w:r>
      <w:r w:rsidRPr="00DC635B">
        <w:rPr>
          <w:rFonts w:asciiTheme="minorHAnsi" w:hAnsiTheme="minorHAnsi" w:cstheme="minorHAnsi"/>
          <w:b/>
        </w:rPr>
        <w:t>and record the water’s flow</w:t>
      </w:r>
      <w:r w:rsidRPr="00DC635B">
        <w:rPr>
          <w:rFonts w:asciiTheme="minorHAnsi" w:hAnsiTheme="minorHAnsi" w:cstheme="minorHAnsi"/>
        </w:rPr>
        <w:t>.</w:t>
      </w:r>
    </w:p>
    <w:p w14:paraId="43E475A4" w14:textId="24515C93" w:rsidR="007C57BB" w:rsidRPr="00DC635B" w:rsidRDefault="007C57BB" w:rsidP="007C57BB">
      <w:pPr>
        <w:keepNext w:val="0"/>
        <w:numPr>
          <w:ilvl w:val="1"/>
          <w:numId w:val="8"/>
        </w:numPr>
        <w:rPr>
          <w:rFonts w:asciiTheme="minorHAnsi" w:hAnsiTheme="minorHAnsi" w:cstheme="minorHAnsi"/>
        </w:rPr>
      </w:pPr>
      <w:r w:rsidRPr="00DC635B">
        <w:rPr>
          <w:rFonts w:asciiTheme="minorHAnsi" w:hAnsiTheme="minorHAnsi" w:cstheme="minorHAnsi"/>
        </w:rPr>
        <w:t xml:space="preserve">Watch the container for </w:t>
      </w:r>
      <w:r w:rsidR="00C57B18" w:rsidRPr="00DC635B">
        <w:rPr>
          <w:rFonts w:asciiTheme="minorHAnsi" w:hAnsiTheme="minorHAnsi" w:cstheme="minorHAnsi"/>
        </w:rPr>
        <w:t>three</w:t>
      </w:r>
      <w:r w:rsidRPr="00DC635B">
        <w:rPr>
          <w:rFonts w:asciiTheme="minorHAnsi" w:hAnsiTheme="minorHAnsi" w:cstheme="minorHAnsi"/>
        </w:rPr>
        <w:t xml:space="preserve"> minutes, recording your data in </w:t>
      </w:r>
      <w:r w:rsidR="00F832C2" w:rsidRPr="00DC635B">
        <w:rPr>
          <w:rFonts w:asciiTheme="minorHAnsi" w:hAnsiTheme="minorHAnsi" w:cstheme="minorHAnsi"/>
        </w:rPr>
        <w:t>Table A</w:t>
      </w:r>
      <w:r w:rsidRPr="00DC635B">
        <w:rPr>
          <w:rFonts w:asciiTheme="minorHAnsi" w:hAnsiTheme="minorHAnsi" w:cstheme="minorHAnsi"/>
        </w:rPr>
        <w:t xml:space="preserve">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p>
    <w:p w14:paraId="2E81FEAE" w14:textId="04FC2999" w:rsidR="007C57BB" w:rsidRPr="00DC635B" w:rsidRDefault="00C23ADC" w:rsidP="007C57BB">
      <w:pPr>
        <w:keepNext w:val="0"/>
        <w:numPr>
          <w:ilvl w:val="3"/>
          <w:numId w:val="8"/>
        </w:numPr>
        <w:rPr>
          <w:rFonts w:asciiTheme="minorHAnsi" w:hAnsiTheme="minorHAnsi" w:cstheme="minorHAnsi"/>
        </w:rPr>
      </w:pPr>
      <w:r>
        <w:rPr>
          <w:rFonts w:asciiTheme="minorHAnsi" w:hAnsiTheme="minorHAnsi" w:cstheme="minorHAnsi"/>
        </w:rPr>
        <w:t>E</w:t>
      </w:r>
      <w:r w:rsidR="007C57BB" w:rsidRPr="00DC635B">
        <w:rPr>
          <w:rFonts w:asciiTheme="minorHAnsi" w:hAnsiTheme="minorHAnsi" w:cstheme="minorHAnsi"/>
        </w:rPr>
        <w:t>very 30 seconds, record any changes in the behavior of the drops of food coloring</w:t>
      </w:r>
      <w:r>
        <w:rPr>
          <w:rFonts w:asciiTheme="minorHAnsi" w:hAnsiTheme="minorHAnsi" w:cstheme="minorHAnsi"/>
        </w:rPr>
        <w:t>.</w:t>
      </w:r>
    </w:p>
    <w:p w14:paraId="4C14147B" w14:textId="6E38A753" w:rsidR="007C57BB" w:rsidRPr="00DC635B" w:rsidRDefault="00C23ADC" w:rsidP="007C57BB">
      <w:pPr>
        <w:keepNext w:val="0"/>
        <w:numPr>
          <w:ilvl w:val="3"/>
          <w:numId w:val="8"/>
        </w:numPr>
        <w:rPr>
          <w:rFonts w:asciiTheme="minorHAnsi" w:hAnsiTheme="minorHAnsi" w:cstheme="minorHAnsi"/>
        </w:rPr>
      </w:pPr>
      <w:r>
        <w:rPr>
          <w:rFonts w:asciiTheme="minorHAnsi" w:hAnsiTheme="minorHAnsi" w:cstheme="minorHAnsi"/>
        </w:rPr>
        <w:t>E</w:t>
      </w:r>
      <w:r w:rsidR="007C57BB" w:rsidRPr="00DC635B">
        <w:rPr>
          <w:rFonts w:asciiTheme="minorHAnsi" w:hAnsiTheme="minorHAnsi" w:cstheme="minorHAnsi"/>
        </w:rPr>
        <w:t>very 30 seconds, record any changes in the behavior of the paper squares</w:t>
      </w:r>
      <w:r>
        <w:rPr>
          <w:rFonts w:asciiTheme="minorHAnsi" w:hAnsiTheme="minorHAnsi" w:cstheme="minorHAnsi"/>
        </w:rPr>
        <w:t>.</w:t>
      </w:r>
    </w:p>
    <w:p w14:paraId="69306FCA" w14:textId="73ECD15C" w:rsidR="00C57B18" w:rsidRPr="00DC635B" w:rsidRDefault="00856BCD" w:rsidP="009D5F04">
      <w:pPr>
        <w:keepNext w:val="0"/>
        <w:numPr>
          <w:ilvl w:val="1"/>
          <w:numId w:val="8"/>
        </w:numPr>
        <w:rPr>
          <w:rFonts w:asciiTheme="minorHAnsi" w:hAnsiTheme="minorHAnsi" w:cstheme="minorHAnsi"/>
        </w:rPr>
      </w:pPr>
      <w:r w:rsidRPr="00DC635B">
        <w:rPr>
          <w:rFonts w:asciiTheme="minorHAnsi" w:hAnsiTheme="minorHAnsi" w:cstheme="minorHAnsi"/>
        </w:rPr>
        <w:t>Fill a polystyrene cup with hot water</w:t>
      </w:r>
      <w:r w:rsidR="00C57B18" w:rsidRPr="00DC635B">
        <w:rPr>
          <w:rFonts w:asciiTheme="minorHAnsi" w:hAnsiTheme="minorHAnsi" w:cstheme="minorHAnsi"/>
        </w:rPr>
        <w:t xml:space="preserve"> (the hotter the better)</w:t>
      </w:r>
      <w:r w:rsidR="009D5F04" w:rsidRPr="00DC635B">
        <w:rPr>
          <w:rFonts w:asciiTheme="minorHAnsi" w:hAnsiTheme="minorHAnsi" w:cstheme="minorHAnsi"/>
        </w:rPr>
        <w:t xml:space="preserve">. </w:t>
      </w:r>
      <w:r w:rsidR="00C57B18" w:rsidRPr="00DC635B">
        <w:rPr>
          <w:rFonts w:asciiTheme="minorHAnsi" w:hAnsiTheme="minorHAnsi" w:cstheme="minorHAnsi"/>
        </w:rPr>
        <w:t>Be careful when handling hot liquids</w:t>
      </w:r>
      <w:r w:rsidR="009D5F04" w:rsidRPr="00DC635B">
        <w:rPr>
          <w:rFonts w:asciiTheme="minorHAnsi" w:hAnsiTheme="minorHAnsi" w:cstheme="minorHAnsi"/>
        </w:rPr>
        <w:t>. Wear</w:t>
      </w:r>
      <w:r w:rsidR="00C57B18" w:rsidRPr="00DC635B">
        <w:rPr>
          <w:rFonts w:asciiTheme="minorHAnsi" w:hAnsiTheme="minorHAnsi" w:cstheme="minorHAnsi"/>
        </w:rPr>
        <w:t xml:space="preserve"> protective gloves in case of spillage. </w:t>
      </w:r>
    </w:p>
    <w:p w14:paraId="0BD29357" w14:textId="0CB4F417" w:rsidR="00856BCD" w:rsidRPr="00DC635B" w:rsidRDefault="00856BCD" w:rsidP="00856BCD">
      <w:pPr>
        <w:keepNext w:val="0"/>
        <w:numPr>
          <w:ilvl w:val="1"/>
          <w:numId w:val="8"/>
        </w:numPr>
        <w:rPr>
          <w:rFonts w:asciiTheme="minorHAnsi" w:hAnsiTheme="minorHAnsi" w:cstheme="minorHAnsi"/>
        </w:rPr>
      </w:pPr>
      <w:r w:rsidRPr="00DC635B">
        <w:rPr>
          <w:rFonts w:asciiTheme="minorHAnsi" w:hAnsiTheme="minorHAnsi" w:cstheme="minorHAnsi"/>
        </w:rPr>
        <w:t>Sl</w:t>
      </w:r>
      <w:r w:rsidR="00C57B18" w:rsidRPr="00DC635B">
        <w:rPr>
          <w:rFonts w:asciiTheme="minorHAnsi" w:hAnsiTheme="minorHAnsi" w:cstheme="minorHAnsi"/>
        </w:rPr>
        <w:t xml:space="preserve">owly and carefully slide the cup </w:t>
      </w:r>
      <w:r w:rsidRPr="00DC635B">
        <w:rPr>
          <w:rFonts w:asciiTheme="minorHAnsi" w:hAnsiTheme="minorHAnsi" w:cstheme="minorHAnsi"/>
        </w:rPr>
        <w:t xml:space="preserve">under the </w:t>
      </w:r>
      <w:r w:rsidR="006F146F" w:rsidRPr="00DC635B">
        <w:rPr>
          <w:rFonts w:asciiTheme="minorHAnsi" w:hAnsiTheme="minorHAnsi" w:cstheme="minorHAnsi"/>
        </w:rPr>
        <w:t xml:space="preserve">center of the </w:t>
      </w:r>
      <w:r w:rsidRPr="00DC635B">
        <w:rPr>
          <w:rFonts w:asciiTheme="minorHAnsi" w:hAnsiTheme="minorHAnsi" w:cstheme="minorHAnsi"/>
        </w:rPr>
        <w:t>container, just below the food coloring</w:t>
      </w:r>
      <w:r w:rsidR="009D211D" w:rsidRPr="00DC635B">
        <w:rPr>
          <w:rFonts w:asciiTheme="minorHAnsi" w:hAnsiTheme="minorHAnsi" w:cstheme="minorHAnsi"/>
        </w:rPr>
        <w:t>.</w:t>
      </w:r>
    </w:p>
    <w:p w14:paraId="35455DD5" w14:textId="4B39E14D" w:rsidR="00856BCD" w:rsidRPr="00DC635B" w:rsidRDefault="00856BCD" w:rsidP="00856BCD">
      <w:pPr>
        <w:keepNext w:val="0"/>
        <w:numPr>
          <w:ilvl w:val="1"/>
          <w:numId w:val="8"/>
        </w:numPr>
        <w:rPr>
          <w:rFonts w:asciiTheme="minorHAnsi" w:hAnsiTheme="minorHAnsi" w:cstheme="minorHAnsi"/>
        </w:rPr>
      </w:pPr>
      <w:r w:rsidRPr="00DC635B">
        <w:rPr>
          <w:rFonts w:asciiTheme="minorHAnsi" w:hAnsiTheme="minorHAnsi" w:cstheme="minorHAnsi"/>
        </w:rPr>
        <w:t>Watch the container for five minu</w:t>
      </w:r>
      <w:r w:rsidR="00F832C2" w:rsidRPr="00DC635B">
        <w:rPr>
          <w:rFonts w:asciiTheme="minorHAnsi" w:hAnsiTheme="minorHAnsi" w:cstheme="minorHAnsi"/>
        </w:rPr>
        <w:t xml:space="preserve">tes, recording your data in Table B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p>
    <w:p w14:paraId="0D1A3BFC" w14:textId="0E77FD89" w:rsidR="00856BCD" w:rsidRPr="00DC635B" w:rsidRDefault="00C23ADC" w:rsidP="00856BCD">
      <w:pPr>
        <w:keepNext w:val="0"/>
        <w:numPr>
          <w:ilvl w:val="3"/>
          <w:numId w:val="8"/>
        </w:numPr>
        <w:rPr>
          <w:rFonts w:asciiTheme="minorHAnsi" w:hAnsiTheme="minorHAnsi" w:cstheme="minorHAnsi"/>
        </w:rPr>
      </w:pPr>
      <w:r>
        <w:rPr>
          <w:rFonts w:asciiTheme="minorHAnsi" w:hAnsiTheme="minorHAnsi" w:cstheme="minorHAnsi"/>
        </w:rPr>
        <w:t>E</w:t>
      </w:r>
      <w:r w:rsidR="00856BCD" w:rsidRPr="00DC635B">
        <w:rPr>
          <w:rFonts w:asciiTheme="minorHAnsi" w:hAnsiTheme="minorHAnsi" w:cstheme="minorHAnsi"/>
        </w:rPr>
        <w:t>very 30 seconds, record any changes in the behavior of the drops of food coloring</w:t>
      </w:r>
      <w:r w:rsidR="009D211D" w:rsidRPr="00DC635B">
        <w:rPr>
          <w:rFonts w:asciiTheme="minorHAnsi" w:hAnsiTheme="minorHAnsi" w:cstheme="minorHAnsi"/>
        </w:rPr>
        <w:t>.</w:t>
      </w:r>
    </w:p>
    <w:p w14:paraId="58B6A2BF" w14:textId="1CC375B6" w:rsidR="00075E4D" w:rsidRPr="00DC635B" w:rsidRDefault="00C23ADC" w:rsidP="00075E4D">
      <w:pPr>
        <w:keepNext w:val="0"/>
        <w:numPr>
          <w:ilvl w:val="3"/>
          <w:numId w:val="8"/>
        </w:numPr>
        <w:rPr>
          <w:rFonts w:asciiTheme="minorHAnsi" w:hAnsiTheme="minorHAnsi" w:cstheme="minorHAnsi"/>
        </w:rPr>
      </w:pPr>
      <w:r>
        <w:rPr>
          <w:rFonts w:asciiTheme="minorHAnsi" w:hAnsiTheme="minorHAnsi" w:cstheme="minorHAnsi"/>
        </w:rPr>
        <w:t>E</w:t>
      </w:r>
      <w:r w:rsidR="00856BCD" w:rsidRPr="00DC635B">
        <w:rPr>
          <w:rFonts w:asciiTheme="minorHAnsi" w:hAnsiTheme="minorHAnsi" w:cstheme="minorHAnsi"/>
        </w:rPr>
        <w:t>very 30 seconds, record any changes in the behavior of the paper squares</w:t>
      </w:r>
      <w:r w:rsidR="009D211D" w:rsidRPr="00DC635B">
        <w:rPr>
          <w:rFonts w:asciiTheme="minorHAnsi" w:hAnsiTheme="minorHAnsi" w:cstheme="minorHAnsi"/>
        </w:rPr>
        <w:t>.</w:t>
      </w:r>
    </w:p>
    <w:p w14:paraId="6B5D3BBE" w14:textId="77777777" w:rsidR="00EA7BD7" w:rsidRPr="00DC635B" w:rsidRDefault="00EA7BD7" w:rsidP="00EA7BD7">
      <w:pPr>
        <w:numPr>
          <w:ilvl w:val="0"/>
          <w:numId w:val="8"/>
        </w:numPr>
        <w:spacing w:before="180"/>
        <w:rPr>
          <w:rFonts w:asciiTheme="minorHAnsi" w:hAnsiTheme="minorHAnsi" w:cstheme="minorHAnsi"/>
          <w:b/>
        </w:rPr>
      </w:pPr>
      <w:r w:rsidRPr="00DC635B">
        <w:rPr>
          <w:rFonts w:asciiTheme="minorHAnsi" w:hAnsiTheme="minorHAnsi" w:cstheme="minorHAnsi"/>
          <w:b/>
        </w:rPr>
        <w:t xml:space="preserve">Clean up your area. </w:t>
      </w:r>
    </w:p>
    <w:p w14:paraId="1E7C8610" w14:textId="726F150D" w:rsidR="00EA7BD7" w:rsidRPr="00DC635B" w:rsidRDefault="00EA7BD7" w:rsidP="00EA7BD7">
      <w:pPr>
        <w:keepNext w:val="0"/>
        <w:numPr>
          <w:ilvl w:val="1"/>
          <w:numId w:val="8"/>
        </w:numPr>
        <w:rPr>
          <w:rFonts w:asciiTheme="minorHAnsi" w:hAnsiTheme="minorHAnsi" w:cstheme="minorHAnsi"/>
        </w:rPr>
      </w:pPr>
      <w:r w:rsidRPr="00DC635B">
        <w:rPr>
          <w:rFonts w:asciiTheme="minorHAnsi" w:hAnsiTheme="minorHAnsi" w:cstheme="minorHAnsi"/>
        </w:rPr>
        <w:t>Return unused materials and dispose of any trash according to your teacher’s directions.</w:t>
      </w:r>
    </w:p>
    <w:p w14:paraId="2A8784A4" w14:textId="79A853E9" w:rsidR="00EA7BD7" w:rsidRPr="00DC635B" w:rsidRDefault="00EA7BD7" w:rsidP="00EA7BD7">
      <w:pPr>
        <w:keepNext w:val="0"/>
        <w:numPr>
          <w:ilvl w:val="1"/>
          <w:numId w:val="8"/>
        </w:numPr>
        <w:rPr>
          <w:rFonts w:asciiTheme="minorHAnsi" w:hAnsiTheme="minorHAnsi" w:cstheme="minorHAnsi"/>
        </w:rPr>
      </w:pPr>
      <w:r w:rsidRPr="00DC635B">
        <w:rPr>
          <w:rFonts w:asciiTheme="minorHAnsi" w:hAnsiTheme="minorHAnsi" w:cstheme="minorHAnsi"/>
        </w:rPr>
        <w:t>Save some</w:t>
      </w:r>
      <w:r w:rsidR="008579E9" w:rsidRPr="00DC635B">
        <w:rPr>
          <w:rFonts w:asciiTheme="minorHAnsi" w:hAnsiTheme="minorHAnsi" w:cstheme="minorHAnsi"/>
        </w:rPr>
        <w:t xml:space="preserve"> of your cold</w:t>
      </w:r>
      <w:r w:rsidRPr="00DC635B">
        <w:rPr>
          <w:rFonts w:asciiTheme="minorHAnsi" w:hAnsiTheme="minorHAnsi" w:cstheme="minorHAnsi"/>
        </w:rPr>
        <w:t xml:space="preserve"> water to use for your plate boundary models.</w:t>
      </w:r>
    </w:p>
    <w:p w14:paraId="17C84914" w14:textId="1981BC56" w:rsidR="008579E9" w:rsidRPr="00DC635B" w:rsidRDefault="008579E9" w:rsidP="008579E9">
      <w:pPr>
        <w:keepNext w:val="0"/>
        <w:numPr>
          <w:ilvl w:val="1"/>
          <w:numId w:val="8"/>
        </w:numPr>
        <w:rPr>
          <w:rFonts w:asciiTheme="minorHAnsi" w:hAnsiTheme="minorHAnsi" w:cstheme="minorHAnsi"/>
        </w:rPr>
      </w:pPr>
      <w:r w:rsidRPr="00DC635B">
        <w:rPr>
          <w:rFonts w:asciiTheme="minorHAnsi" w:hAnsiTheme="minorHAnsi" w:cstheme="minorHAnsi"/>
        </w:rPr>
        <w:t xml:space="preserve">Pour the rest of your water into a bucket. Make sure </w:t>
      </w:r>
      <w:r w:rsidR="00C23ADC">
        <w:rPr>
          <w:rFonts w:asciiTheme="minorHAnsi" w:hAnsiTheme="minorHAnsi" w:cstheme="minorHAnsi"/>
        </w:rPr>
        <w:t xml:space="preserve">you </w:t>
      </w:r>
      <w:r w:rsidRPr="00DC635B">
        <w:rPr>
          <w:rFonts w:asciiTheme="minorHAnsi" w:hAnsiTheme="minorHAnsi" w:cstheme="minorHAnsi"/>
        </w:rPr>
        <w:t>dispose</w:t>
      </w:r>
      <w:r w:rsidR="00C23ADC">
        <w:rPr>
          <w:rFonts w:asciiTheme="minorHAnsi" w:hAnsiTheme="minorHAnsi" w:cstheme="minorHAnsi"/>
        </w:rPr>
        <w:t xml:space="preserve"> </w:t>
      </w:r>
      <w:r w:rsidRPr="00DC635B">
        <w:rPr>
          <w:rFonts w:asciiTheme="minorHAnsi" w:hAnsiTheme="minorHAnsi" w:cstheme="minorHAnsi"/>
        </w:rPr>
        <w:t>of</w:t>
      </w:r>
      <w:r w:rsidR="00C23ADC">
        <w:rPr>
          <w:rFonts w:asciiTheme="minorHAnsi" w:hAnsiTheme="minorHAnsi" w:cstheme="minorHAnsi"/>
        </w:rPr>
        <w:t xml:space="preserve"> it properly</w:t>
      </w:r>
      <w:r w:rsidRPr="00DC635B">
        <w:rPr>
          <w:rFonts w:asciiTheme="minorHAnsi" w:hAnsiTheme="minorHAnsi" w:cstheme="minorHAnsi"/>
        </w:rPr>
        <w:t>.</w:t>
      </w:r>
    </w:p>
    <w:p w14:paraId="2BA76005" w14:textId="54322990" w:rsidR="00666A43" w:rsidRPr="00DC635B" w:rsidRDefault="001A6A97" w:rsidP="00666A43">
      <w:pPr>
        <w:keepNext w:val="0"/>
        <w:numPr>
          <w:ilvl w:val="0"/>
          <w:numId w:val="8"/>
        </w:numPr>
        <w:rPr>
          <w:rFonts w:asciiTheme="minorHAnsi" w:hAnsiTheme="minorHAnsi" w:cstheme="minorHAnsi"/>
        </w:rPr>
      </w:pPr>
      <w:r w:rsidRPr="00DC635B">
        <w:rPr>
          <w:rFonts w:asciiTheme="minorHAnsi" w:hAnsiTheme="minorHAnsi" w:cstheme="minorHAnsi"/>
          <w:b/>
        </w:rPr>
        <w:t>Model divergent boundaries.</w:t>
      </w:r>
      <w:r w:rsidRPr="00DC635B">
        <w:rPr>
          <w:rFonts w:asciiTheme="minorHAnsi" w:hAnsiTheme="minorHAnsi" w:cstheme="minorHAnsi"/>
        </w:rPr>
        <w:t xml:space="preserve"> </w:t>
      </w:r>
      <w:r w:rsidR="005246B5" w:rsidRPr="00DC635B">
        <w:rPr>
          <w:rFonts w:asciiTheme="minorHAnsi" w:hAnsiTheme="minorHAnsi" w:cstheme="minorHAnsi"/>
        </w:rPr>
        <w:t xml:space="preserve">Divergent boundaries are where two plates move apart from each other. </w:t>
      </w:r>
      <w:r w:rsidR="009D5F04" w:rsidRPr="00DC635B">
        <w:rPr>
          <w:rFonts w:asciiTheme="minorHAnsi" w:hAnsiTheme="minorHAnsi" w:cstheme="minorHAnsi"/>
        </w:rPr>
        <w:t>At these boundaries, cracks in the crust occur</w:t>
      </w:r>
      <w:r w:rsidR="00C23ADC">
        <w:rPr>
          <w:rFonts w:asciiTheme="minorHAnsi" w:hAnsiTheme="minorHAnsi" w:cstheme="minorHAnsi"/>
        </w:rPr>
        <w:t>,</w:t>
      </w:r>
      <w:r w:rsidR="009D5F04" w:rsidRPr="00DC635B">
        <w:rPr>
          <w:rFonts w:asciiTheme="minorHAnsi" w:hAnsiTheme="minorHAnsi" w:cstheme="minorHAnsi"/>
        </w:rPr>
        <w:t xml:space="preserve"> and </w:t>
      </w:r>
      <w:r w:rsidR="009D211D" w:rsidRPr="00DC635B">
        <w:rPr>
          <w:rFonts w:asciiTheme="minorHAnsi" w:hAnsiTheme="minorHAnsi" w:cstheme="minorHAnsi"/>
        </w:rPr>
        <w:t>trenches and rift valleys</w:t>
      </w:r>
      <w:r w:rsidR="009D5F04" w:rsidRPr="00DC635B">
        <w:rPr>
          <w:rFonts w:asciiTheme="minorHAnsi" w:hAnsiTheme="minorHAnsi" w:cstheme="minorHAnsi"/>
        </w:rPr>
        <w:t xml:space="preserve"> form.</w:t>
      </w:r>
    </w:p>
    <w:p w14:paraId="023512DB" w14:textId="237169A2" w:rsidR="00931B25" w:rsidRPr="00DC635B" w:rsidRDefault="006F146F" w:rsidP="00931B25">
      <w:pPr>
        <w:keepNext w:val="0"/>
        <w:numPr>
          <w:ilvl w:val="1"/>
          <w:numId w:val="8"/>
        </w:numPr>
        <w:rPr>
          <w:rFonts w:asciiTheme="minorHAnsi" w:hAnsiTheme="minorHAnsi" w:cstheme="minorHAnsi"/>
        </w:rPr>
      </w:pPr>
      <w:r w:rsidRPr="00DC635B">
        <w:rPr>
          <w:rFonts w:asciiTheme="minorHAnsi" w:hAnsiTheme="minorHAnsi" w:cstheme="minorHAnsi"/>
        </w:rPr>
        <w:t>Using a plastic knife or spoon, s</w:t>
      </w:r>
      <w:r w:rsidR="00931B25" w:rsidRPr="00DC635B">
        <w:rPr>
          <w:rFonts w:asciiTheme="minorHAnsi" w:hAnsiTheme="minorHAnsi" w:cstheme="minorHAnsi"/>
        </w:rPr>
        <w:t>pread the frosting on the wax paper. Make</w:t>
      </w:r>
      <w:r w:rsidRPr="00DC635B">
        <w:rPr>
          <w:rFonts w:asciiTheme="minorHAnsi" w:hAnsiTheme="minorHAnsi" w:cstheme="minorHAnsi"/>
        </w:rPr>
        <w:t xml:space="preserve"> a layer that is about </w:t>
      </w:r>
      <w:r w:rsidR="00C23ADC">
        <w:rPr>
          <w:rFonts w:asciiTheme="minorHAnsi" w:hAnsiTheme="minorHAnsi" w:cstheme="minorHAnsi"/>
        </w:rPr>
        <w:t xml:space="preserve">0.5 </w:t>
      </w:r>
      <w:r w:rsidRPr="00DC635B">
        <w:rPr>
          <w:rFonts w:asciiTheme="minorHAnsi" w:hAnsiTheme="minorHAnsi" w:cstheme="minorHAnsi"/>
        </w:rPr>
        <w:t>centimeter</w:t>
      </w:r>
      <w:r w:rsidR="00C23ADC">
        <w:rPr>
          <w:rFonts w:asciiTheme="minorHAnsi" w:hAnsiTheme="minorHAnsi" w:cstheme="minorHAnsi"/>
        </w:rPr>
        <w:t>s</w:t>
      </w:r>
      <w:r w:rsidR="00931B25" w:rsidRPr="00DC635B">
        <w:rPr>
          <w:rFonts w:asciiTheme="minorHAnsi" w:hAnsiTheme="minorHAnsi" w:cstheme="minorHAnsi"/>
        </w:rPr>
        <w:t xml:space="preserve"> thick.</w:t>
      </w:r>
    </w:p>
    <w:p w14:paraId="4920FF00" w14:textId="50EE2A0B" w:rsidR="00931B25" w:rsidRPr="00DC635B" w:rsidRDefault="00931B25" w:rsidP="00931B25">
      <w:pPr>
        <w:keepNext w:val="0"/>
        <w:numPr>
          <w:ilvl w:val="1"/>
          <w:numId w:val="8"/>
        </w:numPr>
        <w:rPr>
          <w:rFonts w:asciiTheme="minorHAnsi" w:hAnsiTheme="minorHAnsi" w:cstheme="minorHAnsi"/>
        </w:rPr>
      </w:pPr>
      <w:r w:rsidRPr="00DC635B">
        <w:rPr>
          <w:rFonts w:asciiTheme="minorHAnsi" w:hAnsiTheme="minorHAnsi" w:cstheme="minorHAnsi"/>
        </w:rPr>
        <w:t>Place two squares of fruit roll</w:t>
      </w:r>
      <w:r w:rsidR="00C23ADC">
        <w:rPr>
          <w:rFonts w:asciiTheme="minorHAnsi" w:hAnsiTheme="minorHAnsi" w:cstheme="minorHAnsi"/>
        </w:rPr>
        <w:t>-</w:t>
      </w:r>
      <w:r w:rsidRPr="00DC635B">
        <w:rPr>
          <w:rFonts w:asciiTheme="minorHAnsi" w:hAnsiTheme="minorHAnsi" w:cstheme="minorHAnsi"/>
        </w:rPr>
        <w:t>up on the frosting right next to each other.</w:t>
      </w:r>
    </w:p>
    <w:p w14:paraId="5EBD9257" w14:textId="0D2A453D" w:rsidR="00931B25" w:rsidRPr="00DC635B" w:rsidRDefault="00931B25" w:rsidP="00931B25">
      <w:pPr>
        <w:keepNext w:val="0"/>
        <w:numPr>
          <w:ilvl w:val="1"/>
          <w:numId w:val="8"/>
        </w:numPr>
        <w:rPr>
          <w:rFonts w:asciiTheme="minorHAnsi" w:hAnsiTheme="minorHAnsi" w:cstheme="minorHAnsi"/>
        </w:rPr>
      </w:pPr>
      <w:r w:rsidRPr="00DC635B">
        <w:rPr>
          <w:rFonts w:asciiTheme="minorHAnsi" w:hAnsiTheme="minorHAnsi" w:cstheme="minorHAnsi"/>
        </w:rPr>
        <w:t>Gently press down on the fruit roll</w:t>
      </w:r>
      <w:r w:rsidR="00C23ADC">
        <w:rPr>
          <w:rFonts w:asciiTheme="minorHAnsi" w:hAnsiTheme="minorHAnsi" w:cstheme="minorHAnsi"/>
        </w:rPr>
        <w:t>-</w:t>
      </w:r>
      <w:r w:rsidRPr="00DC635B">
        <w:rPr>
          <w:rFonts w:asciiTheme="minorHAnsi" w:hAnsiTheme="minorHAnsi" w:cstheme="minorHAnsi"/>
        </w:rPr>
        <w:t>ups.</w:t>
      </w:r>
      <w:r w:rsidR="009D5F04" w:rsidRPr="00DC635B">
        <w:rPr>
          <w:rFonts w:asciiTheme="minorHAnsi" w:hAnsiTheme="minorHAnsi" w:cstheme="minorHAnsi"/>
        </w:rPr>
        <w:t xml:space="preserve"> These represent oceanic plates.</w:t>
      </w:r>
      <w:r w:rsidR="00B32D7E">
        <w:rPr>
          <w:rFonts w:asciiTheme="minorHAnsi" w:hAnsiTheme="minorHAnsi" w:cstheme="minorHAnsi"/>
        </w:rPr>
        <w:t xml:space="preserve"> </w:t>
      </w:r>
    </w:p>
    <w:p w14:paraId="1651DEE1" w14:textId="29AEFC0B" w:rsidR="00931B25" w:rsidRPr="00DC635B" w:rsidRDefault="00931B25" w:rsidP="00931B25">
      <w:pPr>
        <w:keepNext w:val="0"/>
        <w:numPr>
          <w:ilvl w:val="1"/>
          <w:numId w:val="8"/>
        </w:numPr>
        <w:rPr>
          <w:rFonts w:asciiTheme="minorHAnsi" w:hAnsiTheme="minorHAnsi" w:cstheme="minorHAnsi"/>
        </w:rPr>
      </w:pPr>
      <w:r w:rsidRPr="00DC635B">
        <w:rPr>
          <w:rFonts w:asciiTheme="minorHAnsi" w:hAnsiTheme="minorHAnsi" w:cstheme="minorHAnsi"/>
        </w:rPr>
        <w:t>Slow</w:t>
      </w:r>
      <w:r w:rsidR="006F146F" w:rsidRPr="00DC635B">
        <w:rPr>
          <w:rFonts w:asciiTheme="minorHAnsi" w:hAnsiTheme="minorHAnsi" w:cstheme="minorHAnsi"/>
        </w:rPr>
        <w:t>ly</w:t>
      </w:r>
      <w:r w:rsidRPr="00DC635B">
        <w:rPr>
          <w:rFonts w:asciiTheme="minorHAnsi" w:hAnsiTheme="minorHAnsi" w:cstheme="minorHAnsi"/>
        </w:rPr>
        <w:t xml:space="preserve"> push the fruit roll</w:t>
      </w:r>
      <w:r w:rsidR="00C23ADC">
        <w:rPr>
          <w:rFonts w:asciiTheme="minorHAnsi" w:hAnsiTheme="minorHAnsi" w:cstheme="minorHAnsi"/>
        </w:rPr>
        <w:t>-</w:t>
      </w:r>
      <w:r w:rsidRPr="00DC635B">
        <w:rPr>
          <w:rFonts w:asciiTheme="minorHAnsi" w:hAnsiTheme="minorHAnsi" w:cstheme="minorHAnsi"/>
        </w:rPr>
        <w:t xml:space="preserve">up squares apart from each other. </w:t>
      </w:r>
    </w:p>
    <w:p w14:paraId="1D271E20" w14:textId="39080564" w:rsidR="005246B5" w:rsidRPr="00DC635B" w:rsidRDefault="005246B5" w:rsidP="00931B25">
      <w:pPr>
        <w:keepNext w:val="0"/>
        <w:numPr>
          <w:ilvl w:val="1"/>
          <w:numId w:val="8"/>
        </w:numPr>
        <w:rPr>
          <w:rFonts w:asciiTheme="minorHAnsi" w:hAnsiTheme="minorHAnsi" w:cstheme="minorHAnsi"/>
        </w:rPr>
      </w:pPr>
      <w:r w:rsidRPr="00DC635B">
        <w:rPr>
          <w:rFonts w:asciiTheme="minorHAnsi" w:hAnsiTheme="minorHAnsi" w:cstheme="minorHAnsi"/>
        </w:rPr>
        <w:t>Draw a cros</w:t>
      </w:r>
      <w:r w:rsidR="00F832C2" w:rsidRPr="00DC635B">
        <w:rPr>
          <w:rFonts w:asciiTheme="minorHAnsi" w:hAnsiTheme="minorHAnsi" w:cstheme="minorHAnsi"/>
        </w:rPr>
        <w:t>s</w:t>
      </w:r>
      <w:r w:rsidR="00C23ADC">
        <w:rPr>
          <w:rFonts w:asciiTheme="minorHAnsi" w:hAnsiTheme="minorHAnsi" w:cstheme="minorHAnsi"/>
        </w:rPr>
        <w:t>-</w:t>
      </w:r>
      <w:r w:rsidR="00F832C2" w:rsidRPr="00DC635B">
        <w:rPr>
          <w:rFonts w:asciiTheme="minorHAnsi" w:hAnsiTheme="minorHAnsi" w:cstheme="minorHAnsi"/>
        </w:rPr>
        <w:t xml:space="preserve">section of your model in </w:t>
      </w:r>
      <w:r w:rsidRPr="00DC635B">
        <w:rPr>
          <w:rFonts w:asciiTheme="minorHAnsi" w:hAnsiTheme="minorHAnsi" w:cstheme="minorHAnsi"/>
        </w:rPr>
        <w:t xml:space="preserve">Table C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r w:rsidRPr="00DC635B">
        <w:rPr>
          <w:rFonts w:asciiTheme="minorHAnsi" w:hAnsiTheme="minorHAnsi" w:cstheme="minorHAnsi"/>
        </w:rPr>
        <w:t xml:space="preserve">. </w:t>
      </w:r>
      <w:r w:rsidR="00366C30" w:rsidRPr="00DC635B">
        <w:rPr>
          <w:rFonts w:asciiTheme="minorHAnsi" w:hAnsiTheme="minorHAnsi" w:cstheme="minorHAnsi"/>
        </w:rPr>
        <w:t xml:space="preserve">Label the plates and include arrows to show the direction of each plate’s movement. </w:t>
      </w:r>
    </w:p>
    <w:p w14:paraId="20B27769" w14:textId="04E5434E" w:rsidR="004B5E0F" w:rsidRPr="00DC635B" w:rsidRDefault="004B5E0F" w:rsidP="004B5E0F">
      <w:pPr>
        <w:keepNext w:val="0"/>
        <w:numPr>
          <w:ilvl w:val="0"/>
          <w:numId w:val="8"/>
        </w:numPr>
        <w:rPr>
          <w:rFonts w:asciiTheme="minorHAnsi" w:hAnsiTheme="minorHAnsi" w:cstheme="minorHAnsi"/>
        </w:rPr>
      </w:pPr>
      <w:r w:rsidRPr="00DC635B">
        <w:rPr>
          <w:rFonts w:asciiTheme="minorHAnsi" w:hAnsiTheme="minorHAnsi" w:cstheme="minorHAnsi"/>
          <w:b/>
        </w:rPr>
        <w:t>Model convergent boundaries</w:t>
      </w:r>
      <w:r w:rsidR="005246B5" w:rsidRPr="00DC635B">
        <w:rPr>
          <w:rFonts w:asciiTheme="minorHAnsi" w:hAnsiTheme="minorHAnsi" w:cstheme="minorHAnsi"/>
          <w:b/>
        </w:rPr>
        <w:t>.</w:t>
      </w:r>
      <w:r w:rsidR="005246B5" w:rsidRPr="00DC635B">
        <w:rPr>
          <w:rFonts w:asciiTheme="minorHAnsi" w:hAnsiTheme="minorHAnsi" w:cstheme="minorHAnsi"/>
        </w:rPr>
        <w:t xml:space="preserve"> Convergent boundaries are where two plates collide. </w:t>
      </w:r>
      <w:r w:rsidR="00C60CE6" w:rsidRPr="00DC635B">
        <w:rPr>
          <w:rFonts w:asciiTheme="minorHAnsi" w:hAnsiTheme="minorHAnsi" w:cstheme="minorHAnsi"/>
        </w:rPr>
        <w:t xml:space="preserve">These boundaries are where volcanoes </w:t>
      </w:r>
      <w:r w:rsidR="00C23ADC">
        <w:rPr>
          <w:rFonts w:asciiTheme="minorHAnsi" w:hAnsiTheme="minorHAnsi" w:cstheme="minorHAnsi"/>
        </w:rPr>
        <w:t>form</w:t>
      </w:r>
      <w:r w:rsidR="009D5F04" w:rsidRPr="00DC635B">
        <w:rPr>
          <w:rFonts w:asciiTheme="minorHAnsi" w:hAnsiTheme="minorHAnsi" w:cstheme="minorHAnsi"/>
        </w:rPr>
        <w:t xml:space="preserve"> when a </w:t>
      </w:r>
      <w:proofErr w:type="spellStart"/>
      <w:r w:rsidR="009D5F04" w:rsidRPr="00DC635B">
        <w:rPr>
          <w:rFonts w:asciiTheme="minorHAnsi" w:hAnsiTheme="minorHAnsi" w:cstheme="minorHAnsi"/>
        </w:rPr>
        <w:t>contitnental</w:t>
      </w:r>
      <w:proofErr w:type="spellEnd"/>
      <w:r w:rsidR="009D5F04" w:rsidRPr="00DC635B">
        <w:rPr>
          <w:rFonts w:asciiTheme="minorHAnsi" w:hAnsiTheme="minorHAnsi" w:cstheme="minorHAnsi"/>
        </w:rPr>
        <w:t xml:space="preserve"> plate and </w:t>
      </w:r>
      <w:r w:rsidR="00C23ADC">
        <w:rPr>
          <w:rFonts w:asciiTheme="minorHAnsi" w:hAnsiTheme="minorHAnsi" w:cstheme="minorHAnsi"/>
        </w:rPr>
        <w:t xml:space="preserve">an </w:t>
      </w:r>
      <w:r w:rsidR="009D5F04" w:rsidRPr="00DC635B">
        <w:rPr>
          <w:rFonts w:asciiTheme="minorHAnsi" w:hAnsiTheme="minorHAnsi" w:cstheme="minorHAnsi"/>
        </w:rPr>
        <w:t>oceanic plate come together</w:t>
      </w:r>
      <w:r w:rsidR="005246B5" w:rsidRPr="00DC635B">
        <w:rPr>
          <w:rFonts w:asciiTheme="minorHAnsi" w:hAnsiTheme="minorHAnsi" w:cstheme="minorHAnsi"/>
        </w:rPr>
        <w:t xml:space="preserve">. </w:t>
      </w:r>
      <w:r w:rsidR="009D5F04" w:rsidRPr="00DC635B">
        <w:rPr>
          <w:rFonts w:asciiTheme="minorHAnsi" w:hAnsiTheme="minorHAnsi" w:cstheme="minorHAnsi"/>
        </w:rPr>
        <w:t xml:space="preserve">Mountain chains </w:t>
      </w:r>
      <w:r w:rsidR="00C23ADC">
        <w:rPr>
          <w:rFonts w:asciiTheme="minorHAnsi" w:hAnsiTheme="minorHAnsi" w:cstheme="minorHAnsi"/>
        </w:rPr>
        <w:t>form</w:t>
      </w:r>
      <w:r w:rsidR="009D5F04" w:rsidRPr="00DC635B">
        <w:rPr>
          <w:rFonts w:asciiTheme="minorHAnsi" w:hAnsiTheme="minorHAnsi" w:cstheme="minorHAnsi"/>
        </w:rPr>
        <w:t xml:space="preserve"> when two continental plates come together.</w:t>
      </w:r>
    </w:p>
    <w:p w14:paraId="43B53727" w14:textId="6A53B557" w:rsidR="00C60CE6" w:rsidRPr="00DC635B" w:rsidRDefault="00C60CE6" w:rsidP="00C60CE6">
      <w:pPr>
        <w:keepNext w:val="0"/>
        <w:numPr>
          <w:ilvl w:val="1"/>
          <w:numId w:val="8"/>
        </w:numPr>
        <w:rPr>
          <w:rFonts w:asciiTheme="minorHAnsi" w:hAnsiTheme="minorHAnsi" w:cstheme="minorHAnsi"/>
        </w:rPr>
      </w:pPr>
      <w:r w:rsidRPr="00DC635B">
        <w:rPr>
          <w:rFonts w:asciiTheme="minorHAnsi" w:hAnsiTheme="minorHAnsi" w:cstheme="minorHAnsi"/>
        </w:rPr>
        <w:t>Remove one of the fruit roll</w:t>
      </w:r>
      <w:r w:rsidR="00C23ADC">
        <w:rPr>
          <w:rFonts w:asciiTheme="minorHAnsi" w:hAnsiTheme="minorHAnsi" w:cstheme="minorHAnsi"/>
        </w:rPr>
        <w:t>-</w:t>
      </w:r>
      <w:r w:rsidRPr="00DC635B">
        <w:rPr>
          <w:rFonts w:asciiTheme="minorHAnsi" w:hAnsiTheme="minorHAnsi" w:cstheme="minorHAnsi"/>
        </w:rPr>
        <w:t>ups from the frosting.</w:t>
      </w:r>
    </w:p>
    <w:p w14:paraId="5AB83C4C" w14:textId="68EE1403" w:rsidR="009D211D" w:rsidRPr="00DC635B" w:rsidRDefault="009D211D" w:rsidP="00C60CE6">
      <w:pPr>
        <w:keepNext w:val="0"/>
        <w:numPr>
          <w:ilvl w:val="1"/>
          <w:numId w:val="8"/>
        </w:numPr>
        <w:rPr>
          <w:rFonts w:asciiTheme="minorHAnsi" w:hAnsiTheme="minorHAnsi" w:cstheme="minorHAnsi"/>
        </w:rPr>
      </w:pPr>
      <w:r w:rsidRPr="00DC635B">
        <w:rPr>
          <w:rFonts w:asciiTheme="minorHAnsi" w:hAnsiTheme="minorHAnsi" w:cstheme="minorHAnsi"/>
        </w:rPr>
        <w:t>Replace any frosting, if needed.</w:t>
      </w:r>
    </w:p>
    <w:p w14:paraId="58F5648C" w14:textId="1C6F82DD" w:rsidR="00C60CE6" w:rsidRPr="00DC635B" w:rsidRDefault="00C60CE6" w:rsidP="00C60CE6">
      <w:pPr>
        <w:keepNext w:val="0"/>
        <w:numPr>
          <w:ilvl w:val="1"/>
          <w:numId w:val="8"/>
        </w:numPr>
        <w:rPr>
          <w:rFonts w:asciiTheme="minorHAnsi" w:hAnsiTheme="minorHAnsi" w:cstheme="minorHAnsi"/>
        </w:rPr>
      </w:pPr>
      <w:r w:rsidRPr="00DC635B">
        <w:rPr>
          <w:rFonts w:asciiTheme="minorHAnsi" w:hAnsiTheme="minorHAnsi" w:cstheme="minorHAnsi"/>
        </w:rPr>
        <w:t>Place one of the graham cracker halves onto the frosting</w:t>
      </w:r>
      <w:r w:rsidR="00311195" w:rsidRPr="00DC635B">
        <w:rPr>
          <w:rFonts w:asciiTheme="minorHAnsi" w:hAnsiTheme="minorHAnsi" w:cstheme="minorHAnsi"/>
        </w:rPr>
        <w:t xml:space="preserve"> approximately </w:t>
      </w:r>
      <w:r w:rsidR="00C23ADC">
        <w:rPr>
          <w:rFonts w:asciiTheme="minorHAnsi" w:hAnsiTheme="minorHAnsi" w:cstheme="minorHAnsi"/>
        </w:rPr>
        <w:t>1</w:t>
      </w:r>
      <w:r w:rsidR="00C23ADC" w:rsidRPr="00DC635B">
        <w:rPr>
          <w:rFonts w:asciiTheme="minorHAnsi" w:hAnsiTheme="minorHAnsi" w:cstheme="minorHAnsi"/>
        </w:rPr>
        <w:t xml:space="preserve"> </w:t>
      </w:r>
      <w:r w:rsidR="00311195" w:rsidRPr="00DC635B">
        <w:rPr>
          <w:rFonts w:asciiTheme="minorHAnsi" w:hAnsiTheme="minorHAnsi" w:cstheme="minorHAnsi"/>
        </w:rPr>
        <w:t>inch from the fruit roll</w:t>
      </w:r>
      <w:r w:rsidR="00C23ADC">
        <w:rPr>
          <w:rFonts w:asciiTheme="minorHAnsi" w:hAnsiTheme="minorHAnsi" w:cstheme="minorHAnsi"/>
        </w:rPr>
        <w:t>-</w:t>
      </w:r>
      <w:r w:rsidR="00311195" w:rsidRPr="00DC635B">
        <w:rPr>
          <w:rFonts w:asciiTheme="minorHAnsi" w:hAnsiTheme="minorHAnsi" w:cstheme="minorHAnsi"/>
        </w:rPr>
        <w:t>up</w:t>
      </w:r>
      <w:r w:rsidRPr="00DC635B">
        <w:rPr>
          <w:rFonts w:asciiTheme="minorHAnsi" w:hAnsiTheme="minorHAnsi" w:cstheme="minorHAnsi"/>
        </w:rPr>
        <w:t xml:space="preserve">. </w:t>
      </w:r>
      <w:r w:rsidR="009D211D" w:rsidRPr="00DC635B">
        <w:rPr>
          <w:rFonts w:asciiTheme="minorHAnsi" w:hAnsiTheme="minorHAnsi" w:cstheme="minorHAnsi"/>
        </w:rPr>
        <w:t>The graham cracker piece represents continental crust.</w:t>
      </w:r>
    </w:p>
    <w:p w14:paraId="342A5492" w14:textId="7CFC1892" w:rsidR="00C60CE6" w:rsidRPr="00DC635B" w:rsidRDefault="00C60CE6" w:rsidP="00C60CE6">
      <w:pPr>
        <w:keepNext w:val="0"/>
        <w:numPr>
          <w:ilvl w:val="1"/>
          <w:numId w:val="8"/>
        </w:numPr>
        <w:rPr>
          <w:rFonts w:asciiTheme="minorHAnsi" w:hAnsiTheme="minorHAnsi" w:cstheme="minorHAnsi"/>
        </w:rPr>
      </w:pPr>
      <w:r w:rsidRPr="00DC635B">
        <w:rPr>
          <w:rFonts w:asciiTheme="minorHAnsi" w:hAnsiTheme="minorHAnsi" w:cstheme="minorHAnsi"/>
        </w:rPr>
        <w:lastRenderedPageBreak/>
        <w:t>Push the graham cracker toward the fruit roll</w:t>
      </w:r>
      <w:r w:rsidR="00C23ADC">
        <w:rPr>
          <w:rFonts w:asciiTheme="minorHAnsi" w:hAnsiTheme="minorHAnsi" w:cstheme="minorHAnsi"/>
        </w:rPr>
        <w:t>-</w:t>
      </w:r>
      <w:r w:rsidRPr="00DC635B">
        <w:rPr>
          <w:rFonts w:asciiTheme="minorHAnsi" w:hAnsiTheme="minorHAnsi" w:cstheme="minorHAnsi"/>
        </w:rPr>
        <w:t xml:space="preserve">up, slowly, until the graham cracker and </w:t>
      </w:r>
      <w:r w:rsidR="00C23ADC">
        <w:rPr>
          <w:rFonts w:asciiTheme="minorHAnsi" w:hAnsiTheme="minorHAnsi" w:cstheme="minorHAnsi"/>
        </w:rPr>
        <w:t xml:space="preserve">the </w:t>
      </w:r>
      <w:r w:rsidRPr="00DC635B">
        <w:rPr>
          <w:rFonts w:asciiTheme="minorHAnsi" w:hAnsiTheme="minorHAnsi" w:cstheme="minorHAnsi"/>
        </w:rPr>
        <w:t>fruit roll</w:t>
      </w:r>
      <w:r w:rsidR="00C23ADC">
        <w:rPr>
          <w:rFonts w:asciiTheme="minorHAnsi" w:hAnsiTheme="minorHAnsi" w:cstheme="minorHAnsi"/>
        </w:rPr>
        <w:t>-</w:t>
      </w:r>
      <w:r w:rsidRPr="00DC635B">
        <w:rPr>
          <w:rFonts w:asciiTheme="minorHAnsi" w:hAnsiTheme="minorHAnsi" w:cstheme="minorHAnsi"/>
        </w:rPr>
        <w:t xml:space="preserve">up overlap, with the graham cracker on top. </w:t>
      </w:r>
    </w:p>
    <w:p w14:paraId="277EB138" w14:textId="6E479365" w:rsidR="00C60CE6" w:rsidRPr="00DC635B" w:rsidRDefault="00C60CE6" w:rsidP="00366C30">
      <w:pPr>
        <w:keepNext w:val="0"/>
        <w:numPr>
          <w:ilvl w:val="1"/>
          <w:numId w:val="8"/>
        </w:numPr>
        <w:rPr>
          <w:rFonts w:asciiTheme="minorHAnsi" w:hAnsiTheme="minorHAnsi" w:cstheme="minorHAnsi"/>
        </w:rPr>
      </w:pPr>
      <w:r w:rsidRPr="00DC635B">
        <w:rPr>
          <w:rFonts w:asciiTheme="minorHAnsi" w:hAnsiTheme="minorHAnsi" w:cstheme="minorHAnsi"/>
        </w:rPr>
        <w:t>Draw a cross</w:t>
      </w:r>
      <w:r w:rsidR="00C23ADC">
        <w:rPr>
          <w:rFonts w:asciiTheme="minorHAnsi" w:hAnsiTheme="minorHAnsi" w:cstheme="minorHAnsi"/>
        </w:rPr>
        <w:t>-</w:t>
      </w:r>
      <w:r w:rsidRPr="00DC635B">
        <w:rPr>
          <w:rFonts w:asciiTheme="minorHAnsi" w:hAnsiTheme="minorHAnsi" w:cstheme="minorHAnsi"/>
        </w:rPr>
        <w:t xml:space="preserve">section </w:t>
      </w:r>
      <w:r w:rsidR="00F832C2" w:rsidRPr="00DC635B">
        <w:rPr>
          <w:rFonts w:asciiTheme="minorHAnsi" w:hAnsiTheme="minorHAnsi" w:cstheme="minorHAnsi"/>
        </w:rPr>
        <w:t xml:space="preserve">of your model in </w:t>
      </w:r>
      <w:r w:rsidRPr="00DC635B">
        <w:rPr>
          <w:rFonts w:asciiTheme="minorHAnsi" w:hAnsiTheme="minorHAnsi" w:cstheme="minorHAnsi"/>
        </w:rPr>
        <w:t xml:space="preserve">Table D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r w:rsidRPr="00DC635B">
        <w:rPr>
          <w:rFonts w:asciiTheme="minorHAnsi" w:hAnsiTheme="minorHAnsi" w:cstheme="minorHAnsi"/>
        </w:rPr>
        <w:t>.</w:t>
      </w:r>
      <w:r w:rsidR="00366C30" w:rsidRPr="00DC635B">
        <w:rPr>
          <w:rFonts w:asciiTheme="minorHAnsi" w:hAnsiTheme="minorHAnsi" w:cstheme="minorHAnsi"/>
        </w:rPr>
        <w:t xml:space="preserve"> Label the plates and include arrows to show the direction of each plate’s movement. </w:t>
      </w:r>
    </w:p>
    <w:p w14:paraId="42617827" w14:textId="4AEE7B5B" w:rsidR="00C60CE6" w:rsidRPr="00DC635B" w:rsidRDefault="00C60CE6" w:rsidP="00C60CE6">
      <w:pPr>
        <w:keepNext w:val="0"/>
        <w:numPr>
          <w:ilvl w:val="1"/>
          <w:numId w:val="8"/>
        </w:numPr>
        <w:rPr>
          <w:rFonts w:asciiTheme="minorHAnsi" w:hAnsiTheme="minorHAnsi" w:cstheme="minorHAnsi"/>
        </w:rPr>
      </w:pPr>
      <w:r w:rsidRPr="00DC635B">
        <w:rPr>
          <w:rFonts w:asciiTheme="minorHAnsi" w:hAnsiTheme="minorHAnsi" w:cstheme="minorHAnsi"/>
        </w:rPr>
        <w:t>Remove both the fruit roll</w:t>
      </w:r>
      <w:r w:rsidR="00C23ADC">
        <w:rPr>
          <w:rFonts w:asciiTheme="minorHAnsi" w:hAnsiTheme="minorHAnsi" w:cstheme="minorHAnsi"/>
        </w:rPr>
        <w:t>-</w:t>
      </w:r>
      <w:r w:rsidRPr="00DC635B">
        <w:rPr>
          <w:rFonts w:asciiTheme="minorHAnsi" w:hAnsiTheme="minorHAnsi" w:cstheme="minorHAnsi"/>
        </w:rPr>
        <w:t>up and graham cracker from the frosting.</w:t>
      </w:r>
    </w:p>
    <w:p w14:paraId="66EDE9B0" w14:textId="39FF4107" w:rsidR="00485905" w:rsidRPr="00DC635B" w:rsidRDefault="00485905" w:rsidP="00C60CE6">
      <w:pPr>
        <w:keepNext w:val="0"/>
        <w:numPr>
          <w:ilvl w:val="1"/>
          <w:numId w:val="8"/>
        </w:numPr>
        <w:rPr>
          <w:rFonts w:asciiTheme="minorHAnsi" w:hAnsiTheme="minorHAnsi" w:cstheme="minorHAnsi"/>
        </w:rPr>
      </w:pPr>
      <w:r w:rsidRPr="00DC635B">
        <w:rPr>
          <w:rFonts w:asciiTheme="minorHAnsi" w:hAnsiTheme="minorHAnsi" w:cstheme="minorHAnsi"/>
        </w:rPr>
        <w:t>Replace any frosting that may have been removed with the graham cracker and fruit roll</w:t>
      </w:r>
      <w:r w:rsidR="00C23ADC">
        <w:rPr>
          <w:rFonts w:asciiTheme="minorHAnsi" w:hAnsiTheme="minorHAnsi" w:cstheme="minorHAnsi"/>
        </w:rPr>
        <w:t>-</w:t>
      </w:r>
      <w:r w:rsidRPr="00DC635B">
        <w:rPr>
          <w:rFonts w:asciiTheme="minorHAnsi" w:hAnsiTheme="minorHAnsi" w:cstheme="minorHAnsi"/>
        </w:rPr>
        <w:t xml:space="preserve">up. </w:t>
      </w:r>
    </w:p>
    <w:p w14:paraId="664A4489" w14:textId="37335213" w:rsidR="00C60CE6" w:rsidRPr="00DC635B" w:rsidRDefault="00C60CE6" w:rsidP="00C60CE6">
      <w:pPr>
        <w:keepNext w:val="0"/>
        <w:numPr>
          <w:ilvl w:val="1"/>
          <w:numId w:val="8"/>
        </w:numPr>
        <w:rPr>
          <w:rFonts w:asciiTheme="minorHAnsi" w:hAnsiTheme="minorHAnsi" w:cstheme="minorHAnsi"/>
        </w:rPr>
      </w:pPr>
      <w:r w:rsidRPr="00DC635B">
        <w:rPr>
          <w:rFonts w:asciiTheme="minorHAnsi" w:hAnsiTheme="minorHAnsi" w:cstheme="minorHAnsi"/>
        </w:rPr>
        <w:t>Dip one edge of each graham cracker</w:t>
      </w:r>
      <w:r w:rsidR="00AE005A" w:rsidRPr="00DC635B">
        <w:rPr>
          <w:rFonts w:asciiTheme="minorHAnsi" w:hAnsiTheme="minorHAnsi" w:cstheme="minorHAnsi"/>
        </w:rPr>
        <w:t xml:space="preserve"> into a glass of water. Hold the graham cracker in the water for 3 to 5 seconds.</w:t>
      </w:r>
    </w:p>
    <w:p w14:paraId="33EA1BA5" w14:textId="0A4D0BFF" w:rsidR="00AE005A" w:rsidRPr="00DC635B" w:rsidRDefault="00AE005A" w:rsidP="00C60CE6">
      <w:pPr>
        <w:keepNext w:val="0"/>
        <w:numPr>
          <w:ilvl w:val="1"/>
          <w:numId w:val="8"/>
        </w:numPr>
        <w:rPr>
          <w:rFonts w:asciiTheme="minorHAnsi" w:hAnsiTheme="minorHAnsi" w:cstheme="minorHAnsi"/>
        </w:rPr>
      </w:pPr>
      <w:r w:rsidRPr="00DC635B">
        <w:rPr>
          <w:rFonts w:asciiTheme="minorHAnsi" w:hAnsiTheme="minorHAnsi" w:cstheme="minorHAnsi"/>
        </w:rPr>
        <w:t>Lightly place the graham crackers onto the frosting</w:t>
      </w:r>
      <w:r w:rsidR="003241D9" w:rsidRPr="00DC635B">
        <w:rPr>
          <w:rFonts w:asciiTheme="minorHAnsi" w:hAnsiTheme="minorHAnsi" w:cstheme="minorHAnsi"/>
        </w:rPr>
        <w:t xml:space="preserve"> about an inch apart</w:t>
      </w:r>
      <w:r w:rsidRPr="00DC635B">
        <w:rPr>
          <w:rFonts w:asciiTheme="minorHAnsi" w:hAnsiTheme="minorHAnsi" w:cstheme="minorHAnsi"/>
        </w:rPr>
        <w:t>. Make sure the wet edges of each graham cracker are facing each other.</w:t>
      </w:r>
    </w:p>
    <w:p w14:paraId="28FC864A" w14:textId="106E83C3" w:rsidR="00AE005A" w:rsidRPr="00DC635B" w:rsidRDefault="00AE005A" w:rsidP="00C60CE6">
      <w:pPr>
        <w:keepNext w:val="0"/>
        <w:numPr>
          <w:ilvl w:val="1"/>
          <w:numId w:val="8"/>
        </w:numPr>
        <w:rPr>
          <w:rFonts w:asciiTheme="minorHAnsi" w:hAnsiTheme="minorHAnsi" w:cstheme="minorHAnsi"/>
        </w:rPr>
      </w:pPr>
      <w:r w:rsidRPr="00DC635B">
        <w:rPr>
          <w:rFonts w:asciiTheme="minorHAnsi" w:hAnsiTheme="minorHAnsi" w:cstheme="minorHAnsi"/>
        </w:rPr>
        <w:t>Push the graham crackers toward each other</w:t>
      </w:r>
      <w:r w:rsidR="00C23ADC">
        <w:rPr>
          <w:rFonts w:asciiTheme="minorHAnsi" w:hAnsiTheme="minorHAnsi" w:cstheme="minorHAnsi"/>
        </w:rPr>
        <w:t xml:space="preserve"> until</w:t>
      </w:r>
      <w:r w:rsidRPr="00DC635B">
        <w:rPr>
          <w:rFonts w:asciiTheme="minorHAnsi" w:hAnsiTheme="minorHAnsi" w:cstheme="minorHAnsi"/>
        </w:rPr>
        <w:t xml:space="preserve"> the wet edges “collide.” </w:t>
      </w:r>
    </w:p>
    <w:p w14:paraId="3BBE4B0B" w14:textId="7AC177A0" w:rsidR="00AE005A" w:rsidRPr="00DC635B" w:rsidRDefault="00AE005A" w:rsidP="00366C30">
      <w:pPr>
        <w:keepNext w:val="0"/>
        <w:numPr>
          <w:ilvl w:val="1"/>
          <w:numId w:val="8"/>
        </w:numPr>
        <w:rPr>
          <w:rFonts w:asciiTheme="minorHAnsi" w:hAnsiTheme="minorHAnsi" w:cstheme="minorHAnsi"/>
        </w:rPr>
      </w:pPr>
      <w:r w:rsidRPr="00DC635B">
        <w:rPr>
          <w:rFonts w:asciiTheme="minorHAnsi" w:hAnsiTheme="minorHAnsi" w:cstheme="minorHAnsi"/>
        </w:rPr>
        <w:t>Draw a cross</w:t>
      </w:r>
      <w:r w:rsidR="00C23ADC">
        <w:rPr>
          <w:rFonts w:asciiTheme="minorHAnsi" w:hAnsiTheme="minorHAnsi" w:cstheme="minorHAnsi"/>
        </w:rPr>
        <w:t>-</w:t>
      </w:r>
      <w:r w:rsidRPr="00DC635B">
        <w:rPr>
          <w:rFonts w:asciiTheme="minorHAnsi" w:hAnsiTheme="minorHAnsi" w:cstheme="minorHAnsi"/>
        </w:rPr>
        <w:t xml:space="preserve">section of your model in </w:t>
      </w:r>
      <w:r w:rsidR="00F832C2" w:rsidRPr="00DC635B">
        <w:rPr>
          <w:rFonts w:asciiTheme="minorHAnsi" w:hAnsiTheme="minorHAnsi" w:cstheme="minorHAnsi"/>
        </w:rPr>
        <w:t>Table E</w:t>
      </w:r>
      <w:r w:rsidRPr="00DC635B">
        <w:rPr>
          <w:rFonts w:asciiTheme="minorHAnsi" w:hAnsiTheme="minorHAnsi" w:cstheme="minorHAnsi"/>
        </w:rPr>
        <w:t xml:space="preserve">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r w:rsidRPr="00DC635B">
        <w:rPr>
          <w:rFonts w:asciiTheme="minorHAnsi" w:hAnsiTheme="minorHAnsi" w:cstheme="minorHAnsi"/>
        </w:rPr>
        <w:t>.</w:t>
      </w:r>
      <w:r w:rsidR="00366C30" w:rsidRPr="00DC635B">
        <w:rPr>
          <w:rFonts w:asciiTheme="minorHAnsi" w:hAnsiTheme="minorHAnsi" w:cstheme="minorHAnsi"/>
        </w:rPr>
        <w:t xml:space="preserve"> Label the plates and include arrows to show the direction of each plate’s movement. </w:t>
      </w:r>
    </w:p>
    <w:p w14:paraId="6842F583" w14:textId="633F3124" w:rsidR="004B5E0F" w:rsidRPr="00DC635B" w:rsidRDefault="004B5E0F" w:rsidP="004B5E0F">
      <w:pPr>
        <w:keepNext w:val="0"/>
        <w:numPr>
          <w:ilvl w:val="0"/>
          <w:numId w:val="8"/>
        </w:numPr>
        <w:rPr>
          <w:rFonts w:asciiTheme="minorHAnsi" w:hAnsiTheme="minorHAnsi" w:cstheme="minorHAnsi"/>
        </w:rPr>
      </w:pPr>
      <w:r w:rsidRPr="00DC635B">
        <w:rPr>
          <w:rFonts w:asciiTheme="minorHAnsi" w:hAnsiTheme="minorHAnsi" w:cstheme="minorHAnsi"/>
          <w:b/>
        </w:rPr>
        <w:t>Model transform boundaries</w:t>
      </w:r>
      <w:r w:rsidR="00C60CE6" w:rsidRPr="00DC635B">
        <w:rPr>
          <w:rFonts w:asciiTheme="minorHAnsi" w:hAnsiTheme="minorHAnsi" w:cstheme="minorHAnsi"/>
          <w:b/>
        </w:rPr>
        <w:t>.</w:t>
      </w:r>
      <w:r w:rsidR="00C60CE6" w:rsidRPr="00DC635B">
        <w:rPr>
          <w:rFonts w:asciiTheme="minorHAnsi" w:hAnsiTheme="minorHAnsi" w:cstheme="minorHAnsi"/>
        </w:rPr>
        <w:t xml:space="preserve"> Transform boundaries are when two plates slide past each other, moving in opposite directions. </w:t>
      </w:r>
      <w:r w:rsidR="003241D9" w:rsidRPr="00DC635B">
        <w:rPr>
          <w:rFonts w:asciiTheme="minorHAnsi" w:hAnsiTheme="minorHAnsi" w:cstheme="minorHAnsi"/>
        </w:rPr>
        <w:t>This is the boundary type where</w:t>
      </w:r>
      <w:r w:rsidR="00C60CE6" w:rsidRPr="00DC635B">
        <w:rPr>
          <w:rFonts w:asciiTheme="minorHAnsi" w:hAnsiTheme="minorHAnsi" w:cstheme="minorHAnsi"/>
        </w:rPr>
        <w:t xml:space="preserve"> earthquakes occur. </w:t>
      </w:r>
    </w:p>
    <w:p w14:paraId="277C4D21" w14:textId="77777777" w:rsidR="00AE005A" w:rsidRPr="00DC635B" w:rsidRDefault="00AE005A" w:rsidP="00AE005A">
      <w:pPr>
        <w:keepNext w:val="0"/>
        <w:numPr>
          <w:ilvl w:val="1"/>
          <w:numId w:val="8"/>
        </w:numPr>
        <w:rPr>
          <w:rFonts w:asciiTheme="minorHAnsi" w:hAnsiTheme="minorHAnsi" w:cstheme="minorHAnsi"/>
        </w:rPr>
      </w:pPr>
      <w:r w:rsidRPr="00DC635B">
        <w:rPr>
          <w:rFonts w:asciiTheme="minorHAnsi" w:hAnsiTheme="minorHAnsi" w:cstheme="minorHAnsi"/>
        </w:rPr>
        <w:t xml:space="preserve">Pick up the graham crackers from the frosting. </w:t>
      </w:r>
    </w:p>
    <w:p w14:paraId="686759FB" w14:textId="2D1AA3A4" w:rsidR="00AE005A" w:rsidRPr="00DC635B" w:rsidRDefault="00AE005A" w:rsidP="00AE005A">
      <w:pPr>
        <w:keepNext w:val="0"/>
        <w:numPr>
          <w:ilvl w:val="1"/>
          <w:numId w:val="8"/>
        </w:numPr>
        <w:rPr>
          <w:rFonts w:asciiTheme="minorHAnsi" w:hAnsiTheme="minorHAnsi" w:cstheme="minorHAnsi"/>
        </w:rPr>
      </w:pPr>
      <w:r w:rsidRPr="00DC635B">
        <w:rPr>
          <w:rFonts w:asciiTheme="minorHAnsi" w:hAnsiTheme="minorHAnsi" w:cstheme="minorHAnsi"/>
        </w:rPr>
        <w:t>Rotate them and lightly place them back on the frosting, making sure two dry edges are touching each other.</w:t>
      </w:r>
    </w:p>
    <w:p w14:paraId="49C73243" w14:textId="1EFC26C1" w:rsidR="00AE005A" w:rsidRPr="00DC635B" w:rsidRDefault="00AE005A" w:rsidP="00AE005A">
      <w:pPr>
        <w:keepNext w:val="0"/>
        <w:numPr>
          <w:ilvl w:val="1"/>
          <w:numId w:val="8"/>
        </w:numPr>
        <w:rPr>
          <w:rFonts w:asciiTheme="minorHAnsi" w:hAnsiTheme="minorHAnsi" w:cstheme="minorHAnsi"/>
        </w:rPr>
      </w:pPr>
      <w:r w:rsidRPr="00DC635B">
        <w:rPr>
          <w:rFonts w:asciiTheme="minorHAnsi" w:hAnsiTheme="minorHAnsi" w:cstheme="minorHAnsi"/>
        </w:rPr>
        <w:t>Push the graham crackers in opposite directions</w:t>
      </w:r>
      <w:r w:rsidR="00501EA4" w:rsidRPr="00DC635B">
        <w:rPr>
          <w:rFonts w:asciiTheme="minorHAnsi" w:hAnsiTheme="minorHAnsi" w:cstheme="minorHAnsi"/>
        </w:rPr>
        <w:t xml:space="preserve"> so they are rubbing against each other</w:t>
      </w:r>
      <w:r w:rsidRPr="00DC635B">
        <w:rPr>
          <w:rFonts w:asciiTheme="minorHAnsi" w:hAnsiTheme="minorHAnsi" w:cstheme="minorHAnsi"/>
        </w:rPr>
        <w:t>.</w:t>
      </w:r>
    </w:p>
    <w:p w14:paraId="7204A577" w14:textId="145A02C7" w:rsidR="00AE005A" w:rsidRPr="00DC635B" w:rsidRDefault="00AE005A" w:rsidP="00366C30">
      <w:pPr>
        <w:keepNext w:val="0"/>
        <w:numPr>
          <w:ilvl w:val="1"/>
          <w:numId w:val="8"/>
        </w:numPr>
        <w:rPr>
          <w:rFonts w:asciiTheme="minorHAnsi" w:hAnsiTheme="minorHAnsi" w:cstheme="minorHAnsi"/>
        </w:rPr>
      </w:pPr>
      <w:r w:rsidRPr="00DC635B">
        <w:rPr>
          <w:rFonts w:asciiTheme="minorHAnsi" w:hAnsiTheme="minorHAnsi" w:cstheme="minorHAnsi"/>
        </w:rPr>
        <w:t xml:space="preserve">Draw </w:t>
      </w:r>
      <w:r w:rsidR="003241D9" w:rsidRPr="00DC635B">
        <w:rPr>
          <w:rFonts w:asciiTheme="minorHAnsi" w:hAnsiTheme="minorHAnsi" w:cstheme="minorHAnsi"/>
        </w:rPr>
        <w:t xml:space="preserve">the top view </w:t>
      </w:r>
      <w:r w:rsidRPr="00DC635B">
        <w:rPr>
          <w:rFonts w:asciiTheme="minorHAnsi" w:hAnsiTheme="minorHAnsi" w:cstheme="minorHAnsi"/>
        </w:rPr>
        <w:t xml:space="preserve">of your model in </w:t>
      </w:r>
      <w:r w:rsidR="00F832C2" w:rsidRPr="00DC635B">
        <w:rPr>
          <w:rFonts w:asciiTheme="minorHAnsi" w:hAnsiTheme="minorHAnsi" w:cstheme="minorHAnsi"/>
        </w:rPr>
        <w:t>Table F</w:t>
      </w:r>
      <w:r w:rsidRPr="00DC635B">
        <w:rPr>
          <w:rFonts w:asciiTheme="minorHAnsi" w:hAnsiTheme="minorHAnsi" w:cstheme="minorHAnsi"/>
        </w:rPr>
        <w:t xml:space="preserve"> </w:t>
      </w:r>
      <w:r w:rsidR="009D5F04" w:rsidRPr="00DC635B">
        <w:rPr>
          <w:rFonts w:asciiTheme="minorHAnsi" w:hAnsiTheme="minorHAnsi" w:cstheme="minorHAnsi"/>
        </w:rPr>
        <w:t xml:space="preserve">in the </w:t>
      </w:r>
      <w:r w:rsidR="009D5F04" w:rsidRPr="00DC635B">
        <w:rPr>
          <w:rFonts w:asciiTheme="minorHAnsi" w:hAnsiTheme="minorHAnsi" w:cstheme="minorHAnsi"/>
          <w:b/>
        </w:rPr>
        <w:t>Data</w:t>
      </w:r>
      <w:r w:rsidR="009D5F04" w:rsidRPr="00DC635B">
        <w:rPr>
          <w:rFonts w:asciiTheme="minorHAnsi" w:hAnsiTheme="minorHAnsi" w:cstheme="minorHAnsi"/>
        </w:rPr>
        <w:t xml:space="preserve"> section of this guide</w:t>
      </w:r>
      <w:r w:rsidRPr="00DC635B">
        <w:rPr>
          <w:rFonts w:asciiTheme="minorHAnsi" w:hAnsiTheme="minorHAnsi" w:cstheme="minorHAnsi"/>
        </w:rPr>
        <w:t>.</w:t>
      </w:r>
      <w:r w:rsidR="00366C30" w:rsidRPr="00DC635B">
        <w:rPr>
          <w:rFonts w:asciiTheme="minorHAnsi" w:hAnsiTheme="minorHAnsi" w:cstheme="minorHAnsi"/>
        </w:rPr>
        <w:t xml:space="preserve"> Label the plates and include arrows to show the direction of each plate’s movement. </w:t>
      </w:r>
    </w:p>
    <w:p w14:paraId="718E6E59" w14:textId="73780859" w:rsidR="00075E4D" w:rsidRPr="00DC635B" w:rsidRDefault="00075E4D" w:rsidP="00075E4D">
      <w:pPr>
        <w:numPr>
          <w:ilvl w:val="0"/>
          <w:numId w:val="8"/>
        </w:numPr>
        <w:spacing w:before="180"/>
        <w:rPr>
          <w:rFonts w:asciiTheme="minorHAnsi" w:hAnsiTheme="minorHAnsi" w:cstheme="minorHAnsi"/>
          <w:b/>
        </w:rPr>
      </w:pPr>
      <w:r w:rsidRPr="00DC635B">
        <w:rPr>
          <w:rFonts w:asciiTheme="minorHAnsi" w:hAnsiTheme="minorHAnsi" w:cstheme="minorHAnsi"/>
          <w:b/>
        </w:rPr>
        <w:t xml:space="preserve">Clean up your area. </w:t>
      </w:r>
    </w:p>
    <w:p w14:paraId="002C3AEE" w14:textId="77777777" w:rsidR="00075E4D" w:rsidRPr="00DC635B" w:rsidRDefault="00075E4D" w:rsidP="00075E4D">
      <w:pPr>
        <w:keepNext w:val="0"/>
        <w:numPr>
          <w:ilvl w:val="1"/>
          <w:numId w:val="8"/>
        </w:numPr>
        <w:rPr>
          <w:rFonts w:asciiTheme="minorHAnsi" w:hAnsiTheme="minorHAnsi" w:cstheme="minorHAnsi"/>
        </w:rPr>
      </w:pPr>
      <w:r w:rsidRPr="00DC635B">
        <w:rPr>
          <w:rFonts w:asciiTheme="minorHAnsi" w:hAnsiTheme="minorHAnsi" w:cstheme="minorHAnsi"/>
        </w:rPr>
        <w:t>Return unused materials and dispose of any trash according to your teacher’s directions.</w:t>
      </w:r>
    </w:p>
    <w:p w14:paraId="3BDD73D5" w14:textId="093EA7BA" w:rsidR="00075E4D" w:rsidRPr="00DC635B" w:rsidRDefault="00075E4D" w:rsidP="0076615E">
      <w:pPr>
        <w:pStyle w:val="Heading1"/>
        <w:spacing w:before="0"/>
        <w:rPr>
          <w:rFonts w:asciiTheme="minorHAnsi" w:hAnsiTheme="minorHAnsi" w:cstheme="minorHAnsi"/>
        </w:rPr>
      </w:pPr>
      <w:r w:rsidRPr="00DC635B">
        <w:rPr>
          <w:rFonts w:asciiTheme="minorHAnsi" w:hAnsiTheme="minorHAnsi" w:cstheme="minorHAnsi"/>
          <w:color w:val="FF0000"/>
        </w:rPr>
        <w:br w:type="column"/>
      </w:r>
      <w:r w:rsidRPr="00DC635B">
        <w:rPr>
          <w:rFonts w:asciiTheme="minorHAnsi" w:hAnsiTheme="minorHAnsi" w:cstheme="minorHAnsi"/>
        </w:rPr>
        <w:lastRenderedPageBreak/>
        <w:t>Data</w:t>
      </w:r>
    </w:p>
    <w:p w14:paraId="39B19523" w14:textId="5C294DEE" w:rsidR="00075E4D" w:rsidRPr="00DC635B" w:rsidRDefault="00075E4D" w:rsidP="00075E4D">
      <w:pPr>
        <w:rPr>
          <w:rFonts w:asciiTheme="minorHAnsi" w:hAnsiTheme="minorHAnsi" w:cstheme="minorHAnsi"/>
          <w:color w:val="000000"/>
        </w:rPr>
      </w:pPr>
      <w:r w:rsidRPr="00DC635B">
        <w:rPr>
          <w:rFonts w:asciiTheme="minorHAnsi" w:hAnsiTheme="minorHAnsi" w:cstheme="minorHAnsi"/>
        </w:rPr>
        <w:t>R</w:t>
      </w:r>
      <w:r w:rsidRPr="00DC635B">
        <w:rPr>
          <w:rFonts w:asciiTheme="minorHAnsi" w:hAnsiTheme="minorHAnsi" w:cstheme="minorHAnsi"/>
          <w:color w:val="000000"/>
        </w:rPr>
        <w:t xml:space="preserve">ecord your </w:t>
      </w:r>
      <w:r w:rsidR="009D5F04" w:rsidRPr="00DC635B">
        <w:rPr>
          <w:rFonts w:asciiTheme="minorHAnsi" w:hAnsiTheme="minorHAnsi" w:cstheme="minorHAnsi"/>
          <w:color w:val="000000"/>
        </w:rPr>
        <w:t xml:space="preserve">observations and </w:t>
      </w:r>
      <w:r w:rsidRPr="00DC635B">
        <w:rPr>
          <w:rFonts w:asciiTheme="minorHAnsi" w:hAnsiTheme="minorHAnsi" w:cstheme="minorHAnsi"/>
          <w:color w:val="000000"/>
        </w:rPr>
        <w:t>data either in your lab notebook or in the space below.</w:t>
      </w:r>
    </w:p>
    <w:p w14:paraId="316C1D01" w14:textId="45056FB2" w:rsidR="00075E4D" w:rsidRPr="00DC635B" w:rsidRDefault="00075E4D" w:rsidP="00075E4D">
      <w:pPr>
        <w:rPr>
          <w:rFonts w:asciiTheme="minorHAnsi" w:hAnsiTheme="minorHAnsi" w:cstheme="minorHAnsi"/>
          <w:b/>
        </w:rPr>
      </w:pPr>
      <w:r w:rsidRPr="00DC635B">
        <w:rPr>
          <w:rFonts w:asciiTheme="minorHAnsi" w:hAnsiTheme="minorHAnsi" w:cstheme="minorHAnsi"/>
          <w:b/>
        </w:rPr>
        <w:t>Table A</w:t>
      </w:r>
      <w:r w:rsidR="007C57BB" w:rsidRPr="00DC635B">
        <w:rPr>
          <w:rFonts w:asciiTheme="minorHAnsi" w:hAnsiTheme="minorHAnsi" w:cstheme="minorHAnsi"/>
          <w:b/>
        </w:rPr>
        <w:t>: Cold Water</w:t>
      </w:r>
    </w:p>
    <w:tbl>
      <w:tblPr>
        <w:tblStyle w:val="TableGrid"/>
        <w:tblW w:w="4887" w:type="pct"/>
        <w:tblInd w:w="108" w:type="dxa"/>
        <w:tblLayout w:type="fixed"/>
        <w:tblLook w:val="04A0" w:firstRow="1" w:lastRow="0" w:firstColumn="1" w:lastColumn="0" w:noHBand="0" w:noVBand="1"/>
      </w:tblPr>
      <w:tblGrid>
        <w:gridCol w:w="1759"/>
        <w:gridCol w:w="3690"/>
        <w:gridCol w:w="3690"/>
      </w:tblGrid>
      <w:tr w:rsidR="007C57BB" w:rsidRPr="00DC635B" w14:paraId="2B6BB6D2" w14:textId="77777777" w:rsidTr="007C57BB">
        <w:trPr>
          <w:trHeight w:val="430"/>
        </w:trPr>
        <w:tc>
          <w:tcPr>
            <w:tcW w:w="962" w:type="pct"/>
            <w:shd w:val="clear" w:color="auto" w:fill="CFE7ED" w:themeFill="accent1" w:themeFillTint="33"/>
          </w:tcPr>
          <w:p w14:paraId="72A8DAE1" w14:textId="52E1D1F6"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Time</w:t>
            </w:r>
          </w:p>
          <w:p w14:paraId="1BA16BD5" w14:textId="3C40BDAF"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(minutes: seconds)</w:t>
            </w:r>
          </w:p>
        </w:tc>
        <w:tc>
          <w:tcPr>
            <w:tcW w:w="2019" w:type="pct"/>
            <w:shd w:val="clear" w:color="auto" w:fill="CFE7ED" w:themeFill="accent1" w:themeFillTint="33"/>
          </w:tcPr>
          <w:p w14:paraId="1AB29443" w14:textId="5FE03E50" w:rsidR="007C57BB" w:rsidRPr="00DC635B" w:rsidRDefault="007C57BB" w:rsidP="007C57BB">
            <w:pPr>
              <w:spacing w:before="60" w:after="60"/>
              <w:jc w:val="center"/>
              <w:rPr>
                <w:rFonts w:asciiTheme="minorHAnsi" w:hAnsiTheme="minorHAnsi" w:cstheme="minorHAnsi"/>
                <w:b/>
                <w:i/>
                <w:iCs/>
              </w:rPr>
            </w:pPr>
            <w:r w:rsidRPr="00DC635B">
              <w:rPr>
                <w:rFonts w:asciiTheme="minorHAnsi" w:hAnsiTheme="minorHAnsi" w:cstheme="minorHAnsi"/>
                <w:b/>
              </w:rPr>
              <w:t>Paper Movement</w:t>
            </w:r>
          </w:p>
        </w:tc>
        <w:tc>
          <w:tcPr>
            <w:tcW w:w="2019" w:type="pct"/>
            <w:shd w:val="clear" w:color="auto" w:fill="CFE7ED" w:themeFill="accent1" w:themeFillTint="33"/>
          </w:tcPr>
          <w:p w14:paraId="39E9BA6D" w14:textId="6B172045"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 xml:space="preserve">Food Coloring </w:t>
            </w:r>
            <w:r w:rsidR="00F359C1">
              <w:rPr>
                <w:rFonts w:asciiTheme="minorHAnsi" w:hAnsiTheme="minorHAnsi" w:cstheme="minorHAnsi"/>
                <w:b/>
              </w:rPr>
              <w:t>M</w:t>
            </w:r>
            <w:r w:rsidRPr="00DC635B">
              <w:rPr>
                <w:rFonts w:asciiTheme="minorHAnsi" w:hAnsiTheme="minorHAnsi" w:cstheme="minorHAnsi"/>
                <w:b/>
              </w:rPr>
              <w:t>ovement</w:t>
            </w:r>
          </w:p>
          <w:p w14:paraId="4FEE8590" w14:textId="38C35D94" w:rsidR="007C57BB" w:rsidRPr="00DC635B" w:rsidRDefault="007C57BB" w:rsidP="007C57BB">
            <w:pPr>
              <w:spacing w:before="60" w:after="60"/>
              <w:jc w:val="center"/>
              <w:rPr>
                <w:rFonts w:asciiTheme="minorHAnsi" w:hAnsiTheme="minorHAnsi" w:cstheme="minorHAnsi"/>
                <w:b/>
                <w:i/>
                <w:iCs/>
              </w:rPr>
            </w:pPr>
          </w:p>
        </w:tc>
      </w:tr>
      <w:tr w:rsidR="007C57BB" w:rsidRPr="00DC635B" w14:paraId="3B972963" w14:textId="77777777" w:rsidTr="007C57BB">
        <w:trPr>
          <w:trHeight w:val="221"/>
        </w:trPr>
        <w:tc>
          <w:tcPr>
            <w:tcW w:w="962" w:type="pct"/>
            <w:shd w:val="clear" w:color="auto" w:fill="auto"/>
          </w:tcPr>
          <w:p w14:paraId="5E5171C6" w14:textId="10F1784B" w:rsidR="007C57BB" w:rsidRPr="00DC635B" w:rsidRDefault="00F359C1" w:rsidP="00DC635B">
            <w:pPr>
              <w:spacing w:before="120"/>
              <w:jc w:val="center"/>
              <w:rPr>
                <w:rFonts w:asciiTheme="minorHAnsi" w:hAnsiTheme="minorHAnsi" w:cstheme="minorHAnsi"/>
                <w:b/>
              </w:rPr>
            </w:pPr>
            <w:r>
              <w:rPr>
                <w:rFonts w:asciiTheme="minorHAnsi" w:hAnsiTheme="minorHAnsi" w:cstheme="minorHAnsi"/>
                <w:b/>
              </w:rPr>
              <w:t>0</w:t>
            </w:r>
            <w:r w:rsidR="007C57BB" w:rsidRPr="00DC635B">
              <w:rPr>
                <w:rFonts w:asciiTheme="minorHAnsi" w:hAnsiTheme="minorHAnsi" w:cstheme="minorHAnsi"/>
                <w:b/>
              </w:rPr>
              <w:t>:30</w:t>
            </w:r>
          </w:p>
        </w:tc>
        <w:tc>
          <w:tcPr>
            <w:tcW w:w="2019" w:type="pct"/>
          </w:tcPr>
          <w:p w14:paraId="7586B0D0" w14:textId="77777777" w:rsidR="007C57BB" w:rsidRPr="00DC635B" w:rsidRDefault="007C57BB" w:rsidP="0015717B">
            <w:pPr>
              <w:spacing w:before="120"/>
              <w:jc w:val="center"/>
              <w:rPr>
                <w:rFonts w:asciiTheme="minorHAnsi" w:hAnsiTheme="minorHAnsi" w:cstheme="minorHAnsi"/>
              </w:rPr>
            </w:pPr>
          </w:p>
        </w:tc>
        <w:tc>
          <w:tcPr>
            <w:tcW w:w="2019" w:type="pct"/>
            <w:shd w:val="clear" w:color="auto" w:fill="auto"/>
          </w:tcPr>
          <w:p w14:paraId="4B3A0D61" w14:textId="77777777" w:rsidR="007C57BB" w:rsidRPr="00DC635B" w:rsidRDefault="007C57BB" w:rsidP="0015717B">
            <w:pPr>
              <w:spacing w:before="120"/>
              <w:jc w:val="center"/>
              <w:rPr>
                <w:rFonts w:asciiTheme="minorHAnsi" w:hAnsiTheme="minorHAnsi" w:cstheme="minorHAnsi"/>
              </w:rPr>
            </w:pPr>
          </w:p>
        </w:tc>
      </w:tr>
      <w:tr w:rsidR="007C57BB" w:rsidRPr="00DC635B" w14:paraId="45E9CDE6" w14:textId="77777777" w:rsidTr="007C57BB">
        <w:trPr>
          <w:trHeight w:val="208"/>
        </w:trPr>
        <w:tc>
          <w:tcPr>
            <w:tcW w:w="962" w:type="pct"/>
            <w:shd w:val="clear" w:color="auto" w:fill="auto"/>
          </w:tcPr>
          <w:p w14:paraId="311B9F12" w14:textId="7144E3B3"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1:00</w:t>
            </w:r>
          </w:p>
        </w:tc>
        <w:tc>
          <w:tcPr>
            <w:tcW w:w="2019" w:type="pct"/>
          </w:tcPr>
          <w:p w14:paraId="0BB242CB" w14:textId="77777777" w:rsidR="007C57BB" w:rsidRPr="00DC635B" w:rsidRDefault="007C57BB" w:rsidP="0015717B">
            <w:pPr>
              <w:spacing w:before="120"/>
              <w:jc w:val="center"/>
              <w:rPr>
                <w:rFonts w:asciiTheme="minorHAnsi" w:hAnsiTheme="minorHAnsi" w:cstheme="minorHAnsi"/>
              </w:rPr>
            </w:pPr>
          </w:p>
        </w:tc>
        <w:tc>
          <w:tcPr>
            <w:tcW w:w="2019" w:type="pct"/>
          </w:tcPr>
          <w:p w14:paraId="50B923A3" w14:textId="77777777" w:rsidR="007C57BB" w:rsidRPr="00DC635B" w:rsidRDefault="007C57BB" w:rsidP="0015717B">
            <w:pPr>
              <w:spacing w:before="120"/>
              <w:jc w:val="center"/>
              <w:rPr>
                <w:rFonts w:asciiTheme="minorHAnsi" w:hAnsiTheme="minorHAnsi" w:cstheme="minorHAnsi"/>
              </w:rPr>
            </w:pPr>
          </w:p>
        </w:tc>
      </w:tr>
      <w:tr w:rsidR="007C57BB" w:rsidRPr="00DC635B" w14:paraId="29048397" w14:textId="77777777" w:rsidTr="007C57BB">
        <w:trPr>
          <w:trHeight w:val="208"/>
        </w:trPr>
        <w:tc>
          <w:tcPr>
            <w:tcW w:w="962" w:type="pct"/>
            <w:shd w:val="clear" w:color="auto" w:fill="auto"/>
          </w:tcPr>
          <w:p w14:paraId="358CC586" w14:textId="7AE038B1"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1:30</w:t>
            </w:r>
          </w:p>
        </w:tc>
        <w:tc>
          <w:tcPr>
            <w:tcW w:w="2019" w:type="pct"/>
          </w:tcPr>
          <w:p w14:paraId="74827EC4" w14:textId="77777777" w:rsidR="007C57BB" w:rsidRPr="00DC635B" w:rsidRDefault="007C57BB" w:rsidP="0015717B">
            <w:pPr>
              <w:spacing w:before="120"/>
              <w:jc w:val="center"/>
              <w:rPr>
                <w:rFonts w:asciiTheme="minorHAnsi" w:hAnsiTheme="minorHAnsi" w:cstheme="minorHAnsi"/>
              </w:rPr>
            </w:pPr>
          </w:p>
        </w:tc>
        <w:tc>
          <w:tcPr>
            <w:tcW w:w="2019" w:type="pct"/>
          </w:tcPr>
          <w:p w14:paraId="4D462448" w14:textId="77777777" w:rsidR="007C57BB" w:rsidRPr="00DC635B" w:rsidRDefault="007C57BB" w:rsidP="0015717B">
            <w:pPr>
              <w:spacing w:before="120"/>
              <w:jc w:val="center"/>
              <w:rPr>
                <w:rFonts w:asciiTheme="minorHAnsi" w:hAnsiTheme="minorHAnsi" w:cstheme="minorHAnsi"/>
              </w:rPr>
            </w:pPr>
          </w:p>
        </w:tc>
      </w:tr>
      <w:tr w:rsidR="007C57BB" w:rsidRPr="00DC635B" w14:paraId="48E3298A" w14:textId="77777777" w:rsidTr="007C57BB">
        <w:trPr>
          <w:trHeight w:val="208"/>
        </w:trPr>
        <w:tc>
          <w:tcPr>
            <w:tcW w:w="962" w:type="pct"/>
            <w:shd w:val="clear" w:color="auto" w:fill="auto"/>
          </w:tcPr>
          <w:p w14:paraId="2D391212" w14:textId="06EBE972"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2:00</w:t>
            </w:r>
          </w:p>
        </w:tc>
        <w:tc>
          <w:tcPr>
            <w:tcW w:w="2019" w:type="pct"/>
          </w:tcPr>
          <w:p w14:paraId="01770AB2" w14:textId="77777777" w:rsidR="007C57BB" w:rsidRPr="00DC635B" w:rsidRDefault="007C57BB" w:rsidP="0015717B">
            <w:pPr>
              <w:spacing w:before="120"/>
              <w:jc w:val="center"/>
              <w:rPr>
                <w:rFonts w:asciiTheme="minorHAnsi" w:hAnsiTheme="minorHAnsi" w:cstheme="minorHAnsi"/>
              </w:rPr>
            </w:pPr>
          </w:p>
        </w:tc>
        <w:tc>
          <w:tcPr>
            <w:tcW w:w="2019" w:type="pct"/>
          </w:tcPr>
          <w:p w14:paraId="4EE1ED16" w14:textId="77777777" w:rsidR="007C57BB" w:rsidRPr="00DC635B" w:rsidRDefault="007C57BB" w:rsidP="0015717B">
            <w:pPr>
              <w:spacing w:before="120"/>
              <w:jc w:val="center"/>
              <w:rPr>
                <w:rFonts w:asciiTheme="minorHAnsi" w:hAnsiTheme="minorHAnsi" w:cstheme="minorHAnsi"/>
              </w:rPr>
            </w:pPr>
          </w:p>
        </w:tc>
      </w:tr>
      <w:tr w:rsidR="007C57BB" w:rsidRPr="00DC635B" w14:paraId="08AC11CB" w14:textId="77777777" w:rsidTr="007C57BB">
        <w:trPr>
          <w:trHeight w:val="208"/>
        </w:trPr>
        <w:tc>
          <w:tcPr>
            <w:tcW w:w="962" w:type="pct"/>
            <w:shd w:val="clear" w:color="auto" w:fill="auto"/>
          </w:tcPr>
          <w:p w14:paraId="4DBD6CAC" w14:textId="236779BB"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2:30</w:t>
            </w:r>
          </w:p>
        </w:tc>
        <w:tc>
          <w:tcPr>
            <w:tcW w:w="2019" w:type="pct"/>
          </w:tcPr>
          <w:p w14:paraId="76FEDEA5" w14:textId="77777777" w:rsidR="007C57BB" w:rsidRPr="00DC635B" w:rsidRDefault="007C57BB" w:rsidP="0015717B">
            <w:pPr>
              <w:spacing w:before="120"/>
              <w:jc w:val="center"/>
              <w:rPr>
                <w:rFonts w:asciiTheme="minorHAnsi" w:hAnsiTheme="minorHAnsi" w:cstheme="minorHAnsi"/>
              </w:rPr>
            </w:pPr>
          </w:p>
        </w:tc>
        <w:tc>
          <w:tcPr>
            <w:tcW w:w="2019" w:type="pct"/>
          </w:tcPr>
          <w:p w14:paraId="2AB049D1" w14:textId="77777777" w:rsidR="007C57BB" w:rsidRPr="00DC635B" w:rsidRDefault="007C57BB" w:rsidP="0015717B">
            <w:pPr>
              <w:spacing w:before="120"/>
              <w:jc w:val="center"/>
              <w:rPr>
                <w:rFonts w:asciiTheme="minorHAnsi" w:hAnsiTheme="minorHAnsi" w:cstheme="minorHAnsi"/>
              </w:rPr>
            </w:pPr>
          </w:p>
        </w:tc>
      </w:tr>
      <w:tr w:rsidR="007C57BB" w:rsidRPr="00DC635B" w14:paraId="142B1EDF" w14:textId="77777777" w:rsidTr="007C57BB">
        <w:trPr>
          <w:trHeight w:val="234"/>
        </w:trPr>
        <w:tc>
          <w:tcPr>
            <w:tcW w:w="962" w:type="pct"/>
            <w:shd w:val="clear" w:color="auto" w:fill="auto"/>
          </w:tcPr>
          <w:p w14:paraId="4C334C26" w14:textId="53B5C111"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3:00</w:t>
            </w:r>
          </w:p>
        </w:tc>
        <w:tc>
          <w:tcPr>
            <w:tcW w:w="2019" w:type="pct"/>
          </w:tcPr>
          <w:p w14:paraId="66FD1882" w14:textId="77777777" w:rsidR="007C57BB" w:rsidRPr="00DC635B" w:rsidRDefault="007C57BB" w:rsidP="0015717B">
            <w:pPr>
              <w:spacing w:before="120"/>
              <w:jc w:val="center"/>
              <w:rPr>
                <w:rFonts w:asciiTheme="minorHAnsi" w:hAnsiTheme="minorHAnsi" w:cstheme="minorHAnsi"/>
              </w:rPr>
            </w:pPr>
          </w:p>
        </w:tc>
        <w:tc>
          <w:tcPr>
            <w:tcW w:w="2019" w:type="pct"/>
          </w:tcPr>
          <w:p w14:paraId="16A210BD" w14:textId="77777777" w:rsidR="007C57BB" w:rsidRPr="00DC635B" w:rsidRDefault="007C57BB" w:rsidP="0015717B">
            <w:pPr>
              <w:spacing w:before="120"/>
              <w:jc w:val="center"/>
              <w:rPr>
                <w:rFonts w:asciiTheme="minorHAnsi" w:hAnsiTheme="minorHAnsi" w:cstheme="minorHAnsi"/>
              </w:rPr>
            </w:pPr>
          </w:p>
        </w:tc>
      </w:tr>
    </w:tbl>
    <w:p w14:paraId="2D4205EE" w14:textId="77777777" w:rsidR="007C57BB" w:rsidRPr="00DC635B" w:rsidRDefault="007C57BB" w:rsidP="007C57BB">
      <w:pPr>
        <w:rPr>
          <w:rFonts w:asciiTheme="minorHAnsi" w:hAnsiTheme="minorHAnsi" w:cstheme="minorHAnsi"/>
          <w:b/>
        </w:rPr>
      </w:pPr>
    </w:p>
    <w:p w14:paraId="72DDD96D" w14:textId="1A987C8E" w:rsidR="007C57BB" w:rsidRPr="00DC635B" w:rsidRDefault="007C57BB" w:rsidP="007C57BB">
      <w:pPr>
        <w:rPr>
          <w:rFonts w:asciiTheme="minorHAnsi" w:hAnsiTheme="minorHAnsi" w:cstheme="minorHAnsi"/>
          <w:b/>
        </w:rPr>
      </w:pPr>
      <w:r w:rsidRPr="00DC635B">
        <w:rPr>
          <w:rFonts w:asciiTheme="minorHAnsi" w:hAnsiTheme="minorHAnsi" w:cstheme="minorHAnsi"/>
          <w:b/>
        </w:rPr>
        <w:t>Table B: Hot Water</w:t>
      </w:r>
    </w:p>
    <w:tbl>
      <w:tblPr>
        <w:tblStyle w:val="TableGrid"/>
        <w:tblW w:w="4887" w:type="pct"/>
        <w:tblInd w:w="108" w:type="dxa"/>
        <w:tblLayout w:type="fixed"/>
        <w:tblLook w:val="04A0" w:firstRow="1" w:lastRow="0" w:firstColumn="1" w:lastColumn="0" w:noHBand="0" w:noVBand="1"/>
      </w:tblPr>
      <w:tblGrid>
        <w:gridCol w:w="1759"/>
        <w:gridCol w:w="3690"/>
        <w:gridCol w:w="3690"/>
      </w:tblGrid>
      <w:tr w:rsidR="007C57BB" w:rsidRPr="00DC635B" w14:paraId="0D4F9576" w14:textId="77777777" w:rsidTr="007C57BB">
        <w:trPr>
          <w:trHeight w:val="430"/>
        </w:trPr>
        <w:tc>
          <w:tcPr>
            <w:tcW w:w="962" w:type="pct"/>
            <w:shd w:val="clear" w:color="auto" w:fill="CFE7ED" w:themeFill="accent1" w:themeFillTint="33"/>
          </w:tcPr>
          <w:p w14:paraId="43EB24F5" w14:textId="77777777"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Time</w:t>
            </w:r>
          </w:p>
          <w:p w14:paraId="2EF5964F" w14:textId="77777777"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(minutes: seconds)</w:t>
            </w:r>
          </w:p>
        </w:tc>
        <w:tc>
          <w:tcPr>
            <w:tcW w:w="2019" w:type="pct"/>
            <w:shd w:val="clear" w:color="auto" w:fill="CFE7ED" w:themeFill="accent1" w:themeFillTint="33"/>
          </w:tcPr>
          <w:p w14:paraId="1E941D3B" w14:textId="77777777" w:rsidR="007C57BB" w:rsidRPr="00DC635B" w:rsidRDefault="007C57BB" w:rsidP="007C57BB">
            <w:pPr>
              <w:spacing w:before="60" w:after="60"/>
              <w:jc w:val="center"/>
              <w:rPr>
                <w:rFonts w:asciiTheme="minorHAnsi" w:hAnsiTheme="minorHAnsi" w:cstheme="minorHAnsi"/>
                <w:b/>
                <w:i/>
                <w:iCs/>
              </w:rPr>
            </w:pPr>
            <w:r w:rsidRPr="00DC635B">
              <w:rPr>
                <w:rFonts w:asciiTheme="minorHAnsi" w:hAnsiTheme="minorHAnsi" w:cstheme="minorHAnsi"/>
                <w:b/>
              </w:rPr>
              <w:t>Paper Movement</w:t>
            </w:r>
          </w:p>
        </w:tc>
        <w:tc>
          <w:tcPr>
            <w:tcW w:w="2019" w:type="pct"/>
            <w:shd w:val="clear" w:color="auto" w:fill="CFE7ED" w:themeFill="accent1" w:themeFillTint="33"/>
          </w:tcPr>
          <w:p w14:paraId="333233AE" w14:textId="713DEDAD" w:rsidR="007C57BB" w:rsidRPr="00DC635B" w:rsidRDefault="007C57BB" w:rsidP="007C57BB">
            <w:pPr>
              <w:spacing w:before="60" w:after="60"/>
              <w:jc w:val="center"/>
              <w:rPr>
                <w:rFonts w:asciiTheme="minorHAnsi" w:hAnsiTheme="minorHAnsi" w:cstheme="minorHAnsi"/>
                <w:b/>
              </w:rPr>
            </w:pPr>
            <w:r w:rsidRPr="00DC635B">
              <w:rPr>
                <w:rFonts w:asciiTheme="minorHAnsi" w:hAnsiTheme="minorHAnsi" w:cstheme="minorHAnsi"/>
                <w:b/>
              </w:rPr>
              <w:t xml:space="preserve">Food Coloring </w:t>
            </w:r>
            <w:r w:rsidR="00F359C1">
              <w:rPr>
                <w:rFonts w:asciiTheme="minorHAnsi" w:hAnsiTheme="minorHAnsi" w:cstheme="minorHAnsi"/>
                <w:b/>
              </w:rPr>
              <w:t>M</w:t>
            </w:r>
            <w:r w:rsidRPr="00DC635B">
              <w:rPr>
                <w:rFonts w:asciiTheme="minorHAnsi" w:hAnsiTheme="minorHAnsi" w:cstheme="minorHAnsi"/>
                <w:b/>
              </w:rPr>
              <w:t>ovement</w:t>
            </w:r>
          </w:p>
          <w:p w14:paraId="27F56C7C" w14:textId="77777777" w:rsidR="007C57BB" w:rsidRPr="00DC635B" w:rsidRDefault="007C57BB" w:rsidP="007C57BB">
            <w:pPr>
              <w:spacing w:before="60" w:after="60"/>
              <w:jc w:val="center"/>
              <w:rPr>
                <w:rFonts w:asciiTheme="minorHAnsi" w:hAnsiTheme="minorHAnsi" w:cstheme="minorHAnsi"/>
                <w:b/>
                <w:i/>
                <w:iCs/>
              </w:rPr>
            </w:pPr>
          </w:p>
        </w:tc>
      </w:tr>
      <w:tr w:rsidR="007C57BB" w:rsidRPr="00DC635B" w14:paraId="3A4F8B7D" w14:textId="77777777" w:rsidTr="007C57BB">
        <w:trPr>
          <w:trHeight w:val="221"/>
        </w:trPr>
        <w:tc>
          <w:tcPr>
            <w:tcW w:w="962" w:type="pct"/>
            <w:shd w:val="clear" w:color="auto" w:fill="auto"/>
          </w:tcPr>
          <w:p w14:paraId="41257D20" w14:textId="613BE997" w:rsidR="007C57BB" w:rsidRPr="00DC635B" w:rsidRDefault="00F359C1" w:rsidP="00DC635B">
            <w:pPr>
              <w:spacing w:before="120"/>
              <w:jc w:val="center"/>
              <w:rPr>
                <w:rFonts w:asciiTheme="minorHAnsi" w:hAnsiTheme="minorHAnsi" w:cstheme="minorHAnsi"/>
                <w:b/>
              </w:rPr>
            </w:pPr>
            <w:r>
              <w:rPr>
                <w:rFonts w:asciiTheme="minorHAnsi" w:hAnsiTheme="minorHAnsi" w:cstheme="minorHAnsi"/>
                <w:b/>
              </w:rPr>
              <w:t>0</w:t>
            </w:r>
            <w:r w:rsidR="007C57BB" w:rsidRPr="00DC635B">
              <w:rPr>
                <w:rFonts w:asciiTheme="minorHAnsi" w:hAnsiTheme="minorHAnsi" w:cstheme="minorHAnsi"/>
                <w:b/>
              </w:rPr>
              <w:t>:30</w:t>
            </w:r>
          </w:p>
        </w:tc>
        <w:tc>
          <w:tcPr>
            <w:tcW w:w="2019" w:type="pct"/>
          </w:tcPr>
          <w:p w14:paraId="563E0360" w14:textId="77777777" w:rsidR="007C57BB" w:rsidRPr="00DC635B" w:rsidRDefault="007C57BB" w:rsidP="007C57BB">
            <w:pPr>
              <w:spacing w:before="120"/>
              <w:jc w:val="center"/>
              <w:rPr>
                <w:rFonts w:asciiTheme="minorHAnsi" w:hAnsiTheme="minorHAnsi" w:cstheme="minorHAnsi"/>
              </w:rPr>
            </w:pPr>
          </w:p>
        </w:tc>
        <w:tc>
          <w:tcPr>
            <w:tcW w:w="2019" w:type="pct"/>
            <w:shd w:val="clear" w:color="auto" w:fill="auto"/>
          </w:tcPr>
          <w:p w14:paraId="2414500B" w14:textId="77777777" w:rsidR="007C57BB" w:rsidRPr="00DC635B" w:rsidRDefault="007C57BB" w:rsidP="007C57BB">
            <w:pPr>
              <w:spacing w:before="120"/>
              <w:jc w:val="center"/>
              <w:rPr>
                <w:rFonts w:asciiTheme="minorHAnsi" w:hAnsiTheme="minorHAnsi" w:cstheme="minorHAnsi"/>
              </w:rPr>
            </w:pPr>
          </w:p>
        </w:tc>
      </w:tr>
      <w:tr w:rsidR="007C57BB" w:rsidRPr="00DC635B" w14:paraId="33770B02" w14:textId="77777777" w:rsidTr="007C57BB">
        <w:trPr>
          <w:trHeight w:val="208"/>
        </w:trPr>
        <w:tc>
          <w:tcPr>
            <w:tcW w:w="962" w:type="pct"/>
            <w:shd w:val="clear" w:color="auto" w:fill="auto"/>
          </w:tcPr>
          <w:p w14:paraId="18A71DEB"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1:00</w:t>
            </w:r>
          </w:p>
        </w:tc>
        <w:tc>
          <w:tcPr>
            <w:tcW w:w="2019" w:type="pct"/>
          </w:tcPr>
          <w:p w14:paraId="5E337C3D" w14:textId="77777777" w:rsidR="007C57BB" w:rsidRPr="00DC635B" w:rsidRDefault="007C57BB" w:rsidP="007C57BB">
            <w:pPr>
              <w:spacing w:before="120"/>
              <w:jc w:val="center"/>
              <w:rPr>
                <w:rFonts w:asciiTheme="minorHAnsi" w:hAnsiTheme="minorHAnsi" w:cstheme="minorHAnsi"/>
              </w:rPr>
            </w:pPr>
          </w:p>
        </w:tc>
        <w:tc>
          <w:tcPr>
            <w:tcW w:w="2019" w:type="pct"/>
          </w:tcPr>
          <w:p w14:paraId="78320F04" w14:textId="77777777" w:rsidR="007C57BB" w:rsidRPr="00DC635B" w:rsidRDefault="007C57BB" w:rsidP="007C57BB">
            <w:pPr>
              <w:spacing w:before="120"/>
              <w:jc w:val="center"/>
              <w:rPr>
                <w:rFonts w:asciiTheme="minorHAnsi" w:hAnsiTheme="minorHAnsi" w:cstheme="minorHAnsi"/>
              </w:rPr>
            </w:pPr>
          </w:p>
        </w:tc>
      </w:tr>
      <w:tr w:rsidR="007C57BB" w:rsidRPr="00DC635B" w14:paraId="251709F1" w14:textId="77777777" w:rsidTr="007C57BB">
        <w:trPr>
          <w:trHeight w:val="208"/>
        </w:trPr>
        <w:tc>
          <w:tcPr>
            <w:tcW w:w="962" w:type="pct"/>
            <w:shd w:val="clear" w:color="auto" w:fill="auto"/>
          </w:tcPr>
          <w:p w14:paraId="78EE1D9F"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1:30</w:t>
            </w:r>
          </w:p>
        </w:tc>
        <w:tc>
          <w:tcPr>
            <w:tcW w:w="2019" w:type="pct"/>
          </w:tcPr>
          <w:p w14:paraId="61F34B0E" w14:textId="77777777" w:rsidR="007C57BB" w:rsidRPr="00DC635B" w:rsidRDefault="007C57BB" w:rsidP="007C57BB">
            <w:pPr>
              <w:spacing w:before="120"/>
              <w:jc w:val="center"/>
              <w:rPr>
                <w:rFonts w:asciiTheme="minorHAnsi" w:hAnsiTheme="minorHAnsi" w:cstheme="minorHAnsi"/>
              </w:rPr>
            </w:pPr>
          </w:p>
        </w:tc>
        <w:tc>
          <w:tcPr>
            <w:tcW w:w="2019" w:type="pct"/>
          </w:tcPr>
          <w:p w14:paraId="4D934050" w14:textId="77777777" w:rsidR="007C57BB" w:rsidRPr="00DC635B" w:rsidRDefault="007C57BB" w:rsidP="007C57BB">
            <w:pPr>
              <w:spacing w:before="120"/>
              <w:jc w:val="center"/>
              <w:rPr>
                <w:rFonts w:asciiTheme="minorHAnsi" w:hAnsiTheme="minorHAnsi" w:cstheme="minorHAnsi"/>
              </w:rPr>
            </w:pPr>
          </w:p>
        </w:tc>
      </w:tr>
      <w:tr w:rsidR="007C57BB" w:rsidRPr="00DC635B" w14:paraId="30136774" w14:textId="77777777" w:rsidTr="007C57BB">
        <w:trPr>
          <w:trHeight w:val="208"/>
        </w:trPr>
        <w:tc>
          <w:tcPr>
            <w:tcW w:w="962" w:type="pct"/>
            <w:shd w:val="clear" w:color="auto" w:fill="auto"/>
          </w:tcPr>
          <w:p w14:paraId="7FE523F6"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2:00</w:t>
            </w:r>
          </w:p>
        </w:tc>
        <w:tc>
          <w:tcPr>
            <w:tcW w:w="2019" w:type="pct"/>
          </w:tcPr>
          <w:p w14:paraId="14A1842A" w14:textId="77777777" w:rsidR="007C57BB" w:rsidRPr="00DC635B" w:rsidRDefault="007C57BB" w:rsidP="007C57BB">
            <w:pPr>
              <w:spacing w:before="120"/>
              <w:jc w:val="center"/>
              <w:rPr>
                <w:rFonts w:asciiTheme="minorHAnsi" w:hAnsiTheme="minorHAnsi" w:cstheme="minorHAnsi"/>
              </w:rPr>
            </w:pPr>
          </w:p>
        </w:tc>
        <w:tc>
          <w:tcPr>
            <w:tcW w:w="2019" w:type="pct"/>
          </w:tcPr>
          <w:p w14:paraId="1357F309" w14:textId="77777777" w:rsidR="007C57BB" w:rsidRPr="00DC635B" w:rsidRDefault="007C57BB" w:rsidP="007C57BB">
            <w:pPr>
              <w:spacing w:before="120"/>
              <w:jc w:val="center"/>
              <w:rPr>
                <w:rFonts w:asciiTheme="minorHAnsi" w:hAnsiTheme="minorHAnsi" w:cstheme="minorHAnsi"/>
              </w:rPr>
            </w:pPr>
          </w:p>
        </w:tc>
      </w:tr>
      <w:tr w:rsidR="007C57BB" w:rsidRPr="00DC635B" w14:paraId="356AC8AE" w14:textId="77777777" w:rsidTr="007C57BB">
        <w:trPr>
          <w:trHeight w:val="208"/>
        </w:trPr>
        <w:tc>
          <w:tcPr>
            <w:tcW w:w="962" w:type="pct"/>
            <w:shd w:val="clear" w:color="auto" w:fill="auto"/>
          </w:tcPr>
          <w:p w14:paraId="7374960B"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2:30</w:t>
            </w:r>
          </w:p>
        </w:tc>
        <w:tc>
          <w:tcPr>
            <w:tcW w:w="2019" w:type="pct"/>
          </w:tcPr>
          <w:p w14:paraId="5AAD1A15" w14:textId="77777777" w:rsidR="007C57BB" w:rsidRPr="00DC635B" w:rsidRDefault="007C57BB" w:rsidP="007C57BB">
            <w:pPr>
              <w:spacing w:before="120"/>
              <w:jc w:val="center"/>
              <w:rPr>
                <w:rFonts w:asciiTheme="minorHAnsi" w:hAnsiTheme="minorHAnsi" w:cstheme="minorHAnsi"/>
              </w:rPr>
            </w:pPr>
          </w:p>
        </w:tc>
        <w:tc>
          <w:tcPr>
            <w:tcW w:w="2019" w:type="pct"/>
          </w:tcPr>
          <w:p w14:paraId="3DCE7BA9" w14:textId="77777777" w:rsidR="007C57BB" w:rsidRPr="00DC635B" w:rsidRDefault="007C57BB" w:rsidP="007C57BB">
            <w:pPr>
              <w:spacing w:before="120"/>
              <w:jc w:val="center"/>
              <w:rPr>
                <w:rFonts w:asciiTheme="minorHAnsi" w:hAnsiTheme="minorHAnsi" w:cstheme="minorHAnsi"/>
              </w:rPr>
            </w:pPr>
          </w:p>
        </w:tc>
      </w:tr>
      <w:tr w:rsidR="007C57BB" w:rsidRPr="00DC635B" w14:paraId="3EB2AC60" w14:textId="77777777" w:rsidTr="007C57BB">
        <w:trPr>
          <w:trHeight w:val="234"/>
        </w:trPr>
        <w:tc>
          <w:tcPr>
            <w:tcW w:w="962" w:type="pct"/>
            <w:shd w:val="clear" w:color="auto" w:fill="auto"/>
          </w:tcPr>
          <w:p w14:paraId="5CA17D39"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3:00</w:t>
            </w:r>
          </w:p>
        </w:tc>
        <w:tc>
          <w:tcPr>
            <w:tcW w:w="2019" w:type="pct"/>
          </w:tcPr>
          <w:p w14:paraId="3A4DCE85" w14:textId="77777777" w:rsidR="007C57BB" w:rsidRPr="00DC635B" w:rsidRDefault="007C57BB" w:rsidP="007C57BB">
            <w:pPr>
              <w:spacing w:before="120"/>
              <w:jc w:val="center"/>
              <w:rPr>
                <w:rFonts w:asciiTheme="minorHAnsi" w:hAnsiTheme="minorHAnsi" w:cstheme="minorHAnsi"/>
              </w:rPr>
            </w:pPr>
          </w:p>
        </w:tc>
        <w:tc>
          <w:tcPr>
            <w:tcW w:w="2019" w:type="pct"/>
          </w:tcPr>
          <w:p w14:paraId="55F8A3D9" w14:textId="77777777" w:rsidR="007C57BB" w:rsidRPr="00DC635B" w:rsidRDefault="007C57BB" w:rsidP="007C57BB">
            <w:pPr>
              <w:spacing w:before="120"/>
              <w:jc w:val="center"/>
              <w:rPr>
                <w:rFonts w:asciiTheme="minorHAnsi" w:hAnsiTheme="minorHAnsi" w:cstheme="minorHAnsi"/>
              </w:rPr>
            </w:pPr>
          </w:p>
        </w:tc>
      </w:tr>
      <w:tr w:rsidR="007C57BB" w:rsidRPr="00DC635B" w14:paraId="2E379D00" w14:textId="77777777" w:rsidTr="007C57BB">
        <w:trPr>
          <w:trHeight w:val="208"/>
        </w:trPr>
        <w:tc>
          <w:tcPr>
            <w:tcW w:w="962" w:type="pct"/>
          </w:tcPr>
          <w:p w14:paraId="678BB1F8"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3:30</w:t>
            </w:r>
          </w:p>
        </w:tc>
        <w:tc>
          <w:tcPr>
            <w:tcW w:w="2019" w:type="pct"/>
          </w:tcPr>
          <w:p w14:paraId="753761CA" w14:textId="77777777" w:rsidR="007C57BB" w:rsidRPr="00DC635B" w:rsidRDefault="007C57BB" w:rsidP="007C57BB">
            <w:pPr>
              <w:spacing w:before="120"/>
              <w:jc w:val="center"/>
              <w:rPr>
                <w:rFonts w:asciiTheme="minorHAnsi" w:hAnsiTheme="minorHAnsi" w:cstheme="minorHAnsi"/>
              </w:rPr>
            </w:pPr>
          </w:p>
        </w:tc>
        <w:tc>
          <w:tcPr>
            <w:tcW w:w="2019" w:type="pct"/>
          </w:tcPr>
          <w:p w14:paraId="68AF7565" w14:textId="77777777" w:rsidR="007C57BB" w:rsidRPr="00DC635B" w:rsidRDefault="007C57BB" w:rsidP="007C57BB">
            <w:pPr>
              <w:spacing w:before="120"/>
              <w:jc w:val="center"/>
              <w:rPr>
                <w:rFonts w:asciiTheme="minorHAnsi" w:hAnsiTheme="minorHAnsi" w:cstheme="minorHAnsi"/>
              </w:rPr>
            </w:pPr>
          </w:p>
        </w:tc>
      </w:tr>
      <w:tr w:rsidR="007C57BB" w:rsidRPr="00DC635B" w14:paraId="4404D9B5" w14:textId="77777777" w:rsidTr="007C57BB">
        <w:trPr>
          <w:trHeight w:val="208"/>
        </w:trPr>
        <w:tc>
          <w:tcPr>
            <w:tcW w:w="962" w:type="pct"/>
          </w:tcPr>
          <w:p w14:paraId="268EE5C3"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4:00</w:t>
            </w:r>
          </w:p>
        </w:tc>
        <w:tc>
          <w:tcPr>
            <w:tcW w:w="2019" w:type="pct"/>
          </w:tcPr>
          <w:p w14:paraId="53113EBC" w14:textId="77777777" w:rsidR="007C57BB" w:rsidRPr="00DC635B" w:rsidRDefault="007C57BB" w:rsidP="007C57BB">
            <w:pPr>
              <w:spacing w:before="120"/>
              <w:jc w:val="center"/>
              <w:rPr>
                <w:rFonts w:asciiTheme="minorHAnsi" w:hAnsiTheme="minorHAnsi" w:cstheme="minorHAnsi"/>
              </w:rPr>
            </w:pPr>
          </w:p>
        </w:tc>
        <w:tc>
          <w:tcPr>
            <w:tcW w:w="2019" w:type="pct"/>
          </w:tcPr>
          <w:p w14:paraId="57A0846B" w14:textId="77777777" w:rsidR="007C57BB" w:rsidRPr="00DC635B" w:rsidRDefault="007C57BB" w:rsidP="007C57BB">
            <w:pPr>
              <w:spacing w:before="120"/>
              <w:jc w:val="center"/>
              <w:rPr>
                <w:rFonts w:asciiTheme="minorHAnsi" w:hAnsiTheme="minorHAnsi" w:cstheme="minorHAnsi"/>
              </w:rPr>
            </w:pPr>
          </w:p>
        </w:tc>
      </w:tr>
      <w:tr w:rsidR="007C57BB" w:rsidRPr="00DC635B" w14:paraId="658C7A0B" w14:textId="77777777" w:rsidTr="007C57BB">
        <w:trPr>
          <w:trHeight w:val="208"/>
        </w:trPr>
        <w:tc>
          <w:tcPr>
            <w:tcW w:w="962" w:type="pct"/>
          </w:tcPr>
          <w:p w14:paraId="0920D09F"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4:30</w:t>
            </w:r>
          </w:p>
        </w:tc>
        <w:tc>
          <w:tcPr>
            <w:tcW w:w="2019" w:type="pct"/>
          </w:tcPr>
          <w:p w14:paraId="4AF00B66" w14:textId="77777777" w:rsidR="007C57BB" w:rsidRPr="00DC635B" w:rsidRDefault="007C57BB" w:rsidP="007C57BB">
            <w:pPr>
              <w:spacing w:before="120"/>
              <w:jc w:val="center"/>
              <w:rPr>
                <w:rFonts w:asciiTheme="minorHAnsi" w:hAnsiTheme="minorHAnsi" w:cstheme="minorHAnsi"/>
              </w:rPr>
            </w:pPr>
          </w:p>
        </w:tc>
        <w:tc>
          <w:tcPr>
            <w:tcW w:w="2019" w:type="pct"/>
          </w:tcPr>
          <w:p w14:paraId="75F22543" w14:textId="77777777" w:rsidR="007C57BB" w:rsidRPr="00DC635B" w:rsidRDefault="007C57BB" w:rsidP="007C57BB">
            <w:pPr>
              <w:spacing w:before="120"/>
              <w:jc w:val="center"/>
              <w:rPr>
                <w:rFonts w:asciiTheme="minorHAnsi" w:hAnsiTheme="minorHAnsi" w:cstheme="minorHAnsi"/>
              </w:rPr>
            </w:pPr>
          </w:p>
        </w:tc>
      </w:tr>
      <w:tr w:rsidR="007C57BB" w:rsidRPr="00DC635B" w14:paraId="4B559500" w14:textId="77777777" w:rsidTr="007C57BB">
        <w:trPr>
          <w:trHeight w:val="234"/>
        </w:trPr>
        <w:tc>
          <w:tcPr>
            <w:tcW w:w="962" w:type="pct"/>
          </w:tcPr>
          <w:p w14:paraId="5932D7D4" w14:textId="77777777" w:rsidR="007C57BB" w:rsidRPr="00DC635B" w:rsidRDefault="007C57BB" w:rsidP="00DC635B">
            <w:pPr>
              <w:spacing w:before="120"/>
              <w:jc w:val="center"/>
              <w:rPr>
                <w:rFonts w:asciiTheme="minorHAnsi" w:hAnsiTheme="minorHAnsi" w:cstheme="minorHAnsi"/>
                <w:b/>
              </w:rPr>
            </w:pPr>
            <w:r w:rsidRPr="00DC635B">
              <w:rPr>
                <w:rFonts w:asciiTheme="minorHAnsi" w:hAnsiTheme="minorHAnsi" w:cstheme="minorHAnsi"/>
                <w:b/>
              </w:rPr>
              <w:t>5:00</w:t>
            </w:r>
          </w:p>
        </w:tc>
        <w:tc>
          <w:tcPr>
            <w:tcW w:w="2019" w:type="pct"/>
          </w:tcPr>
          <w:p w14:paraId="0E8EC612" w14:textId="77777777" w:rsidR="007C57BB" w:rsidRPr="00DC635B" w:rsidRDefault="007C57BB" w:rsidP="007C57BB">
            <w:pPr>
              <w:spacing w:before="120"/>
              <w:jc w:val="center"/>
              <w:rPr>
                <w:rFonts w:asciiTheme="minorHAnsi" w:hAnsiTheme="minorHAnsi" w:cstheme="minorHAnsi"/>
              </w:rPr>
            </w:pPr>
          </w:p>
        </w:tc>
        <w:tc>
          <w:tcPr>
            <w:tcW w:w="2019" w:type="pct"/>
          </w:tcPr>
          <w:p w14:paraId="16516327" w14:textId="77777777" w:rsidR="007C57BB" w:rsidRPr="00DC635B" w:rsidRDefault="007C57BB" w:rsidP="007C57BB">
            <w:pPr>
              <w:spacing w:before="120"/>
              <w:jc w:val="center"/>
              <w:rPr>
                <w:rFonts w:asciiTheme="minorHAnsi" w:hAnsiTheme="minorHAnsi" w:cstheme="minorHAnsi"/>
              </w:rPr>
            </w:pPr>
          </w:p>
        </w:tc>
      </w:tr>
    </w:tbl>
    <w:p w14:paraId="554C09BB" w14:textId="77777777" w:rsidR="00075E4D" w:rsidRPr="00DC635B" w:rsidRDefault="00075E4D" w:rsidP="00075E4D">
      <w:pPr>
        <w:spacing w:before="120"/>
        <w:rPr>
          <w:rFonts w:asciiTheme="minorHAnsi" w:hAnsiTheme="minorHAnsi" w:cstheme="minorHAnsi"/>
        </w:rPr>
      </w:pPr>
    </w:p>
    <w:p w14:paraId="145C0604" w14:textId="77777777" w:rsidR="00E4470C" w:rsidRPr="00DC635B" w:rsidRDefault="00E4470C" w:rsidP="00075E4D">
      <w:pPr>
        <w:spacing w:before="120"/>
        <w:rPr>
          <w:rFonts w:asciiTheme="minorHAnsi" w:hAnsiTheme="minorHAnsi" w:cstheme="minorHAnsi"/>
        </w:rPr>
      </w:pPr>
    </w:p>
    <w:p w14:paraId="295F7982" w14:textId="77777777" w:rsidR="00E4470C" w:rsidRPr="00DC635B" w:rsidRDefault="00E4470C" w:rsidP="00075E4D">
      <w:pPr>
        <w:spacing w:before="120"/>
        <w:rPr>
          <w:rFonts w:asciiTheme="minorHAnsi" w:hAnsiTheme="minorHAnsi" w:cstheme="minorHAnsi"/>
        </w:rPr>
      </w:pPr>
    </w:p>
    <w:p w14:paraId="4EC53097" w14:textId="77777777" w:rsidR="00E4470C" w:rsidRPr="00DC635B" w:rsidRDefault="00E4470C" w:rsidP="00075E4D">
      <w:pPr>
        <w:spacing w:before="120"/>
        <w:rPr>
          <w:rFonts w:asciiTheme="minorHAnsi" w:hAnsiTheme="minorHAnsi" w:cstheme="minorHAnsi"/>
        </w:rPr>
      </w:pPr>
    </w:p>
    <w:p w14:paraId="0EFDACBB" w14:textId="51F020B8" w:rsidR="00E70115" w:rsidRPr="00DC635B" w:rsidRDefault="00042F6A" w:rsidP="00FE7B8A">
      <w:pPr>
        <w:rPr>
          <w:rFonts w:asciiTheme="minorHAnsi" w:hAnsiTheme="minorHAnsi" w:cstheme="minorHAnsi"/>
          <w:b/>
        </w:rPr>
      </w:pPr>
      <w:r w:rsidRPr="00DC635B">
        <w:rPr>
          <w:rFonts w:asciiTheme="minorHAnsi" w:hAnsiTheme="minorHAnsi" w:cstheme="minorHAnsi"/>
          <w:b/>
        </w:rPr>
        <w:lastRenderedPageBreak/>
        <w:t>Table C</w:t>
      </w:r>
    </w:p>
    <w:tbl>
      <w:tblPr>
        <w:tblStyle w:val="TableGrid"/>
        <w:tblW w:w="4887" w:type="pct"/>
        <w:tblInd w:w="108" w:type="dxa"/>
        <w:tblLook w:val="04A0" w:firstRow="1" w:lastRow="0" w:firstColumn="1" w:lastColumn="0" w:noHBand="0" w:noVBand="1"/>
      </w:tblPr>
      <w:tblGrid>
        <w:gridCol w:w="9139"/>
      </w:tblGrid>
      <w:tr w:rsidR="00E70115" w:rsidRPr="00DC635B" w14:paraId="25F9C107" w14:textId="77777777" w:rsidTr="00E4470C">
        <w:trPr>
          <w:trHeight w:val="430"/>
        </w:trPr>
        <w:tc>
          <w:tcPr>
            <w:tcW w:w="5000" w:type="pct"/>
            <w:shd w:val="clear" w:color="auto" w:fill="CFE7ED" w:themeFill="accent1" w:themeFillTint="33"/>
          </w:tcPr>
          <w:p w14:paraId="6D77BF7B" w14:textId="576F08E2" w:rsidR="00E70115" w:rsidRPr="00DC635B" w:rsidRDefault="00E70115" w:rsidP="008E0886">
            <w:pPr>
              <w:spacing w:before="60" w:after="60"/>
              <w:rPr>
                <w:rFonts w:asciiTheme="minorHAnsi" w:hAnsiTheme="minorHAnsi" w:cstheme="minorHAnsi"/>
                <w:b/>
              </w:rPr>
            </w:pPr>
            <w:r w:rsidRPr="00DC635B">
              <w:rPr>
                <w:rFonts w:asciiTheme="minorHAnsi" w:hAnsiTheme="minorHAnsi" w:cstheme="minorHAnsi"/>
                <w:b/>
              </w:rPr>
              <w:t>Drawing</w:t>
            </w:r>
            <w:r w:rsidR="00042F6A" w:rsidRPr="00DC635B">
              <w:rPr>
                <w:rFonts w:asciiTheme="minorHAnsi" w:hAnsiTheme="minorHAnsi" w:cstheme="minorHAnsi"/>
                <w:b/>
              </w:rPr>
              <w:t xml:space="preserve"> of Divergent Boundary Model</w:t>
            </w:r>
          </w:p>
        </w:tc>
      </w:tr>
      <w:tr w:rsidR="00E70115" w:rsidRPr="00DC635B" w14:paraId="326E9D73" w14:textId="77777777" w:rsidTr="00E4470C">
        <w:trPr>
          <w:trHeight w:val="221"/>
        </w:trPr>
        <w:tc>
          <w:tcPr>
            <w:tcW w:w="5000" w:type="pct"/>
            <w:shd w:val="clear" w:color="auto" w:fill="auto"/>
          </w:tcPr>
          <w:p w14:paraId="2C459762" w14:textId="77777777" w:rsidR="00E70115" w:rsidRPr="00DC635B" w:rsidRDefault="00E70115" w:rsidP="008E0886">
            <w:pPr>
              <w:spacing w:before="120"/>
              <w:rPr>
                <w:rFonts w:asciiTheme="minorHAnsi" w:hAnsiTheme="minorHAnsi" w:cstheme="minorHAnsi"/>
                <w:b/>
              </w:rPr>
            </w:pPr>
          </w:p>
          <w:p w14:paraId="04CD5AC7" w14:textId="77777777" w:rsidR="00E70115" w:rsidRPr="00DC635B" w:rsidRDefault="00E70115" w:rsidP="008E0886">
            <w:pPr>
              <w:spacing w:before="120"/>
              <w:rPr>
                <w:rFonts w:asciiTheme="minorHAnsi" w:hAnsiTheme="minorHAnsi" w:cstheme="minorHAnsi"/>
                <w:b/>
              </w:rPr>
            </w:pPr>
          </w:p>
          <w:p w14:paraId="55204568" w14:textId="77777777" w:rsidR="00E70115" w:rsidRPr="00DC635B" w:rsidRDefault="00E70115" w:rsidP="008E0886">
            <w:pPr>
              <w:spacing w:before="120"/>
              <w:rPr>
                <w:rFonts w:asciiTheme="minorHAnsi" w:hAnsiTheme="minorHAnsi" w:cstheme="minorHAnsi"/>
                <w:b/>
              </w:rPr>
            </w:pPr>
          </w:p>
          <w:p w14:paraId="52137AB3" w14:textId="77777777" w:rsidR="00E70115" w:rsidRPr="00DC635B" w:rsidRDefault="00E70115" w:rsidP="008E0886">
            <w:pPr>
              <w:spacing w:before="120"/>
              <w:rPr>
                <w:rFonts w:asciiTheme="minorHAnsi" w:hAnsiTheme="minorHAnsi" w:cstheme="minorHAnsi"/>
                <w:b/>
              </w:rPr>
            </w:pPr>
          </w:p>
          <w:p w14:paraId="6925AC5A" w14:textId="77777777" w:rsidR="00E4470C" w:rsidRPr="00DC635B" w:rsidRDefault="00E4470C" w:rsidP="008E0886">
            <w:pPr>
              <w:spacing w:before="120"/>
              <w:rPr>
                <w:rFonts w:asciiTheme="minorHAnsi" w:hAnsiTheme="minorHAnsi" w:cstheme="minorHAnsi"/>
                <w:b/>
              </w:rPr>
            </w:pPr>
          </w:p>
          <w:p w14:paraId="6551F620" w14:textId="77777777" w:rsidR="00E4470C" w:rsidRPr="00DC635B" w:rsidRDefault="00E4470C" w:rsidP="008E0886">
            <w:pPr>
              <w:spacing w:before="120"/>
              <w:rPr>
                <w:rFonts w:asciiTheme="minorHAnsi" w:hAnsiTheme="minorHAnsi" w:cstheme="minorHAnsi"/>
                <w:b/>
              </w:rPr>
            </w:pPr>
          </w:p>
          <w:p w14:paraId="50570FA6" w14:textId="77777777" w:rsidR="00E70115" w:rsidRPr="00DC635B" w:rsidRDefault="00E70115" w:rsidP="008E0886">
            <w:pPr>
              <w:spacing w:before="120"/>
              <w:rPr>
                <w:rFonts w:asciiTheme="minorHAnsi" w:hAnsiTheme="minorHAnsi" w:cstheme="minorHAnsi"/>
                <w:b/>
              </w:rPr>
            </w:pPr>
          </w:p>
          <w:p w14:paraId="37003F5A" w14:textId="77777777" w:rsidR="00E70115" w:rsidRPr="00DC635B" w:rsidRDefault="00E70115" w:rsidP="008E0886">
            <w:pPr>
              <w:spacing w:before="120"/>
              <w:rPr>
                <w:rFonts w:asciiTheme="minorHAnsi" w:hAnsiTheme="minorHAnsi" w:cstheme="minorHAnsi"/>
                <w:b/>
              </w:rPr>
            </w:pPr>
          </w:p>
          <w:p w14:paraId="3477E855" w14:textId="77777777" w:rsidR="00E4470C" w:rsidRPr="00DC635B" w:rsidRDefault="00E4470C" w:rsidP="008E0886">
            <w:pPr>
              <w:spacing w:before="120"/>
              <w:rPr>
                <w:rFonts w:asciiTheme="minorHAnsi" w:hAnsiTheme="minorHAnsi" w:cstheme="minorHAnsi"/>
                <w:b/>
              </w:rPr>
            </w:pPr>
          </w:p>
          <w:p w14:paraId="7718DFC4" w14:textId="77777777" w:rsidR="00E4470C" w:rsidRPr="00DC635B" w:rsidRDefault="00E4470C" w:rsidP="008E0886">
            <w:pPr>
              <w:spacing w:before="120"/>
              <w:rPr>
                <w:rFonts w:asciiTheme="minorHAnsi" w:hAnsiTheme="minorHAnsi" w:cstheme="minorHAnsi"/>
                <w:b/>
              </w:rPr>
            </w:pPr>
          </w:p>
          <w:p w14:paraId="22073A31" w14:textId="77777777" w:rsidR="00E4470C" w:rsidRPr="00DC635B" w:rsidRDefault="00E4470C" w:rsidP="008E0886">
            <w:pPr>
              <w:spacing w:before="120"/>
              <w:rPr>
                <w:rFonts w:asciiTheme="minorHAnsi" w:hAnsiTheme="minorHAnsi" w:cstheme="minorHAnsi"/>
                <w:b/>
              </w:rPr>
            </w:pPr>
          </w:p>
          <w:p w14:paraId="1F8B36B0" w14:textId="77777777" w:rsidR="00E70115" w:rsidRPr="00DC635B" w:rsidRDefault="00E70115" w:rsidP="008E0886">
            <w:pPr>
              <w:spacing w:before="120"/>
              <w:rPr>
                <w:rFonts w:asciiTheme="minorHAnsi" w:hAnsiTheme="minorHAnsi" w:cstheme="minorHAnsi"/>
                <w:b/>
              </w:rPr>
            </w:pPr>
          </w:p>
          <w:p w14:paraId="3ABDD35B" w14:textId="77777777" w:rsidR="00E70115" w:rsidRPr="00DC635B" w:rsidRDefault="00E70115" w:rsidP="008E0886">
            <w:pPr>
              <w:spacing w:before="120"/>
              <w:rPr>
                <w:rFonts w:asciiTheme="minorHAnsi" w:hAnsiTheme="minorHAnsi" w:cstheme="minorHAnsi"/>
                <w:b/>
              </w:rPr>
            </w:pPr>
          </w:p>
          <w:p w14:paraId="796F0062" w14:textId="77777777" w:rsidR="00E70115" w:rsidRPr="00DC635B" w:rsidRDefault="00E70115" w:rsidP="008E0886">
            <w:pPr>
              <w:spacing w:before="120"/>
              <w:rPr>
                <w:rFonts w:asciiTheme="minorHAnsi" w:hAnsiTheme="minorHAnsi" w:cstheme="minorHAnsi"/>
                <w:b/>
              </w:rPr>
            </w:pPr>
          </w:p>
        </w:tc>
      </w:tr>
    </w:tbl>
    <w:p w14:paraId="11B3DF18" w14:textId="77777777" w:rsidR="00FE7B8A" w:rsidRPr="00DC635B" w:rsidRDefault="00FE7B8A" w:rsidP="00FE7B8A">
      <w:pPr>
        <w:rPr>
          <w:rFonts w:asciiTheme="minorHAnsi" w:eastAsiaTheme="majorEastAsia" w:hAnsiTheme="minorHAnsi" w:cstheme="minorHAnsi"/>
          <w:b/>
          <w:color w:val="333333" w:themeColor="text1"/>
          <w:sz w:val="28"/>
          <w:szCs w:val="36"/>
        </w:rPr>
      </w:pPr>
    </w:p>
    <w:p w14:paraId="7F3C8440" w14:textId="232B83E1" w:rsidR="00FE7B8A" w:rsidRPr="00DC635B" w:rsidRDefault="008E0886" w:rsidP="00FE7B8A">
      <w:pPr>
        <w:rPr>
          <w:rFonts w:asciiTheme="minorHAnsi" w:hAnsiTheme="minorHAnsi" w:cstheme="minorHAnsi"/>
          <w:b/>
        </w:rPr>
      </w:pPr>
      <w:r w:rsidRPr="00DC635B">
        <w:rPr>
          <w:rFonts w:asciiTheme="minorHAnsi" w:hAnsiTheme="minorHAnsi" w:cstheme="minorHAnsi"/>
          <w:b/>
        </w:rPr>
        <w:t>Table D</w:t>
      </w:r>
    </w:p>
    <w:tbl>
      <w:tblPr>
        <w:tblStyle w:val="TableGrid"/>
        <w:tblW w:w="4887" w:type="pct"/>
        <w:tblInd w:w="108" w:type="dxa"/>
        <w:tblLook w:val="04A0" w:firstRow="1" w:lastRow="0" w:firstColumn="1" w:lastColumn="0" w:noHBand="0" w:noVBand="1"/>
      </w:tblPr>
      <w:tblGrid>
        <w:gridCol w:w="9139"/>
      </w:tblGrid>
      <w:tr w:rsidR="00FE7B8A" w:rsidRPr="00DC635B" w14:paraId="5B9DDF81" w14:textId="77777777" w:rsidTr="00E4470C">
        <w:trPr>
          <w:trHeight w:val="430"/>
        </w:trPr>
        <w:tc>
          <w:tcPr>
            <w:tcW w:w="5000" w:type="pct"/>
            <w:shd w:val="clear" w:color="auto" w:fill="CFE7ED" w:themeFill="accent1" w:themeFillTint="33"/>
          </w:tcPr>
          <w:p w14:paraId="4FAA842F" w14:textId="0EB193B2" w:rsidR="00FE7B8A" w:rsidRPr="00DC635B" w:rsidRDefault="00FE7B8A" w:rsidP="008E0886">
            <w:pPr>
              <w:spacing w:before="60" w:after="60"/>
              <w:rPr>
                <w:rFonts w:asciiTheme="minorHAnsi" w:hAnsiTheme="minorHAnsi" w:cstheme="minorHAnsi"/>
                <w:b/>
              </w:rPr>
            </w:pPr>
            <w:r w:rsidRPr="00DC635B">
              <w:rPr>
                <w:rFonts w:asciiTheme="minorHAnsi" w:hAnsiTheme="minorHAnsi" w:cstheme="minorHAnsi"/>
                <w:b/>
              </w:rPr>
              <w:t>Drawing</w:t>
            </w:r>
            <w:r w:rsidR="00042F6A" w:rsidRPr="00DC635B">
              <w:rPr>
                <w:rFonts w:asciiTheme="minorHAnsi" w:hAnsiTheme="minorHAnsi" w:cstheme="minorHAnsi"/>
                <w:b/>
              </w:rPr>
              <w:t xml:space="preserve"> of Convergent Boundary Model—Oceanic Crust vs. Continental Crust</w:t>
            </w:r>
          </w:p>
        </w:tc>
      </w:tr>
      <w:tr w:rsidR="00FE7B8A" w:rsidRPr="00DC635B" w14:paraId="4FDDF95A" w14:textId="77777777" w:rsidTr="00E4470C">
        <w:trPr>
          <w:trHeight w:val="221"/>
        </w:trPr>
        <w:tc>
          <w:tcPr>
            <w:tcW w:w="5000" w:type="pct"/>
            <w:shd w:val="clear" w:color="auto" w:fill="auto"/>
          </w:tcPr>
          <w:p w14:paraId="52944F4C" w14:textId="77777777" w:rsidR="00FE7B8A" w:rsidRPr="00DC635B" w:rsidRDefault="00FE7B8A" w:rsidP="008E0886">
            <w:pPr>
              <w:spacing w:before="120"/>
              <w:rPr>
                <w:rFonts w:asciiTheme="minorHAnsi" w:hAnsiTheme="minorHAnsi" w:cstheme="minorHAnsi"/>
                <w:b/>
              </w:rPr>
            </w:pPr>
          </w:p>
          <w:p w14:paraId="1EB304FB" w14:textId="77777777" w:rsidR="00FE7B8A" w:rsidRPr="00DC635B" w:rsidRDefault="00FE7B8A" w:rsidP="008E0886">
            <w:pPr>
              <w:spacing w:before="120"/>
              <w:rPr>
                <w:rFonts w:asciiTheme="minorHAnsi" w:hAnsiTheme="minorHAnsi" w:cstheme="minorHAnsi"/>
                <w:b/>
              </w:rPr>
            </w:pPr>
          </w:p>
          <w:p w14:paraId="54D2DA03" w14:textId="77777777" w:rsidR="00FE7B8A" w:rsidRPr="00DC635B" w:rsidRDefault="00FE7B8A" w:rsidP="008E0886">
            <w:pPr>
              <w:spacing w:before="120"/>
              <w:rPr>
                <w:rFonts w:asciiTheme="minorHAnsi" w:hAnsiTheme="minorHAnsi" w:cstheme="minorHAnsi"/>
                <w:b/>
              </w:rPr>
            </w:pPr>
          </w:p>
          <w:p w14:paraId="104D48B5" w14:textId="77777777" w:rsidR="00E4470C" w:rsidRPr="00DC635B" w:rsidRDefault="00E4470C" w:rsidP="008E0886">
            <w:pPr>
              <w:spacing w:before="120"/>
              <w:rPr>
                <w:rFonts w:asciiTheme="minorHAnsi" w:hAnsiTheme="minorHAnsi" w:cstheme="minorHAnsi"/>
                <w:b/>
              </w:rPr>
            </w:pPr>
          </w:p>
          <w:p w14:paraId="7FEB0DCF" w14:textId="77777777" w:rsidR="00E4470C" w:rsidRPr="00DC635B" w:rsidRDefault="00E4470C" w:rsidP="008E0886">
            <w:pPr>
              <w:spacing w:before="120"/>
              <w:rPr>
                <w:rFonts w:asciiTheme="minorHAnsi" w:hAnsiTheme="minorHAnsi" w:cstheme="minorHAnsi"/>
                <w:b/>
              </w:rPr>
            </w:pPr>
          </w:p>
          <w:p w14:paraId="38029436" w14:textId="77777777" w:rsidR="00FE7B8A" w:rsidRPr="00DC635B" w:rsidRDefault="00FE7B8A" w:rsidP="008E0886">
            <w:pPr>
              <w:spacing w:before="120"/>
              <w:rPr>
                <w:rFonts w:asciiTheme="minorHAnsi" w:hAnsiTheme="minorHAnsi" w:cstheme="minorHAnsi"/>
                <w:b/>
              </w:rPr>
            </w:pPr>
          </w:p>
          <w:p w14:paraId="55FC9D67" w14:textId="77777777" w:rsidR="00FE7B8A" w:rsidRPr="00DC635B" w:rsidRDefault="00FE7B8A" w:rsidP="008E0886">
            <w:pPr>
              <w:spacing w:before="120"/>
              <w:rPr>
                <w:rFonts w:asciiTheme="minorHAnsi" w:hAnsiTheme="minorHAnsi" w:cstheme="minorHAnsi"/>
                <w:b/>
              </w:rPr>
            </w:pPr>
          </w:p>
          <w:p w14:paraId="572F64B0" w14:textId="77777777" w:rsidR="00FE7B8A" w:rsidRPr="00DC635B" w:rsidRDefault="00FE7B8A" w:rsidP="008E0886">
            <w:pPr>
              <w:spacing w:before="120"/>
              <w:rPr>
                <w:rFonts w:asciiTheme="minorHAnsi" w:hAnsiTheme="minorHAnsi" w:cstheme="minorHAnsi"/>
                <w:b/>
              </w:rPr>
            </w:pPr>
          </w:p>
          <w:p w14:paraId="50369FD5" w14:textId="77777777" w:rsidR="00FE7B8A" w:rsidRPr="00DC635B" w:rsidRDefault="00FE7B8A" w:rsidP="008E0886">
            <w:pPr>
              <w:spacing w:before="120"/>
              <w:rPr>
                <w:rFonts w:asciiTheme="minorHAnsi" w:hAnsiTheme="minorHAnsi" w:cstheme="minorHAnsi"/>
                <w:b/>
              </w:rPr>
            </w:pPr>
          </w:p>
          <w:p w14:paraId="77BE79A2" w14:textId="77777777" w:rsidR="00E4470C" w:rsidRPr="00DC635B" w:rsidRDefault="00E4470C" w:rsidP="008E0886">
            <w:pPr>
              <w:spacing w:before="120"/>
              <w:rPr>
                <w:rFonts w:asciiTheme="minorHAnsi" w:hAnsiTheme="minorHAnsi" w:cstheme="minorHAnsi"/>
                <w:b/>
              </w:rPr>
            </w:pPr>
          </w:p>
          <w:p w14:paraId="614D2F8A" w14:textId="77777777" w:rsidR="00E4470C" w:rsidRPr="00DC635B" w:rsidRDefault="00E4470C" w:rsidP="008E0886">
            <w:pPr>
              <w:spacing w:before="120"/>
              <w:rPr>
                <w:rFonts w:asciiTheme="minorHAnsi" w:hAnsiTheme="minorHAnsi" w:cstheme="minorHAnsi"/>
                <w:b/>
              </w:rPr>
            </w:pPr>
          </w:p>
          <w:p w14:paraId="5A9E9DCC" w14:textId="77777777" w:rsidR="00FE7B8A" w:rsidRPr="00DC635B" w:rsidRDefault="00FE7B8A" w:rsidP="008E0886">
            <w:pPr>
              <w:spacing w:before="120"/>
              <w:rPr>
                <w:rFonts w:asciiTheme="minorHAnsi" w:hAnsiTheme="minorHAnsi" w:cstheme="minorHAnsi"/>
                <w:b/>
              </w:rPr>
            </w:pPr>
          </w:p>
          <w:p w14:paraId="7C098AF1" w14:textId="77777777" w:rsidR="00E4470C" w:rsidRPr="00DC635B" w:rsidRDefault="00E4470C" w:rsidP="008E0886">
            <w:pPr>
              <w:spacing w:before="120"/>
              <w:rPr>
                <w:rFonts w:asciiTheme="minorHAnsi" w:hAnsiTheme="minorHAnsi" w:cstheme="minorHAnsi"/>
                <w:b/>
              </w:rPr>
            </w:pPr>
          </w:p>
          <w:p w14:paraId="121878C6" w14:textId="77777777" w:rsidR="00FE7B8A" w:rsidRPr="00DC635B" w:rsidRDefault="00FE7B8A" w:rsidP="008E0886">
            <w:pPr>
              <w:spacing w:before="120"/>
              <w:rPr>
                <w:rFonts w:asciiTheme="minorHAnsi" w:hAnsiTheme="minorHAnsi" w:cstheme="minorHAnsi"/>
                <w:b/>
              </w:rPr>
            </w:pPr>
          </w:p>
        </w:tc>
      </w:tr>
    </w:tbl>
    <w:p w14:paraId="6224EC5F" w14:textId="77777777" w:rsidR="00FE7B8A" w:rsidRPr="00DC635B" w:rsidRDefault="00FE7B8A" w:rsidP="00FE7B8A">
      <w:pPr>
        <w:rPr>
          <w:rFonts w:asciiTheme="minorHAnsi" w:hAnsiTheme="minorHAnsi" w:cstheme="minorHAnsi"/>
          <w:b/>
        </w:rPr>
      </w:pPr>
    </w:p>
    <w:p w14:paraId="7DE5EBD1" w14:textId="77777777" w:rsidR="00E4470C" w:rsidRPr="00DC635B" w:rsidRDefault="00E4470C" w:rsidP="00FE7B8A">
      <w:pPr>
        <w:rPr>
          <w:rFonts w:asciiTheme="minorHAnsi" w:hAnsiTheme="minorHAnsi" w:cstheme="minorHAnsi"/>
          <w:b/>
        </w:rPr>
      </w:pPr>
    </w:p>
    <w:p w14:paraId="3C8256B0" w14:textId="407B4496" w:rsidR="00FE7B8A" w:rsidRPr="00DC635B" w:rsidRDefault="008E0886" w:rsidP="00FE7B8A">
      <w:pPr>
        <w:rPr>
          <w:rFonts w:asciiTheme="minorHAnsi" w:hAnsiTheme="minorHAnsi" w:cstheme="minorHAnsi"/>
          <w:b/>
        </w:rPr>
      </w:pPr>
      <w:r w:rsidRPr="00DC635B">
        <w:rPr>
          <w:rFonts w:asciiTheme="minorHAnsi" w:hAnsiTheme="minorHAnsi" w:cstheme="minorHAnsi"/>
          <w:b/>
        </w:rPr>
        <w:lastRenderedPageBreak/>
        <w:t>Table E</w:t>
      </w:r>
    </w:p>
    <w:tbl>
      <w:tblPr>
        <w:tblStyle w:val="TableGrid"/>
        <w:tblW w:w="4887" w:type="pct"/>
        <w:tblInd w:w="108" w:type="dxa"/>
        <w:tblLook w:val="04A0" w:firstRow="1" w:lastRow="0" w:firstColumn="1" w:lastColumn="0" w:noHBand="0" w:noVBand="1"/>
      </w:tblPr>
      <w:tblGrid>
        <w:gridCol w:w="9139"/>
      </w:tblGrid>
      <w:tr w:rsidR="00FE7B8A" w:rsidRPr="00DC635B" w14:paraId="306C0233" w14:textId="77777777" w:rsidTr="00E4470C">
        <w:trPr>
          <w:trHeight w:val="430"/>
        </w:trPr>
        <w:tc>
          <w:tcPr>
            <w:tcW w:w="5000" w:type="pct"/>
            <w:shd w:val="clear" w:color="auto" w:fill="CFE7ED" w:themeFill="accent1" w:themeFillTint="33"/>
          </w:tcPr>
          <w:p w14:paraId="6F4475E7" w14:textId="7932FBED" w:rsidR="00FE7B8A" w:rsidRPr="00DC635B" w:rsidRDefault="00FE7B8A" w:rsidP="008E0886">
            <w:pPr>
              <w:spacing w:before="60" w:after="60"/>
              <w:rPr>
                <w:rFonts w:asciiTheme="minorHAnsi" w:hAnsiTheme="minorHAnsi" w:cstheme="minorHAnsi"/>
                <w:b/>
              </w:rPr>
            </w:pPr>
            <w:r w:rsidRPr="00DC635B">
              <w:rPr>
                <w:rFonts w:asciiTheme="minorHAnsi" w:hAnsiTheme="minorHAnsi" w:cstheme="minorHAnsi"/>
                <w:b/>
              </w:rPr>
              <w:t>Drawing</w:t>
            </w:r>
            <w:r w:rsidR="00042F6A" w:rsidRPr="00DC635B">
              <w:rPr>
                <w:rFonts w:asciiTheme="minorHAnsi" w:hAnsiTheme="minorHAnsi" w:cstheme="minorHAnsi"/>
                <w:b/>
              </w:rPr>
              <w:t xml:space="preserve"> of Convergent Boundary Model—Continental Crust vs. Continental Crust</w:t>
            </w:r>
          </w:p>
        </w:tc>
      </w:tr>
      <w:tr w:rsidR="00FE7B8A" w:rsidRPr="00DC635B" w14:paraId="065E13A9" w14:textId="77777777" w:rsidTr="00E4470C">
        <w:trPr>
          <w:trHeight w:val="221"/>
        </w:trPr>
        <w:tc>
          <w:tcPr>
            <w:tcW w:w="5000" w:type="pct"/>
            <w:shd w:val="clear" w:color="auto" w:fill="auto"/>
          </w:tcPr>
          <w:p w14:paraId="3A9D2BEE" w14:textId="2D09F23C" w:rsidR="00FE7B8A" w:rsidRPr="00DC635B" w:rsidRDefault="00FE7B8A" w:rsidP="008E0886">
            <w:pPr>
              <w:spacing w:before="120"/>
              <w:rPr>
                <w:rFonts w:asciiTheme="minorHAnsi" w:hAnsiTheme="minorHAnsi" w:cstheme="minorHAnsi"/>
                <w:b/>
              </w:rPr>
            </w:pPr>
          </w:p>
          <w:p w14:paraId="3AAB154A" w14:textId="77777777" w:rsidR="00FE7B8A" w:rsidRPr="00DC635B" w:rsidRDefault="00FE7B8A" w:rsidP="008E0886">
            <w:pPr>
              <w:spacing w:before="120"/>
              <w:rPr>
                <w:rFonts w:asciiTheme="minorHAnsi" w:hAnsiTheme="minorHAnsi" w:cstheme="minorHAnsi"/>
                <w:b/>
              </w:rPr>
            </w:pPr>
          </w:p>
          <w:p w14:paraId="505C8AD4" w14:textId="77777777" w:rsidR="00FE7B8A" w:rsidRPr="00DC635B" w:rsidRDefault="00FE7B8A" w:rsidP="008E0886">
            <w:pPr>
              <w:spacing w:before="120"/>
              <w:rPr>
                <w:rFonts w:asciiTheme="minorHAnsi" w:hAnsiTheme="minorHAnsi" w:cstheme="minorHAnsi"/>
                <w:b/>
              </w:rPr>
            </w:pPr>
          </w:p>
          <w:p w14:paraId="29F80AA0" w14:textId="6FD3F45D" w:rsidR="00E4470C" w:rsidRPr="00DC635B" w:rsidRDefault="00B32D7E" w:rsidP="008E0886">
            <w:pPr>
              <w:spacing w:before="120"/>
              <w:rPr>
                <w:rFonts w:asciiTheme="minorHAnsi" w:hAnsiTheme="minorHAnsi" w:cstheme="minorHAnsi"/>
                <w:b/>
              </w:rPr>
            </w:pPr>
            <w:r>
              <w:rPr>
                <w:rFonts w:asciiTheme="minorHAnsi" w:hAnsiTheme="minorHAnsi" w:cstheme="minorHAnsi"/>
                <w:b/>
              </w:rPr>
              <w:t xml:space="preserve"> </w:t>
            </w:r>
          </w:p>
          <w:p w14:paraId="777DB808" w14:textId="77777777" w:rsidR="00E4470C" w:rsidRPr="00DC635B" w:rsidRDefault="00E4470C" w:rsidP="008E0886">
            <w:pPr>
              <w:spacing w:before="120"/>
              <w:rPr>
                <w:rFonts w:asciiTheme="minorHAnsi" w:hAnsiTheme="minorHAnsi" w:cstheme="minorHAnsi"/>
                <w:b/>
              </w:rPr>
            </w:pPr>
          </w:p>
          <w:p w14:paraId="719EADDA" w14:textId="77777777" w:rsidR="00E4470C" w:rsidRPr="00DC635B" w:rsidRDefault="00E4470C" w:rsidP="008E0886">
            <w:pPr>
              <w:spacing w:before="120"/>
              <w:rPr>
                <w:rFonts w:asciiTheme="minorHAnsi" w:hAnsiTheme="minorHAnsi" w:cstheme="minorHAnsi"/>
                <w:b/>
              </w:rPr>
            </w:pPr>
          </w:p>
          <w:p w14:paraId="2BBC7418" w14:textId="77777777" w:rsidR="00E4470C" w:rsidRPr="00DC635B" w:rsidRDefault="00E4470C" w:rsidP="008E0886">
            <w:pPr>
              <w:spacing w:before="120"/>
              <w:rPr>
                <w:rFonts w:asciiTheme="minorHAnsi" w:hAnsiTheme="minorHAnsi" w:cstheme="minorHAnsi"/>
                <w:b/>
              </w:rPr>
            </w:pPr>
          </w:p>
          <w:p w14:paraId="0946C3C8" w14:textId="77777777" w:rsidR="00FE7B8A" w:rsidRPr="00DC635B" w:rsidRDefault="00FE7B8A" w:rsidP="008E0886">
            <w:pPr>
              <w:spacing w:before="120"/>
              <w:rPr>
                <w:rFonts w:asciiTheme="minorHAnsi" w:hAnsiTheme="minorHAnsi" w:cstheme="minorHAnsi"/>
                <w:b/>
              </w:rPr>
            </w:pPr>
          </w:p>
          <w:p w14:paraId="7AD17E2F" w14:textId="77777777" w:rsidR="00FE7B8A" w:rsidRPr="00DC635B" w:rsidRDefault="00FE7B8A" w:rsidP="008E0886">
            <w:pPr>
              <w:spacing w:before="120"/>
              <w:rPr>
                <w:rFonts w:asciiTheme="minorHAnsi" w:hAnsiTheme="minorHAnsi" w:cstheme="minorHAnsi"/>
                <w:b/>
              </w:rPr>
            </w:pPr>
          </w:p>
          <w:p w14:paraId="51E2C98F" w14:textId="77777777" w:rsidR="00FE7B8A" w:rsidRPr="00DC635B" w:rsidRDefault="00FE7B8A" w:rsidP="008E0886">
            <w:pPr>
              <w:spacing w:before="120"/>
              <w:rPr>
                <w:rFonts w:asciiTheme="minorHAnsi" w:hAnsiTheme="minorHAnsi" w:cstheme="minorHAnsi"/>
                <w:b/>
              </w:rPr>
            </w:pPr>
          </w:p>
          <w:p w14:paraId="15244646" w14:textId="77777777" w:rsidR="00E4470C" w:rsidRPr="00DC635B" w:rsidRDefault="00E4470C" w:rsidP="008E0886">
            <w:pPr>
              <w:spacing w:before="120"/>
              <w:rPr>
                <w:rFonts w:asciiTheme="minorHAnsi" w:hAnsiTheme="minorHAnsi" w:cstheme="minorHAnsi"/>
                <w:b/>
              </w:rPr>
            </w:pPr>
          </w:p>
          <w:p w14:paraId="045B4FCA" w14:textId="77777777" w:rsidR="00FE7B8A" w:rsidRPr="00DC635B" w:rsidRDefault="00FE7B8A" w:rsidP="008E0886">
            <w:pPr>
              <w:spacing w:before="120"/>
              <w:rPr>
                <w:rFonts w:asciiTheme="minorHAnsi" w:hAnsiTheme="minorHAnsi" w:cstheme="minorHAnsi"/>
                <w:b/>
              </w:rPr>
            </w:pPr>
          </w:p>
          <w:p w14:paraId="3E10ADE2" w14:textId="77777777" w:rsidR="00FE7B8A" w:rsidRPr="00DC635B" w:rsidRDefault="00FE7B8A" w:rsidP="008E0886">
            <w:pPr>
              <w:spacing w:before="120"/>
              <w:rPr>
                <w:rFonts w:asciiTheme="minorHAnsi" w:hAnsiTheme="minorHAnsi" w:cstheme="minorHAnsi"/>
                <w:b/>
              </w:rPr>
            </w:pPr>
          </w:p>
          <w:p w14:paraId="20EB851B" w14:textId="77777777" w:rsidR="00FE7B8A" w:rsidRPr="00DC635B" w:rsidRDefault="00FE7B8A" w:rsidP="008E0886">
            <w:pPr>
              <w:spacing w:before="120"/>
              <w:rPr>
                <w:rFonts w:asciiTheme="minorHAnsi" w:hAnsiTheme="minorHAnsi" w:cstheme="minorHAnsi"/>
                <w:b/>
              </w:rPr>
            </w:pPr>
          </w:p>
        </w:tc>
      </w:tr>
    </w:tbl>
    <w:p w14:paraId="2BA8B5AF" w14:textId="77777777" w:rsidR="00E4470C" w:rsidRPr="00DC635B" w:rsidRDefault="00E4470C" w:rsidP="00FE7B8A">
      <w:pPr>
        <w:rPr>
          <w:rFonts w:asciiTheme="minorHAnsi" w:eastAsiaTheme="majorEastAsia" w:hAnsiTheme="minorHAnsi" w:cstheme="minorHAnsi"/>
          <w:b/>
          <w:color w:val="333333" w:themeColor="text1"/>
          <w:sz w:val="28"/>
          <w:szCs w:val="36"/>
        </w:rPr>
      </w:pPr>
    </w:p>
    <w:p w14:paraId="5F51AE26" w14:textId="00EF72BA" w:rsidR="00FE7B8A" w:rsidRPr="00DC635B" w:rsidRDefault="008E0886" w:rsidP="00FE7B8A">
      <w:pPr>
        <w:rPr>
          <w:rFonts w:asciiTheme="minorHAnsi" w:hAnsiTheme="minorHAnsi" w:cstheme="minorHAnsi"/>
          <w:b/>
        </w:rPr>
      </w:pPr>
      <w:r w:rsidRPr="00DC635B">
        <w:rPr>
          <w:rFonts w:asciiTheme="minorHAnsi" w:hAnsiTheme="minorHAnsi" w:cstheme="minorHAnsi"/>
          <w:b/>
        </w:rPr>
        <w:t>Table F</w:t>
      </w:r>
    </w:p>
    <w:tbl>
      <w:tblPr>
        <w:tblStyle w:val="TableGrid"/>
        <w:tblW w:w="4887" w:type="pct"/>
        <w:tblInd w:w="108" w:type="dxa"/>
        <w:tblLook w:val="04A0" w:firstRow="1" w:lastRow="0" w:firstColumn="1" w:lastColumn="0" w:noHBand="0" w:noVBand="1"/>
      </w:tblPr>
      <w:tblGrid>
        <w:gridCol w:w="9139"/>
      </w:tblGrid>
      <w:tr w:rsidR="00FE7B8A" w:rsidRPr="00DC635B" w14:paraId="2AFE6761" w14:textId="77777777" w:rsidTr="00E4470C">
        <w:trPr>
          <w:trHeight w:val="430"/>
        </w:trPr>
        <w:tc>
          <w:tcPr>
            <w:tcW w:w="5000" w:type="pct"/>
            <w:shd w:val="clear" w:color="auto" w:fill="CFE7ED" w:themeFill="accent1" w:themeFillTint="33"/>
          </w:tcPr>
          <w:p w14:paraId="5B92D4E6" w14:textId="7D110C8E" w:rsidR="00FE7B8A" w:rsidRPr="00DC635B" w:rsidRDefault="00FE7B8A" w:rsidP="008E0886">
            <w:pPr>
              <w:spacing w:before="60" w:after="60"/>
              <w:rPr>
                <w:rFonts w:asciiTheme="minorHAnsi" w:hAnsiTheme="minorHAnsi" w:cstheme="minorHAnsi"/>
                <w:b/>
              </w:rPr>
            </w:pPr>
            <w:r w:rsidRPr="00DC635B">
              <w:rPr>
                <w:rFonts w:asciiTheme="minorHAnsi" w:hAnsiTheme="minorHAnsi" w:cstheme="minorHAnsi"/>
                <w:b/>
              </w:rPr>
              <w:t>Drawing</w:t>
            </w:r>
            <w:r w:rsidR="00042F6A" w:rsidRPr="00DC635B">
              <w:rPr>
                <w:rFonts w:asciiTheme="minorHAnsi" w:hAnsiTheme="minorHAnsi" w:cstheme="minorHAnsi"/>
                <w:b/>
              </w:rPr>
              <w:t xml:space="preserve"> of Transform Boundary Model</w:t>
            </w:r>
          </w:p>
        </w:tc>
      </w:tr>
      <w:tr w:rsidR="00FE7B8A" w:rsidRPr="00DC635B" w14:paraId="5A8F5F04" w14:textId="77777777" w:rsidTr="00E4470C">
        <w:trPr>
          <w:trHeight w:val="221"/>
        </w:trPr>
        <w:tc>
          <w:tcPr>
            <w:tcW w:w="5000" w:type="pct"/>
            <w:shd w:val="clear" w:color="auto" w:fill="auto"/>
          </w:tcPr>
          <w:p w14:paraId="7CD0B652" w14:textId="77777777" w:rsidR="00FE7B8A" w:rsidRPr="00DC635B" w:rsidRDefault="00FE7B8A" w:rsidP="008E0886">
            <w:pPr>
              <w:spacing w:before="120"/>
              <w:rPr>
                <w:rFonts w:asciiTheme="minorHAnsi" w:hAnsiTheme="minorHAnsi" w:cstheme="minorHAnsi"/>
                <w:b/>
              </w:rPr>
            </w:pPr>
          </w:p>
          <w:p w14:paraId="024ED4A4" w14:textId="77777777" w:rsidR="00E4470C" w:rsidRPr="00DC635B" w:rsidRDefault="00E4470C" w:rsidP="008E0886">
            <w:pPr>
              <w:spacing w:before="120"/>
              <w:rPr>
                <w:rFonts w:asciiTheme="minorHAnsi" w:hAnsiTheme="minorHAnsi" w:cstheme="minorHAnsi"/>
                <w:b/>
              </w:rPr>
            </w:pPr>
          </w:p>
          <w:p w14:paraId="6DEF6FEE" w14:textId="77777777" w:rsidR="00FE7B8A" w:rsidRPr="00DC635B" w:rsidRDefault="00FE7B8A" w:rsidP="008E0886">
            <w:pPr>
              <w:spacing w:before="120"/>
              <w:rPr>
                <w:rFonts w:asciiTheme="minorHAnsi" w:hAnsiTheme="minorHAnsi" w:cstheme="minorHAnsi"/>
                <w:b/>
              </w:rPr>
            </w:pPr>
          </w:p>
          <w:p w14:paraId="15A5FF51" w14:textId="77777777" w:rsidR="00FE7B8A" w:rsidRPr="00DC635B" w:rsidRDefault="00FE7B8A" w:rsidP="008E0886">
            <w:pPr>
              <w:spacing w:before="120"/>
              <w:rPr>
                <w:rFonts w:asciiTheme="minorHAnsi" w:hAnsiTheme="minorHAnsi" w:cstheme="minorHAnsi"/>
                <w:b/>
              </w:rPr>
            </w:pPr>
          </w:p>
          <w:p w14:paraId="1C4071A9" w14:textId="77777777" w:rsidR="00FE7B8A" w:rsidRPr="00DC635B" w:rsidRDefault="00FE7B8A" w:rsidP="008E0886">
            <w:pPr>
              <w:spacing w:before="120"/>
              <w:rPr>
                <w:rFonts w:asciiTheme="minorHAnsi" w:hAnsiTheme="minorHAnsi" w:cstheme="minorHAnsi"/>
                <w:b/>
              </w:rPr>
            </w:pPr>
          </w:p>
          <w:p w14:paraId="6F807E07" w14:textId="77777777" w:rsidR="00E4470C" w:rsidRPr="00DC635B" w:rsidRDefault="00E4470C" w:rsidP="008E0886">
            <w:pPr>
              <w:spacing w:before="120"/>
              <w:rPr>
                <w:rFonts w:asciiTheme="minorHAnsi" w:hAnsiTheme="minorHAnsi" w:cstheme="minorHAnsi"/>
                <w:b/>
              </w:rPr>
            </w:pPr>
          </w:p>
          <w:p w14:paraId="2F6FB9DF" w14:textId="77777777" w:rsidR="00E4470C" w:rsidRPr="00DC635B" w:rsidRDefault="00E4470C" w:rsidP="008E0886">
            <w:pPr>
              <w:spacing w:before="120"/>
              <w:rPr>
                <w:rFonts w:asciiTheme="minorHAnsi" w:hAnsiTheme="minorHAnsi" w:cstheme="minorHAnsi"/>
                <w:b/>
              </w:rPr>
            </w:pPr>
          </w:p>
          <w:p w14:paraId="6F5532D0" w14:textId="77777777" w:rsidR="00FE7B8A" w:rsidRPr="00DC635B" w:rsidRDefault="00FE7B8A" w:rsidP="008E0886">
            <w:pPr>
              <w:spacing w:before="120"/>
              <w:rPr>
                <w:rFonts w:asciiTheme="minorHAnsi" w:hAnsiTheme="minorHAnsi" w:cstheme="minorHAnsi"/>
                <w:b/>
              </w:rPr>
            </w:pPr>
          </w:p>
          <w:p w14:paraId="328B4E46" w14:textId="77777777" w:rsidR="00FE7B8A" w:rsidRPr="00DC635B" w:rsidRDefault="00FE7B8A" w:rsidP="008E0886">
            <w:pPr>
              <w:spacing w:before="120"/>
              <w:rPr>
                <w:rFonts w:asciiTheme="minorHAnsi" w:hAnsiTheme="minorHAnsi" w:cstheme="minorHAnsi"/>
                <w:b/>
              </w:rPr>
            </w:pPr>
          </w:p>
          <w:p w14:paraId="64C145CA" w14:textId="77777777" w:rsidR="00E4470C" w:rsidRPr="00DC635B" w:rsidRDefault="00E4470C" w:rsidP="008E0886">
            <w:pPr>
              <w:spacing w:before="120"/>
              <w:rPr>
                <w:rFonts w:asciiTheme="minorHAnsi" w:hAnsiTheme="minorHAnsi" w:cstheme="minorHAnsi"/>
                <w:b/>
              </w:rPr>
            </w:pPr>
          </w:p>
          <w:p w14:paraId="659F43C7" w14:textId="77777777" w:rsidR="00E4470C" w:rsidRPr="00DC635B" w:rsidRDefault="00E4470C" w:rsidP="008E0886">
            <w:pPr>
              <w:spacing w:before="120"/>
              <w:rPr>
                <w:rFonts w:asciiTheme="minorHAnsi" w:hAnsiTheme="minorHAnsi" w:cstheme="minorHAnsi"/>
                <w:b/>
              </w:rPr>
            </w:pPr>
          </w:p>
          <w:p w14:paraId="25469EE2" w14:textId="77777777" w:rsidR="00FE7B8A" w:rsidRPr="00DC635B" w:rsidRDefault="00FE7B8A" w:rsidP="008E0886">
            <w:pPr>
              <w:spacing w:before="120"/>
              <w:rPr>
                <w:rFonts w:asciiTheme="minorHAnsi" w:hAnsiTheme="minorHAnsi" w:cstheme="minorHAnsi"/>
                <w:b/>
              </w:rPr>
            </w:pPr>
          </w:p>
          <w:p w14:paraId="214A1A92" w14:textId="77777777" w:rsidR="00FE7B8A" w:rsidRPr="00DC635B" w:rsidRDefault="00FE7B8A" w:rsidP="008E0886">
            <w:pPr>
              <w:spacing w:before="120"/>
              <w:rPr>
                <w:rFonts w:asciiTheme="minorHAnsi" w:hAnsiTheme="minorHAnsi" w:cstheme="minorHAnsi"/>
                <w:b/>
              </w:rPr>
            </w:pPr>
          </w:p>
          <w:p w14:paraId="32EA1E0B" w14:textId="77777777" w:rsidR="00FE7B8A" w:rsidRPr="00DC635B" w:rsidRDefault="00FE7B8A" w:rsidP="008E0886">
            <w:pPr>
              <w:spacing w:before="120"/>
              <w:rPr>
                <w:rFonts w:asciiTheme="minorHAnsi" w:hAnsiTheme="minorHAnsi" w:cstheme="minorHAnsi"/>
                <w:b/>
              </w:rPr>
            </w:pPr>
          </w:p>
        </w:tc>
      </w:tr>
    </w:tbl>
    <w:p w14:paraId="6EBCF80D" w14:textId="3DBE82E9" w:rsidR="00E4470C" w:rsidRPr="00DC635B" w:rsidRDefault="00E4470C" w:rsidP="00E4470C">
      <w:pPr>
        <w:rPr>
          <w:rFonts w:asciiTheme="minorHAnsi" w:eastAsiaTheme="majorEastAsia" w:hAnsiTheme="minorHAnsi" w:cstheme="minorHAnsi"/>
          <w:b/>
          <w:color w:val="333333" w:themeColor="text1"/>
          <w:sz w:val="28"/>
          <w:szCs w:val="36"/>
        </w:rPr>
      </w:pPr>
    </w:p>
    <w:p w14:paraId="39DF1F39" w14:textId="77777777" w:rsidR="00075E4D" w:rsidRPr="00DC635B" w:rsidRDefault="00075E4D" w:rsidP="00075E4D">
      <w:pPr>
        <w:pStyle w:val="Heading1"/>
        <w:spacing w:before="0"/>
        <w:rPr>
          <w:rFonts w:asciiTheme="minorHAnsi" w:hAnsiTheme="minorHAnsi" w:cstheme="minorHAnsi"/>
        </w:rPr>
      </w:pPr>
      <w:r w:rsidRPr="00DC635B">
        <w:rPr>
          <w:rFonts w:asciiTheme="minorHAnsi" w:hAnsiTheme="minorHAnsi" w:cstheme="minorHAnsi"/>
        </w:rPr>
        <w:lastRenderedPageBreak/>
        <w:t>Follow-Up Questions</w:t>
      </w:r>
    </w:p>
    <w:p w14:paraId="3FBDAD9E" w14:textId="315290FE" w:rsidR="00075E4D" w:rsidRPr="00DC635B" w:rsidRDefault="00075E4D" w:rsidP="00075E4D">
      <w:pPr>
        <w:rPr>
          <w:rFonts w:asciiTheme="minorHAnsi" w:hAnsiTheme="minorHAnsi" w:cstheme="minorHAnsi"/>
          <w:color w:val="FF0000"/>
        </w:rPr>
      </w:pPr>
      <w:r w:rsidRPr="00DC635B">
        <w:rPr>
          <w:rFonts w:asciiTheme="minorHAnsi" w:hAnsiTheme="minorHAnsi" w:cstheme="minorHAnsi"/>
        </w:rPr>
        <w:t>Answer the following questions</w:t>
      </w:r>
      <w:r w:rsidR="00B32D7E">
        <w:rPr>
          <w:rFonts w:asciiTheme="minorHAnsi" w:hAnsiTheme="minorHAnsi" w:cstheme="minorHAnsi"/>
        </w:rPr>
        <w:t>.</w:t>
      </w:r>
      <w:r w:rsidRPr="00DC635B">
        <w:rPr>
          <w:rFonts w:asciiTheme="minorHAnsi" w:hAnsiTheme="minorHAnsi" w:cstheme="minorHAnsi"/>
        </w:rPr>
        <w:t xml:space="preserve"> </w:t>
      </w:r>
    </w:p>
    <w:p w14:paraId="3404478D" w14:textId="38F354DE" w:rsidR="0015717B" w:rsidRPr="00DC635B" w:rsidRDefault="0015717B" w:rsidP="0015717B">
      <w:pPr>
        <w:pStyle w:val="ListParagraph"/>
        <w:keepNext/>
        <w:keepLines/>
        <w:numPr>
          <w:ilvl w:val="0"/>
          <w:numId w:val="15"/>
        </w:numPr>
        <w:rPr>
          <w:rFonts w:asciiTheme="minorHAnsi" w:hAnsiTheme="minorHAnsi" w:cstheme="minorHAnsi"/>
        </w:rPr>
      </w:pPr>
      <w:r w:rsidRPr="00DC635B">
        <w:rPr>
          <w:rFonts w:asciiTheme="minorHAnsi" w:hAnsiTheme="minorHAnsi" w:cstheme="minorHAnsi"/>
        </w:rPr>
        <w:t xml:space="preserve">Compare and contrast the behavior of the food coloring and </w:t>
      </w:r>
      <w:r w:rsidR="00F359C1">
        <w:rPr>
          <w:rFonts w:asciiTheme="minorHAnsi" w:hAnsiTheme="minorHAnsi" w:cstheme="minorHAnsi"/>
        </w:rPr>
        <w:t xml:space="preserve">the </w:t>
      </w:r>
      <w:r w:rsidRPr="00DC635B">
        <w:rPr>
          <w:rFonts w:asciiTheme="minorHAnsi" w:hAnsiTheme="minorHAnsi" w:cstheme="minorHAnsi"/>
        </w:rPr>
        <w:t>floating pieces of paper before and after adding heat to the system</w:t>
      </w:r>
      <w:r w:rsidR="00750BC4" w:rsidRPr="00DC635B">
        <w:rPr>
          <w:rFonts w:asciiTheme="minorHAnsi" w:hAnsiTheme="minorHAnsi" w:cstheme="minorHAnsi"/>
        </w:rPr>
        <w:t xml:space="preserve">. </w:t>
      </w:r>
      <w:r w:rsidRPr="00DC635B">
        <w:rPr>
          <w:rFonts w:asciiTheme="minorHAnsi" w:hAnsiTheme="minorHAnsi" w:cstheme="minorHAnsi"/>
        </w:rPr>
        <w:t xml:space="preserve">What </w:t>
      </w:r>
      <w:r w:rsidR="009D5F04" w:rsidRPr="00DC635B">
        <w:rPr>
          <w:rFonts w:asciiTheme="minorHAnsi" w:hAnsiTheme="minorHAnsi" w:cstheme="minorHAnsi"/>
        </w:rPr>
        <w:t xml:space="preserve">caused the </w:t>
      </w:r>
      <w:r w:rsidRPr="00DC635B">
        <w:rPr>
          <w:rFonts w:asciiTheme="minorHAnsi" w:hAnsiTheme="minorHAnsi" w:cstheme="minorHAnsi"/>
        </w:rPr>
        <w:t>changes you observed?</w:t>
      </w:r>
    </w:p>
    <w:p w14:paraId="6D9FA502" w14:textId="77777777" w:rsidR="00075E4D" w:rsidRPr="00DC635B" w:rsidRDefault="00075E4D" w:rsidP="00075E4D">
      <w:pPr>
        <w:rPr>
          <w:rFonts w:asciiTheme="minorHAnsi" w:hAnsiTheme="minorHAnsi" w:cstheme="minorHAnsi"/>
          <w:color w:val="FF0000"/>
        </w:rPr>
      </w:pPr>
    </w:p>
    <w:p w14:paraId="6D5FA703" w14:textId="77777777" w:rsidR="00075E4D" w:rsidRPr="00DC635B" w:rsidRDefault="00075E4D" w:rsidP="00075E4D">
      <w:pPr>
        <w:rPr>
          <w:rFonts w:asciiTheme="minorHAnsi" w:hAnsiTheme="minorHAnsi" w:cstheme="minorHAnsi"/>
          <w:color w:val="FF0000"/>
        </w:rPr>
      </w:pPr>
      <w:bookmarkStart w:id="0" w:name="_GoBack"/>
      <w:bookmarkEnd w:id="0"/>
    </w:p>
    <w:p w14:paraId="09971FB8" w14:textId="77777777" w:rsidR="00075E4D" w:rsidRPr="00DC635B" w:rsidRDefault="00075E4D" w:rsidP="00075E4D">
      <w:pPr>
        <w:rPr>
          <w:rFonts w:asciiTheme="minorHAnsi" w:hAnsiTheme="minorHAnsi" w:cstheme="minorHAnsi"/>
          <w:color w:val="FF0000"/>
        </w:rPr>
      </w:pPr>
    </w:p>
    <w:p w14:paraId="48DF9408" w14:textId="1048A953" w:rsidR="000470F9" w:rsidRPr="00DC635B" w:rsidRDefault="009D5F04" w:rsidP="000470F9">
      <w:pPr>
        <w:pStyle w:val="ListParagraph"/>
        <w:keepNext/>
        <w:keepLines/>
        <w:numPr>
          <w:ilvl w:val="0"/>
          <w:numId w:val="15"/>
        </w:numPr>
        <w:rPr>
          <w:rFonts w:asciiTheme="minorHAnsi" w:hAnsiTheme="minorHAnsi" w:cstheme="minorHAnsi"/>
        </w:rPr>
      </w:pPr>
      <w:r w:rsidRPr="00DC635B">
        <w:rPr>
          <w:rFonts w:asciiTheme="minorHAnsi" w:hAnsiTheme="minorHAnsi" w:cstheme="minorHAnsi"/>
        </w:rPr>
        <w:t>What</w:t>
      </w:r>
      <w:r w:rsidR="0015717B" w:rsidRPr="00DC635B">
        <w:rPr>
          <w:rFonts w:asciiTheme="minorHAnsi" w:hAnsiTheme="minorHAnsi" w:cstheme="minorHAnsi"/>
        </w:rPr>
        <w:t xml:space="preserve"> part of the process of plate tectonics do the water currents represent?</w:t>
      </w:r>
      <w:r w:rsidR="0052347B" w:rsidRPr="00DC635B">
        <w:rPr>
          <w:rFonts w:asciiTheme="minorHAnsi" w:hAnsiTheme="minorHAnsi" w:cstheme="minorHAnsi"/>
        </w:rPr>
        <w:t xml:space="preserve"> What part of the process of plate tectonics do the pieces of paper represent? What was the driving force that caused the</w:t>
      </w:r>
      <w:r w:rsidR="00B32D7E">
        <w:rPr>
          <w:rFonts w:asciiTheme="minorHAnsi" w:hAnsiTheme="minorHAnsi" w:cstheme="minorHAnsi"/>
        </w:rPr>
        <w:t xml:space="preserve"> pieces of paper</w:t>
      </w:r>
      <w:r w:rsidR="0052347B" w:rsidRPr="00DC635B">
        <w:rPr>
          <w:rFonts w:asciiTheme="minorHAnsi" w:hAnsiTheme="minorHAnsi" w:cstheme="minorHAnsi"/>
        </w:rPr>
        <w:t xml:space="preserve"> to move along the water’s surface?</w:t>
      </w:r>
      <w:r w:rsidR="00B32D7E">
        <w:rPr>
          <w:rFonts w:asciiTheme="minorHAnsi" w:hAnsiTheme="minorHAnsi" w:cstheme="minorHAnsi"/>
        </w:rPr>
        <w:t xml:space="preserve"> </w:t>
      </w:r>
    </w:p>
    <w:p w14:paraId="38A183A5" w14:textId="77777777" w:rsidR="000470F9" w:rsidRPr="00DC635B" w:rsidRDefault="000470F9" w:rsidP="000470F9">
      <w:pPr>
        <w:keepLines/>
        <w:rPr>
          <w:rFonts w:asciiTheme="minorHAnsi" w:hAnsiTheme="minorHAnsi" w:cstheme="minorHAnsi"/>
        </w:rPr>
      </w:pPr>
    </w:p>
    <w:p w14:paraId="5D12055F" w14:textId="77777777" w:rsidR="000470F9" w:rsidRPr="00DC635B" w:rsidRDefault="000470F9" w:rsidP="000470F9">
      <w:pPr>
        <w:keepLines/>
        <w:rPr>
          <w:rFonts w:asciiTheme="minorHAnsi" w:hAnsiTheme="minorHAnsi" w:cstheme="minorHAnsi"/>
        </w:rPr>
      </w:pPr>
    </w:p>
    <w:p w14:paraId="1764FAAF" w14:textId="77777777" w:rsidR="000470F9" w:rsidRPr="00DC635B" w:rsidRDefault="000470F9" w:rsidP="000470F9">
      <w:pPr>
        <w:keepLines/>
        <w:rPr>
          <w:rFonts w:asciiTheme="minorHAnsi" w:hAnsiTheme="minorHAnsi" w:cstheme="minorHAnsi"/>
        </w:rPr>
      </w:pPr>
    </w:p>
    <w:p w14:paraId="17F1D801" w14:textId="77777777" w:rsidR="000470F9" w:rsidRPr="00DC635B" w:rsidRDefault="000470F9" w:rsidP="000470F9">
      <w:pPr>
        <w:keepLines/>
        <w:rPr>
          <w:rFonts w:asciiTheme="minorHAnsi" w:hAnsiTheme="minorHAnsi" w:cstheme="minorHAnsi"/>
        </w:rPr>
      </w:pPr>
    </w:p>
    <w:p w14:paraId="33F85C54" w14:textId="77777777" w:rsidR="000470F9" w:rsidRPr="00DC635B" w:rsidRDefault="000470F9" w:rsidP="000470F9">
      <w:pPr>
        <w:keepLines/>
        <w:rPr>
          <w:rFonts w:asciiTheme="minorHAnsi" w:hAnsiTheme="minorHAnsi" w:cstheme="minorHAnsi"/>
        </w:rPr>
      </w:pPr>
    </w:p>
    <w:p w14:paraId="303D00D2" w14:textId="6A7359A8" w:rsidR="000470F9" w:rsidRPr="00DC635B" w:rsidRDefault="000470F9" w:rsidP="000470F9">
      <w:pPr>
        <w:pStyle w:val="ListParagraph"/>
        <w:keepNext/>
        <w:keepLines/>
        <w:numPr>
          <w:ilvl w:val="0"/>
          <w:numId w:val="15"/>
        </w:numPr>
        <w:rPr>
          <w:rFonts w:asciiTheme="minorHAnsi" w:hAnsiTheme="minorHAnsi" w:cstheme="minorHAnsi"/>
        </w:rPr>
      </w:pPr>
      <w:r w:rsidRPr="00DC635B">
        <w:rPr>
          <w:rFonts w:asciiTheme="minorHAnsi" w:hAnsiTheme="minorHAnsi" w:cstheme="minorHAnsi"/>
        </w:rPr>
        <w:t>Recall your drawings for the different types of plate boundaries. What type of boundary creates earthquakes? What type of boundaries create volcanoes? Compare and contrast these two types of plate movements</w:t>
      </w:r>
      <w:r w:rsidR="00B32D7E">
        <w:rPr>
          <w:rFonts w:asciiTheme="minorHAnsi" w:hAnsiTheme="minorHAnsi" w:cstheme="minorHAnsi"/>
        </w:rPr>
        <w:t>,</w:t>
      </w:r>
      <w:r w:rsidRPr="00DC635B">
        <w:rPr>
          <w:rFonts w:asciiTheme="minorHAnsi" w:hAnsiTheme="minorHAnsi" w:cstheme="minorHAnsi"/>
        </w:rPr>
        <w:t xml:space="preserve"> and explain how these geologic events occur. </w:t>
      </w:r>
    </w:p>
    <w:p w14:paraId="501878A8" w14:textId="77777777" w:rsidR="004B37D6" w:rsidRPr="00DC635B" w:rsidRDefault="004B37D6" w:rsidP="00BF0C67">
      <w:pPr>
        <w:keepLines/>
        <w:rPr>
          <w:rFonts w:asciiTheme="minorHAnsi" w:hAnsiTheme="minorHAnsi" w:cstheme="minorHAnsi"/>
        </w:rPr>
      </w:pPr>
    </w:p>
    <w:p w14:paraId="088B9021" w14:textId="77777777" w:rsidR="007C57BB" w:rsidRPr="00DC635B" w:rsidRDefault="007C57BB" w:rsidP="00B448F8">
      <w:pPr>
        <w:pStyle w:val="ListParagraph"/>
        <w:keepNext/>
        <w:keepLines/>
        <w:rPr>
          <w:rFonts w:asciiTheme="minorHAnsi" w:hAnsiTheme="minorHAnsi" w:cstheme="minorHAnsi"/>
        </w:rPr>
      </w:pPr>
    </w:p>
    <w:p w14:paraId="57BC5A60" w14:textId="56BEDCFD" w:rsidR="00854DB7" w:rsidRPr="00DC635B" w:rsidRDefault="00854DB7" w:rsidP="00075E4D">
      <w:pPr>
        <w:rPr>
          <w:rFonts w:asciiTheme="minorHAnsi" w:hAnsiTheme="minorHAnsi" w:cstheme="minorHAnsi"/>
        </w:rPr>
      </w:pPr>
    </w:p>
    <w:sectPr w:rsidR="00854DB7" w:rsidRPr="00DC635B"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C701" w14:textId="77777777" w:rsidR="004D4D5A" w:rsidRDefault="004D4D5A">
      <w:r>
        <w:separator/>
      </w:r>
    </w:p>
  </w:endnote>
  <w:endnote w:type="continuationSeparator" w:id="0">
    <w:p w14:paraId="00916EA6" w14:textId="77777777" w:rsidR="004D4D5A" w:rsidRDefault="004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602F" w14:textId="4EA13479" w:rsidR="009D211D" w:rsidRPr="00880B53" w:rsidRDefault="009D211D">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w:t>
    </w:r>
    <w:proofErr w:type="spellStart"/>
    <w:r>
      <w:rPr>
        <w:sz w:val="16"/>
        <w:szCs w:val="16"/>
      </w:rPr>
      <w:t>Edgenuity</w:t>
    </w:r>
    <w:proofErr w:type="spellEnd"/>
    <w:r>
      <w:rPr>
        <w:sz w:val="16"/>
        <w:szCs w:val="16"/>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7B79" w14:textId="120C7CD4" w:rsidR="009D211D" w:rsidRPr="00880B53" w:rsidRDefault="009D211D">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w:t>
    </w:r>
    <w:proofErr w:type="spellStart"/>
    <w:r>
      <w:rPr>
        <w:sz w:val="16"/>
        <w:szCs w:val="16"/>
      </w:rPr>
      <w:t>Edgenuity</w:t>
    </w:r>
    <w:proofErr w:type="spellEnd"/>
    <w:r>
      <w:rPr>
        <w:sz w:val="16"/>
        <w:szCs w:val="16"/>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E37E" w14:textId="77777777" w:rsidR="004D4D5A" w:rsidRDefault="004D4D5A" w:rsidP="004902ED">
      <w:pPr>
        <w:framePr w:wrap="around" w:vAnchor="text" w:hAnchor="margin" w:xAlign="outside" w:y="1"/>
      </w:pPr>
      <w:r>
        <w:fldChar w:fldCharType="begin"/>
      </w:r>
      <w:r>
        <w:instrText xml:space="preserve">PAGE  </w:instrText>
      </w:r>
      <w:r>
        <w:fldChar w:fldCharType="separate"/>
      </w:r>
      <w:r>
        <w:rPr>
          <w:noProof/>
        </w:rPr>
        <w:t>3</w:t>
      </w:r>
      <w:r>
        <w:fldChar w:fldCharType="end"/>
      </w:r>
    </w:p>
    <w:p w14:paraId="371D1D2F" w14:textId="77777777" w:rsidR="004D4D5A" w:rsidRDefault="004D4D5A" w:rsidP="004902ED">
      <w:pPr>
        <w:framePr w:wrap="around" w:vAnchor="text" w:hAnchor="margin" w:xAlign="outside" w:y="1"/>
        <w:ind w:right="360" w:firstLine="360"/>
      </w:pPr>
      <w:r>
        <w:fldChar w:fldCharType="begin"/>
      </w:r>
      <w:r>
        <w:instrText xml:space="preserve">PAGE  </w:instrText>
      </w:r>
      <w:r>
        <w:fldChar w:fldCharType="separate"/>
      </w:r>
      <w:r>
        <w:rPr>
          <w:noProof/>
        </w:rPr>
        <w:t>3</w:t>
      </w:r>
      <w:r>
        <w:fldChar w:fldCharType="end"/>
      </w:r>
    </w:p>
    <w:p w14:paraId="72F567B1" w14:textId="77777777" w:rsidR="004D4D5A" w:rsidRDefault="004D4D5A" w:rsidP="004902ED">
      <w:pPr>
        <w:ind w:right="360" w:firstLine="360"/>
      </w:pPr>
      <w:r>
        <w:separator/>
      </w:r>
    </w:p>
  </w:footnote>
  <w:footnote w:type="continuationSeparator" w:id="0">
    <w:p w14:paraId="1D6F46C1" w14:textId="77777777" w:rsidR="004D4D5A" w:rsidRDefault="004D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FB5E" w14:textId="0AC6F16F" w:rsidR="009D211D" w:rsidRPr="00DC635B" w:rsidRDefault="009D211D" w:rsidP="002644B7">
    <w:pPr>
      <w:pStyle w:val="Header"/>
      <w:rPr>
        <w:rFonts w:asciiTheme="minorHAnsi" w:hAnsiTheme="minorHAnsi" w:cstheme="minorHAnsi"/>
        <w:color w:val="F78D26" w:themeColor="accent2"/>
        <w:szCs w:val="20"/>
      </w:rPr>
    </w:pPr>
    <w:r w:rsidRPr="00DC635B">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C68E" w14:textId="77777777" w:rsidR="009D211D" w:rsidRPr="00054B83" w:rsidRDefault="009D211D" w:rsidP="00054B83">
    <w:pPr>
      <w:spacing w:before="100" w:beforeAutospacing="1" w:after="100" w:afterAutospacing="1"/>
      <w:ind w:left="-1440"/>
    </w:pPr>
    <w:r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2816" behindDoc="1" locked="0" layoutInCell="1" allowOverlap="1" wp14:anchorId="3DE896F0" wp14:editId="1EF34F67">
          <wp:simplePos x="0" y="0"/>
          <wp:positionH relativeFrom="column">
            <wp:posOffset>-914400</wp:posOffset>
          </wp:positionH>
          <wp:positionV relativeFrom="paragraph">
            <wp:posOffset>-95250</wp:posOffset>
          </wp:positionV>
          <wp:extent cx="77806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99326" w14:textId="45BEC468" w:rsidR="009D211D" w:rsidRPr="00DC635B" w:rsidRDefault="009D211D" w:rsidP="00671026">
                          <w:pPr>
                            <w:spacing w:after="0" w:line="360" w:lineRule="exact"/>
                            <w:jc w:val="right"/>
                            <w:rPr>
                              <w:rFonts w:asciiTheme="minorHAnsi" w:hAnsiTheme="minorHAnsi" w:cstheme="minorHAnsi"/>
                              <w:b/>
                              <w:color w:val="FFFFFF" w:themeColor="background1"/>
                              <w:sz w:val="24"/>
                              <w:szCs w:val="24"/>
                            </w:rPr>
                          </w:pPr>
                          <w:r w:rsidRPr="00DC635B">
                            <w:rPr>
                              <w:rFonts w:asciiTheme="minorHAnsi" w:hAnsiTheme="minorHAnsi" w:cstheme="minorHAnsi"/>
                              <w:b/>
                              <w:color w:val="FFFFFF" w:themeColor="background1"/>
                              <w:sz w:val="24"/>
                              <w:szCs w:val="24"/>
                            </w:rPr>
                            <w:t>Lab: Plate Boundaries and Movement</w:t>
                          </w:r>
                        </w:p>
                        <w:p w14:paraId="461F1423" w14:textId="72C5B8D5" w:rsidR="009D211D" w:rsidRPr="00DC635B" w:rsidRDefault="009D211D" w:rsidP="00054B83">
                          <w:pPr>
                            <w:spacing w:after="0" w:line="400" w:lineRule="exact"/>
                            <w:jc w:val="right"/>
                            <w:rPr>
                              <w:rFonts w:asciiTheme="minorHAnsi" w:hAnsiTheme="minorHAnsi" w:cstheme="minorHAnsi"/>
                              <w:b/>
                              <w:i/>
                              <w:color w:val="FFFFFF" w:themeColor="background1"/>
                              <w:sz w:val="24"/>
                              <w:szCs w:val="24"/>
                            </w:rPr>
                          </w:pPr>
                          <w:r w:rsidRPr="00DC635B">
                            <w:rPr>
                              <w:rFonts w:asciiTheme="minorHAnsi" w:hAnsiTheme="minorHAnsi" w:cstheme="minorHAnsi"/>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6EC99326" w14:textId="45BEC468" w:rsidR="009D211D" w:rsidRPr="00DC635B" w:rsidRDefault="009D211D" w:rsidP="00671026">
                    <w:pPr>
                      <w:spacing w:after="0" w:line="360" w:lineRule="exact"/>
                      <w:jc w:val="right"/>
                      <w:rPr>
                        <w:rFonts w:asciiTheme="minorHAnsi" w:hAnsiTheme="minorHAnsi" w:cstheme="minorHAnsi"/>
                        <w:b/>
                        <w:color w:val="FFFFFF" w:themeColor="background1"/>
                        <w:sz w:val="24"/>
                        <w:szCs w:val="24"/>
                      </w:rPr>
                    </w:pPr>
                    <w:r w:rsidRPr="00DC635B">
                      <w:rPr>
                        <w:rFonts w:asciiTheme="minorHAnsi" w:hAnsiTheme="minorHAnsi" w:cstheme="minorHAnsi"/>
                        <w:b/>
                        <w:color w:val="FFFFFF" w:themeColor="background1"/>
                        <w:sz w:val="24"/>
                        <w:szCs w:val="24"/>
                      </w:rPr>
                      <w:t>Lab: Plate Boundaries and Movement</w:t>
                    </w:r>
                  </w:p>
                  <w:p w14:paraId="461F1423" w14:textId="72C5B8D5" w:rsidR="009D211D" w:rsidRPr="00DC635B" w:rsidRDefault="009D211D" w:rsidP="00054B83">
                    <w:pPr>
                      <w:spacing w:after="0" w:line="400" w:lineRule="exact"/>
                      <w:jc w:val="right"/>
                      <w:rPr>
                        <w:rFonts w:asciiTheme="minorHAnsi" w:hAnsiTheme="minorHAnsi" w:cstheme="minorHAnsi"/>
                        <w:b/>
                        <w:i/>
                        <w:color w:val="FFFFFF" w:themeColor="background1"/>
                        <w:sz w:val="24"/>
                        <w:szCs w:val="24"/>
                      </w:rPr>
                    </w:pPr>
                    <w:r w:rsidRPr="00DC635B">
                      <w:rPr>
                        <w:rFonts w:asciiTheme="minorHAnsi" w:hAnsiTheme="minorHAnsi" w:cstheme="minorHAnsi"/>
                        <w:b/>
                        <w:i/>
                        <w:color w:val="FFFFFF" w:themeColor="background1"/>
                        <w:sz w:val="24"/>
                        <w:szCs w:val="24"/>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835F"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68D2C368"/>
    <w:lvl w:ilvl="0" w:tplc="28B620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28F78A8"/>
    <w:multiLevelType w:val="multilevel"/>
    <w:tmpl w:val="B4DA7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3F7F64"/>
    <w:multiLevelType w:val="multilevel"/>
    <w:tmpl w:val="700E4D24"/>
    <w:numStyleLink w:val="bulletsflush"/>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5E65552"/>
    <w:multiLevelType w:val="hybridMultilevel"/>
    <w:tmpl w:val="007E5D16"/>
    <w:lvl w:ilvl="0" w:tplc="8158A6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677453"/>
    <w:multiLevelType w:val="multilevel"/>
    <w:tmpl w:val="74D69606"/>
    <w:numStyleLink w:val="numbers"/>
  </w:abstractNum>
  <w:abstractNum w:abstractNumId="14" w15:restartNumberingAfterBreak="0">
    <w:nsid w:val="559B62F9"/>
    <w:multiLevelType w:val="multilevel"/>
    <w:tmpl w:val="700E4D24"/>
    <w:numStyleLink w:val="bulletsflush"/>
  </w:abstractNum>
  <w:abstractNum w:abstractNumId="15"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505F67"/>
    <w:multiLevelType w:val="multilevel"/>
    <w:tmpl w:val="7B12E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4"/>
  </w:num>
  <w:num w:numId="5">
    <w:abstractNumId w:val="6"/>
  </w:num>
  <w:num w:numId="6">
    <w:abstractNumId w:val="7"/>
  </w:num>
  <w:num w:numId="7">
    <w:abstractNumId w:val="2"/>
  </w:num>
  <w:num w:numId="8">
    <w:abstractNumId w:val="13"/>
    <w:lvlOverride w:ilvl="1">
      <w:lvl w:ilvl="1">
        <w:start w:val="1"/>
        <w:numFmt w:val="lowerLetter"/>
        <w:lvlText w:val="%2)"/>
        <w:lvlJc w:val="left"/>
        <w:pPr>
          <w:tabs>
            <w:tab w:val="num" w:pos="1152"/>
          </w:tabs>
          <w:ind w:left="1152" w:hanging="288"/>
        </w:pPr>
        <w:rPr>
          <w:rFonts w:hint="default"/>
          <w:b/>
          <w:i w:val="0"/>
          <w:color w:val="auto"/>
        </w:rPr>
      </w:lvl>
    </w:lvlOverride>
    <w:lvlOverride w:ilvl="3">
      <w:lvl w:ilvl="3">
        <w:start w:val="1"/>
        <w:numFmt w:val="decimal"/>
        <w:lvlText w:val="(%4)"/>
        <w:lvlJc w:val="left"/>
        <w:pPr>
          <w:ind w:left="1440" w:hanging="360"/>
        </w:pPr>
        <w:rPr>
          <w:rFonts w:hint="default"/>
          <w:b/>
        </w:rPr>
      </w:lvl>
    </w:lvlOverride>
  </w:num>
  <w:num w:numId="9">
    <w:abstractNumId w:val="14"/>
  </w:num>
  <w:num w:numId="10">
    <w:abstractNumId w:val="0"/>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5"/>
  </w:num>
  <w:num w:numId="17">
    <w:abstractNumId w:val="1"/>
  </w:num>
  <w:num w:numId="18">
    <w:abstractNumId w:val="17"/>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40B"/>
    <w:rsid w:val="00031EC3"/>
    <w:rsid w:val="00032E6C"/>
    <w:rsid w:val="00033036"/>
    <w:rsid w:val="000337A6"/>
    <w:rsid w:val="000366E5"/>
    <w:rsid w:val="00036F46"/>
    <w:rsid w:val="0004040F"/>
    <w:rsid w:val="00042F6A"/>
    <w:rsid w:val="000432A1"/>
    <w:rsid w:val="00043E86"/>
    <w:rsid w:val="00044381"/>
    <w:rsid w:val="00045D6B"/>
    <w:rsid w:val="000470F9"/>
    <w:rsid w:val="00051AE1"/>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17FE3"/>
    <w:rsid w:val="001220E4"/>
    <w:rsid w:val="00123AEE"/>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5717B"/>
    <w:rsid w:val="00160671"/>
    <w:rsid w:val="001628BC"/>
    <w:rsid w:val="00162F4C"/>
    <w:rsid w:val="001675BC"/>
    <w:rsid w:val="00170E76"/>
    <w:rsid w:val="001711D5"/>
    <w:rsid w:val="00171BFF"/>
    <w:rsid w:val="00172367"/>
    <w:rsid w:val="00173CB3"/>
    <w:rsid w:val="00174B69"/>
    <w:rsid w:val="001815B8"/>
    <w:rsid w:val="00182970"/>
    <w:rsid w:val="00182A59"/>
    <w:rsid w:val="0019029F"/>
    <w:rsid w:val="00197749"/>
    <w:rsid w:val="00197C4D"/>
    <w:rsid w:val="001A1669"/>
    <w:rsid w:val="001A2D1C"/>
    <w:rsid w:val="001A30CA"/>
    <w:rsid w:val="001A48CE"/>
    <w:rsid w:val="001A51BF"/>
    <w:rsid w:val="001A51F1"/>
    <w:rsid w:val="001A5581"/>
    <w:rsid w:val="001A5ECF"/>
    <w:rsid w:val="001A6A97"/>
    <w:rsid w:val="001A6E4B"/>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131"/>
    <w:rsid w:val="001E7443"/>
    <w:rsid w:val="001F028D"/>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8AF"/>
    <w:rsid w:val="00247E3E"/>
    <w:rsid w:val="00247FCB"/>
    <w:rsid w:val="00250127"/>
    <w:rsid w:val="002514B7"/>
    <w:rsid w:val="002516BA"/>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1EF6"/>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1195"/>
    <w:rsid w:val="0031326D"/>
    <w:rsid w:val="00313329"/>
    <w:rsid w:val="003144AD"/>
    <w:rsid w:val="0031554F"/>
    <w:rsid w:val="0031595D"/>
    <w:rsid w:val="00315B29"/>
    <w:rsid w:val="00316B07"/>
    <w:rsid w:val="00322903"/>
    <w:rsid w:val="003239B7"/>
    <w:rsid w:val="003241D9"/>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6C30"/>
    <w:rsid w:val="00367FBD"/>
    <w:rsid w:val="00370BDA"/>
    <w:rsid w:val="00371362"/>
    <w:rsid w:val="003719E3"/>
    <w:rsid w:val="00372066"/>
    <w:rsid w:val="00375A7E"/>
    <w:rsid w:val="00376F19"/>
    <w:rsid w:val="00377D36"/>
    <w:rsid w:val="00381FDD"/>
    <w:rsid w:val="00384238"/>
    <w:rsid w:val="00385633"/>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1F7F"/>
    <w:rsid w:val="00422528"/>
    <w:rsid w:val="00425364"/>
    <w:rsid w:val="00425A7C"/>
    <w:rsid w:val="0042680A"/>
    <w:rsid w:val="00426AA7"/>
    <w:rsid w:val="00430151"/>
    <w:rsid w:val="00430C90"/>
    <w:rsid w:val="0043322F"/>
    <w:rsid w:val="004346A3"/>
    <w:rsid w:val="004358D7"/>
    <w:rsid w:val="00435E0D"/>
    <w:rsid w:val="00436821"/>
    <w:rsid w:val="00440E86"/>
    <w:rsid w:val="0044116D"/>
    <w:rsid w:val="00441FC0"/>
    <w:rsid w:val="00444E03"/>
    <w:rsid w:val="004454BF"/>
    <w:rsid w:val="00445D6D"/>
    <w:rsid w:val="004463FE"/>
    <w:rsid w:val="00446F5C"/>
    <w:rsid w:val="004471BB"/>
    <w:rsid w:val="00447418"/>
    <w:rsid w:val="00447906"/>
    <w:rsid w:val="00450B35"/>
    <w:rsid w:val="00451FF5"/>
    <w:rsid w:val="00452DE4"/>
    <w:rsid w:val="00461B61"/>
    <w:rsid w:val="00463731"/>
    <w:rsid w:val="0047124D"/>
    <w:rsid w:val="004718AF"/>
    <w:rsid w:val="00471AA2"/>
    <w:rsid w:val="00471CB3"/>
    <w:rsid w:val="00471CF4"/>
    <w:rsid w:val="004745DB"/>
    <w:rsid w:val="00477352"/>
    <w:rsid w:val="00480DA3"/>
    <w:rsid w:val="00481AFB"/>
    <w:rsid w:val="0048440F"/>
    <w:rsid w:val="00484FD3"/>
    <w:rsid w:val="00485905"/>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37D6"/>
    <w:rsid w:val="004B46B9"/>
    <w:rsid w:val="004B4D6F"/>
    <w:rsid w:val="004B5E0F"/>
    <w:rsid w:val="004B6C2E"/>
    <w:rsid w:val="004B6E6B"/>
    <w:rsid w:val="004B70D6"/>
    <w:rsid w:val="004C69BA"/>
    <w:rsid w:val="004C69E1"/>
    <w:rsid w:val="004D00F2"/>
    <w:rsid w:val="004D0173"/>
    <w:rsid w:val="004D4C6C"/>
    <w:rsid w:val="004D4D5A"/>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1EA4"/>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347B"/>
    <w:rsid w:val="005246B5"/>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F8C"/>
    <w:rsid w:val="005618A0"/>
    <w:rsid w:val="00563CE3"/>
    <w:rsid w:val="00564436"/>
    <w:rsid w:val="0056471E"/>
    <w:rsid w:val="005654DE"/>
    <w:rsid w:val="00573618"/>
    <w:rsid w:val="0058113E"/>
    <w:rsid w:val="005811B9"/>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48B"/>
    <w:rsid w:val="005E152D"/>
    <w:rsid w:val="005E156F"/>
    <w:rsid w:val="005E3FE8"/>
    <w:rsid w:val="005E440F"/>
    <w:rsid w:val="005E481F"/>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6A43"/>
    <w:rsid w:val="0066749C"/>
    <w:rsid w:val="00671026"/>
    <w:rsid w:val="006725C0"/>
    <w:rsid w:val="006728CE"/>
    <w:rsid w:val="00673BF4"/>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5EA"/>
    <w:rsid w:val="006B0750"/>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146F"/>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50BC4"/>
    <w:rsid w:val="00751840"/>
    <w:rsid w:val="007529AA"/>
    <w:rsid w:val="00752FEF"/>
    <w:rsid w:val="0075378B"/>
    <w:rsid w:val="00755E0C"/>
    <w:rsid w:val="0076029B"/>
    <w:rsid w:val="007608D9"/>
    <w:rsid w:val="007637C1"/>
    <w:rsid w:val="0076520A"/>
    <w:rsid w:val="00765755"/>
    <w:rsid w:val="0076615E"/>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0F6A"/>
    <w:rsid w:val="007B13B3"/>
    <w:rsid w:val="007B2232"/>
    <w:rsid w:val="007B2A40"/>
    <w:rsid w:val="007B5380"/>
    <w:rsid w:val="007B57FC"/>
    <w:rsid w:val="007B64C4"/>
    <w:rsid w:val="007B7955"/>
    <w:rsid w:val="007C1221"/>
    <w:rsid w:val="007C22C4"/>
    <w:rsid w:val="007C3025"/>
    <w:rsid w:val="007C57BB"/>
    <w:rsid w:val="007C666B"/>
    <w:rsid w:val="007C7A54"/>
    <w:rsid w:val="007D0801"/>
    <w:rsid w:val="007D08B0"/>
    <w:rsid w:val="007D1F9D"/>
    <w:rsid w:val="007D2B3E"/>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1BA"/>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5B34"/>
    <w:rsid w:val="00846587"/>
    <w:rsid w:val="008477FC"/>
    <w:rsid w:val="00850B6F"/>
    <w:rsid w:val="00852077"/>
    <w:rsid w:val="00854C5F"/>
    <w:rsid w:val="00854DB7"/>
    <w:rsid w:val="00856BCD"/>
    <w:rsid w:val="0085704E"/>
    <w:rsid w:val="00857466"/>
    <w:rsid w:val="008579E9"/>
    <w:rsid w:val="00862729"/>
    <w:rsid w:val="0086593E"/>
    <w:rsid w:val="008662D2"/>
    <w:rsid w:val="00866EC3"/>
    <w:rsid w:val="008703F4"/>
    <w:rsid w:val="00870CB2"/>
    <w:rsid w:val="00873F8D"/>
    <w:rsid w:val="0087405C"/>
    <w:rsid w:val="00877AEB"/>
    <w:rsid w:val="00880B53"/>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0886"/>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1B2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4B16"/>
    <w:rsid w:val="009A658D"/>
    <w:rsid w:val="009A7F3D"/>
    <w:rsid w:val="009B2DB3"/>
    <w:rsid w:val="009B7669"/>
    <w:rsid w:val="009B7BA2"/>
    <w:rsid w:val="009C0872"/>
    <w:rsid w:val="009C52EA"/>
    <w:rsid w:val="009C5B96"/>
    <w:rsid w:val="009C5FBA"/>
    <w:rsid w:val="009C607C"/>
    <w:rsid w:val="009C7230"/>
    <w:rsid w:val="009D211D"/>
    <w:rsid w:val="009D2386"/>
    <w:rsid w:val="009D29FE"/>
    <w:rsid w:val="009D36C7"/>
    <w:rsid w:val="009D5F04"/>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6AC"/>
    <w:rsid w:val="009F1A2B"/>
    <w:rsid w:val="009F2209"/>
    <w:rsid w:val="009F256C"/>
    <w:rsid w:val="009F2A56"/>
    <w:rsid w:val="009F37EC"/>
    <w:rsid w:val="009F6420"/>
    <w:rsid w:val="00A007C7"/>
    <w:rsid w:val="00A040B5"/>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271CF"/>
    <w:rsid w:val="00A30C9F"/>
    <w:rsid w:val="00A31E0D"/>
    <w:rsid w:val="00A33388"/>
    <w:rsid w:val="00A3610B"/>
    <w:rsid w:val="00A36C71"/>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1D6"/>
    <w:rsid w:val="00AC7DEA"/>
    <w:rsid w:val="00AD1893"/>
    <w:rsid w:val="00AD1D9D"/>
    <w:rsid w:val="00AD2D77"/>
    <w:rsid w:val="00AD4928"/>
    <w:rsid w:val="00AD7AA3"/>
    <w:rsid w:val="00AE005A"/>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4AEF"/>
    <w:rsid w:val="00B258F6"/>
    <w:rsid w:val="00B27364"/>
    <w:rsid w:val="00B2784F"/>
    <w:rsid w:val="00B30914"/>
    <w:rsid w:val="00B312D9"/>
    <w:rsid w:val="00B318BF"/>
    <w:rsid w:val="00B32D7E"/>
    <w:rsid w:val="00B33535"/>
    <w:rsid w:val="00B33EA5"/>
    <w:rsid w:val="00B34612"/>
    <w:rsid w:val="00B36BFB"/>
    <w:rsid w:val="00B42B00"/>
    <w:rsid w:val="00B43194"/>
    <w:rsid w:val="00B4444B"/>
    <w:rsid w:val="00B448F8"/>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F3D"/>
    <w:rsid w:val="00BE324F"/>
    <w:rsid w:val="00BE372B"/>
    <w:rsid w:val="00BE6C7C"/>
    <w:rsid w:val="00BF0C67"/>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ECA"/>
    <w:rsid w:val="00C20A72"/>
    <w:rsid w:val="00C21C4C"/>
    <w:rsid w:val="00C235D2"/>
    <w:rsid w:val="00C23ADC"/>
    <w:rsid w:val="00C23B66"/>
    <w:rsid w:val="00C259BF"/>
    <w:rsid w:val="00C26A03"/>
    <w:rsid w:val="00C279D9"/>
    <w:rsid w:val="00C31894"/>
    <w:rsid w:val="00C33A55"/>
    <w:rsid w:val="00C347AE"/>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57B18"/>
    <w:rsid w:val="00C60CE6"/>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0BEE"/>
    <w:rsid w:val="00D420C4"/>
    <w:rsid w:val="00D4406C"/>
    <w:rsid w:val="00D45380"/>
    <w:rsid w:val="00D4571E"/>
    <w:rsid w:val="00D46CC0"/>
    <w:rsid w:val="00D50B4C"/>
    <w:rsid w:val="00D515B4"/>
    <w:rsid w:val="00D51988"/>
    <w:rsid w:val="00D54995"/>
    <w:rsid w:val="00D55063"/>
    <w:rsid w:val="00D57717"/>
    <w:rsid w:val="00D61EC9"/>
    <w:rsid w:val="00D65AC1"/>
    <w:rsid w:val="00D66D90"/>
    <w:rsid w:val="00D67594"/>
    <w:rsid w:val="00D67EBF"/>
    <w:rsid w:val="00D70273"/>
    <w:rsid w:val="00D716D0"/>
    <w:rsid w:val="00D72BC1"/>
    <w:rsid w:val="00D72C2E"/>
    <w:rsid w:val="00D7304C"/>
    <w:rsid w:val="00D73BBF"/>
    <w:rsid w:val="00D75B60"/>
    <w:rsid w:val="00D75F1A"/>
    <w:rsid w:val="00D77DCA"/>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35B"/>
    <w:rsid w:val="00DC6871"/>
    <w:rsid w:val="00DC76AE"/>
    <w:rsid w:val="00DD1585"/>
    <w:rsid w:val="00DD28A6"/>
    <w:rsid w:val="00DD47C7"/>
    <w:rsid w:val="00DD4B45"/>
    <w:rsid w:val="00DD7A50"/>
    <w:rsid w:val="00DE1044"/>
    <w:rsid w:val="00DE2003"/>
    <w:rsid w:val="00DE530C"/>
    <w:rsid w:val="00DF03C2"/>
    <w:rsid w:val="00DF0A5D"/>
    <w:rsid w:val="00DF0FEA"/>
    <w:rsid w:val="00DF19D0"/>
    <w:rsid w:val="00DF5537"/>
    <w:rsid w:val="00DF6163"/>
    <w:rsid w:val="00E015AA"/>
    <w:rsid w:val="00E0170F"/>
    <w:rsid w:val="00E01EF2"/>
    <w:rsid w:val="00E0390E"/>
    <w:rsid w:val="00E05FED"/>
    <w:rsid w:val="00E062BD"/>
    <w:rsid w:val="00E100FC"/>
    <w:rsid w:val="00E10F8A"/>
    <w:rsid w:val="00E11EDF"/>
    <w:rsid w:val="00E125CE"/>
    <w:rsid w:val="00E13D96"/>
    <w:rsid w:val="00E21A32"/>
    <w:rsid w:val="00E2406A"/>
    <w:rsid w:val="00E247CB"/>
    <w:rsid w:val="00E24D70"/>
    <w:rsid w:val="00E24FA4"/>
    <w:rsid w:val="00E25F02"/>
    <w:rsid w:val="00E27A34"/>
    <w:rsid w:val="00E3101F"/>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70C"/>
    <w:rsid w:val="00E44C3A"/>
    <w:rsid w:val="00E460A5"/>
    <w:rsid w:val="00E47946"/>
    <w:rsid w:val="00E47FC1"/>
    <w:rsid w:val="00E507C8"/>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0115"/>
    <w:rsid w:val="00E722CE"/>
    <w:rsid w:val="00E725BE"/>
    <w:rsid w:val="00E750D7"/>
    <w:rsid w:val="00E75578"/>
    <w:rsid w:val="00E75A35"/>
    <w:rsid w:val="00E77243"/>
    <w:rsid w:val="00E77A74"/>
    <w:rsid w:val="00E80D06"/>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63B7"/>
    <w:rsid w:val="00EA671D"/>
    <w:rsid w:val="00EA7BD7"/>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1A28"/>
    <w:rsid w:val="00F024CD"/>
    <w:rsid w:val="00F03F52"/>
    <w:rsid w:val="00F044D1"/>
    <w:rsid w:val="00F051DB"/>
    <w:rsid w:val="00F053AF"/>
    <w:rsid w:val="00F05DF0"/>
    <w:rsid w:val="00F0703D"/>
    <w:rsid w:val="00F07585"/>
    <w:rsid w:val="00F137AD"/>
    <w:rsid w:val="00F14F8A"/>
    <w:rsid w:val="00F161C7"/>
    <w:rsid w:val="00F17181"/>
    <w:rsid w:val="00F17218"/>
    <w:rsid w:val="00F17893"/>
    <w:rsid w:val="00F17EDF"/>
    <w:rsid w:val="00F21752"/>
    <w:rsid w:val="00F21A23"/>
    <w:rsid w:val="00F246C1"/>
    <w:rsid w:val="00F24846"/>
    <w:rsid w:val="00F24E40"/>
    <w:rsid w:val="00F2597F"/>
    <w:rsid w:val="00F259E8"/>
    <w:rsid w:val="00F2666F"/>
    <w:rsid w:val="00F269F9"/>
    <w:rsid w:val="00F26AD2"/>
    <w:rsid w:val="00F278EB"/>
    <w:rsid w:val="00F3050C"/>
    <w:rsid w:val="00F332AF"/>
    <w:rsid w:val="00F35147"/>
    <w:rsid w:val="00F354C4"/>
    <w:rsid w:val="00F3551D"/>
    <w:rsid w:val="00F359C1"/>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739EA"/>
    <w:rsid w:val="00F73EDF"/>
    <w:rsid w:val="00F75867"/>
    <w:rsid w:val="00F75B21"/>
    <w:rsid w:val="00F75FDB"/>
    <w:rsid w:val="00F8069E"/>
    <w:rsid w:val="00F81956"/>
    <w:rsid w:val="00F832C2"/>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A7E1B"/>
    <w:rsid w:val="00FB154B"/>
    <w:rsid w:val="00FB17F5"/>
    <w:rsid w:val="00FB2C83"/>
    <w:rsid w:val="00FB3E98"/>
    <w:rsid w:val="00FB5D4A"/>
    <w:rsid w:val="00FB7F72"/>
    <w:rsid w:val="00FC0729"/>
    <w:rsid w:val="00FC27B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E7B8A"/>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57BC59D3"/>
  <w14:defaultImageDpi w14:val="300"/>
  <w15:docId w15:val="{74071254-1D17-4879-9CBC-A9590BB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NYTQRMT4MAHZ-2-57940</_dlc_DocId>
    <_dlc_DocIdUrl xmlns="8e8c147c-4a44-4efb-abf1-e3af25080dca">
      <Url>http://eportal.education2020.com/Curriculum/CSCI/_layouts/DocIdRedir.aspx?ID=NYTQRMT4MAHZ-2-57940</Url>
      <Description>NYTQRMT4MAHZ-2-57940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D79F663-C238-4F4C-947A-55703FBB4746}"/>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C4C9AF6C-EBED-4B0C-9F9F-26476617BEBB}"/>
</file>

<file path=docProps/app.xml><?xml version="1.0" encoding="utf-8"?>
<Properties xmlns="http://schemas.openxmlformats.org/officeDocument/2006/extended-properties" xmlns:vt="http://schemas.openxmlformats.org/officeDocument/2006/docPropsVTypes">
  <Template>Normal</Template>
  <TotalTime>10</TotalTime>
  <Pages>7</Pages>
  <Words>1373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7936</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Claire Miller</cp:lastModifiedBy>
  <cp:revision>3</cp:revision>
  <cp:lastPrinted>2017-04-21T19:14:00Z</cp:lastPrinted>
  <dcterms:created xsi:type="dcterms:W3CDTF">2017-04-21T17:31:00Z</dcterms:created>
  <dcterms:modified xsi:type="dcterms:W3CDTF">2017-04-21T19:14:00Z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0aad614d-eef0-45fd-b9c9-2bffc999ea99</vt:lpwstr>
  </property>
  <property fmtid="{D5CDD505-2E9C-101B-9397-08002B2CF9AE}" pid="4" name="TaxKeyword">
    <vt:lpwstr>8268;#word template|e509681c-2a53-48c4-9e43-9883af6a85ed;#7229;#lab|b821b46e-a9de-403a-812d-d305b612c9b8</vt:lpwstr>
  </property>
</Properties>
</file>