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9BB88" w14:textId="4E2C2DE3" w:rsidR="00895CB4" w:rsidRPr="007943B1" w:rsidRDefault="0062173C" w:rsidP="000A20C2">
      <w:pPr>
        <w:pStyle w:val="Heading1"/>
        <w:rPr>
          <w:rFonts w:ascii="Calibri" w:hAnsi="Calibri"/>
          <w:bCs/>
          <w:szCs w:val="28"/>
        </w:rPr>
      </w:pPr>
      <w:r w:rsidRPr="007943B1">
        <w:rPr>
          <w:rFonts w:ascii="Calibri" w:hAnsi="Calibri"/>
          <w:bCs/>
          <w:szCs w:val="28"/>
        </w:rPr>
        <w:t>Pre</w:t>
      </w:r>
      <w:r w:rsidR="00F911EF" w:rsidRPr="007943B1">
        <w:rPr>
          <w:rFonts w:ascii="Calibri" w:hAnsi="Calibri"/>
          <w:bCs/>
          <w:szCs w:val="28"/>
        </w:rPr>
        <w:t>-</w:t>
      </w:r>
      <w:r w:rsidR="00770964" w:rsidRPr="007943B1">
        <w:rPr>
          <w:rFonts w:ascii="Calibri" w:hAnsi="Calibri"/>
          <w:bCs/>
          <w:szCs w:val="28"/>
        </w:rPr>
        <w:t>L</w:t>
      </w:r>
      <w:r w:rsidR="00854DB7" w:rsidRPr="007943B1">
        <w:rPr>
          <w:rFonts w:ascii="Calibri" w:hAnsi="Calibri"/>
          <w:bCs/>
          <w:szCs w:val="28"/>
        </w:rPr>
        <w:t>ab Information</w:t>
      </w:r>
    </w:p>
    <w:p w14:paraId="762C0ED2" w14:textId="04DB86E5" w:rsidR="00854DB7" w:rsidRPr="002F684D" w:rsidRDefault="00854DB7" w:rsidP="00854DB7">
      <w:pPr>
        <w:pStyle w:val="hanginglist"/>
      </w:pPr>
      <w:r w:rsidRPr="002F684D">
        <w:t>Purpose</w:t>
      </w:r>
      <w:r w:rsidRPr="002F684D">
        <w:tab/>
      </w:r>
      <w:r w:rsidR="00842347">
        <w:rPr>
          <w:b w:val="0"/>
        </w:rPr>
        <w:t xml:space="preserve">Conduct an investigation to explore </w:t>
      </w:r>
      <w:r w:rsidR="00281FF8">
        <w:rPr>
          <w:b w:val="0"/>
        </w:rPr>
        <w:t>the different biological molecules</w:t>
      </w:r>
      <w:r w:rsidR="00FA333D">
        <w:rPr>
          <w:b w:val="0"/>
        </w:rPr>
        <w:t xml:space="preserve"> found</w:t>
      </w:r>
      <w:r w:rsidR="00281FF8">
        <w:rPr>
          <w:b w:val="0"/>
        </w:rPr>
        <w:t xml:space="preserve"> in living organisms. </w:t>
      </w:r>
    </w:p>
    <w:p w14:paraId="134173E5" w14:textId="77777777" w:rsidR="00854DB7" w:rsidRPr="002F684D" w:rsidRDefault="00854DB7" w:rsidP="00854DB7">
      <w:pPr>
        <w:pStyle w:val="hanginglist"/>
        <w:rPr>
          <w:b w:val="0"/>
        </w:rPr>
      </w:pPr>
      <w:r w:rsidRPr="002F684D">
        <w:t>Time</w:t>
      </w:r>
      <w:r w:rsidRPr="002F684D">
        <w:tab/>
      </w:r>
      <w:r w:rsidRPr="002F684D">
        <w:rPr>
          <w:b w:val="0"/>
        </w:rPr>
        <w:t>Approximately 45 minutes</w:t>
      </w:r>
    </w:p>
    <w:p w14:paraId="5107D75B" w14:textId="1E97FDF7" w:rsidR="00854DB7" w:rsidRPr="002F684D" w:rsidRDefault="00854DB7" w:rsidP="00854DB7">
      <w:pPr>
        <w:pStyle w:val="hanginglist"/>
      </w:pPr>
      <w:r w:rsidRPr="002F684D">
        <w:t>Question</w:t>
      </w:r>
      <w:r w:rsidRPr="002F684D">
        <w:tab/>
      </w:r>
      <w:r w:rsidR="00FA333D">
        <w:rPr>
          <w:b w:val="0"/>
        </w:rPr>
        <w:t>How are</w:t>
      </w:r>
      <w:r w:rsidR="00FA333D" w:rsidRPr="00FA333D">
        <w:rPr>
          <w:b w:val="0"/>
        </w:rPr>
        <w:t xml:space="preserve"> different</w:t>
      </w:r>
      <w:r w:rsidR="00281FF8">
        <w:rPr>
          <w:b w:val="0"/>
        </w:rPr>
        <w:t xml:space="preserve"> bi</w:t>
      </w:r>
      <w:r w:rsidR="00FA333D">
        <w:rPr>
          <w:b w:val="0"/>
        </w:rPr>
        <w:t>ological molecules identified</w:t>
      </w:r>
      <w:r w:rsidR="000D7547">
        <w:rPr>
          <w:b w:val="0"/>
        </w:rPr>
        <w:t>?</w:t>
      </w:r>
    </w:p>
    <w:p w14:paraId="060362BE" w14:textId="77777777" w:rsidR="001A0294" w:rsidRDefault="009B41AE" w:rsidP="001A0294">
      <w:pPr>
        <w:pStyle w:val="hanginglist"/>
        <w:spacing w:after="0"/>
        <w:rPr>
          <w:b w:val="0"/>
        </w:rPr>
      </w:pPr>
      <w:r>
        <w:rPr>
          <w:b w:val="0"/>
          <w:i/>
        </w:rPr>
        <w:tab/>
      </w:r>
    </w:p>
    <w:p w14:paraId="7647D48B" w14:textId="0E4C94D8" w:rsidR="004B3168" w:rsidRDefault="002119A7" w:rsidP="001A0294">
      <w:pPr>
        <w:pStyle w:val="hanginglist"/>
        <w:spacing w:after="0"/>
        <w:rPr>
          <w:b w:val="0"/>
        </w:rPr>
      </w:pPr>
      <w:r w:rsidRPr="002F684D">
        <w:t>Summary</w:t>
      </w:r>
      <w:r w:rsidRPr="002F684D">
        <w:tab/>
      </w:r>
      <w:r w:rsidR="002F310A">
        <w:rPr>
          <w:b w:val="0"/>
        </w:rPr>
        <w:t>Living organisms are composed of many biologic</w:t>
      </w:r>
      <w:r w:rsidR="00822915">
        <w:rPr>
          <w:b w:val="0"/>
        </w:rPr>
        <w:t>al molecules</w:t>
      </w:r>
      <w:r w:rsidR="00914F12">
        <w:rPr>
          <w:b w:val="0"/>
        </w:rPr>
        <w:t xml:space="preserve"> includin</w:t>
      </w:r>
      <w:r w:rsidR="00822915">
        <w:rPr>
          <w:b w:val="0"/>
        </w:rPr>
        <w:t>g DNA, lipids, and carbohydrates</w:t>
      </w:r>
      <w:r w:rsidR="002F310A">
        <w:rPr>
          <w:b w:val="0"/>
        </w:rPr>
        <w:t xml:space="preserve">. DNA </w:t>
      </w:r>
      <w:r w:rsidR="0012666A">
        <w:rPr>
          <w:b w:val="0"/>
        </w:rPr>
        <w:t xml:space="preserve">is a nucleic acid that </w:t>
      </w:r>
      <w:r w:rsidR="00FA333D">
        <w:rPr>
          <w:b w:val="0"/>
        </w:rPr>
        <w:t>contains genetic information</w:t>
      </w:r>
      <w:r w:rsidR="002F310A">
        <w:rPr>
          <w:b w:val="0"/>
        </w:rPr>
        <w:t>. Carbohydrates are sugars</w:t>
      </w:r>
      <w:r w:rsidR="00FA333D">
        <w:rPr>
          <w:b w:val="0"/>
        </w:rPr>
        <w:t xml:space="preserve"> that serve as a quick source of energy. Carbohydrates </w:t>
      </w:r>
      <w:r w:rsidR="002F310A">
        <w:rPr>
          <w:b w:val="0"/>
        </w:rPr>
        <w:t xml:space="preserve">can be simple or complex. </w:t>
      </w:r>
      <w:r w:rsidR="0012666A">
        <w:rPr>
          <w:b w:val="0"/>
        </w:rPr>
        <w:t>Simple carbohydrates consist o</w:t>
      </w:r>
      <w:r w:rsidR="00421CC1">
        <w:rPr>
          <w:b w:val="0"/>
        </w:rPr>
        <w:t>f</w:t>
      </w:r>
      <w:r w:rsidR="0012666A">
        <w:rPr>
          <w:b w:val="0"/>
        </w:rPr>
        <w:t xml:space="preserve"> one or two sugars. Complex carbo</w:t>
      </w:r>
      <w:r w:rsidR="00FA333D">
        <w:rPr>
          <w:b w:val="0"/>
        </w:rPr>
        <w:t xml:space="preserve">hydrates are a chain of </w:t>
      </w:r>
      <w:r w:rsidR="0012666A">
        <w:rPr>
          <w:b w:val="0"/>
        </w:rPr>
        <w:t xml:space="preserve">sugars. </w:t>
      </w:r>
      <w:r w:rsidR="00B81142">
        <w:rPr>
          <w:b w:val="0"/>
        </w:rPr>
        <w:t xml:space="preserve">Lipids </w:t>
      </w:r>
      <w:r w:rsidR="00FA333D">
        <w:rPr>
          <w:b w:val="0"/>
        </w:rPr>
        <w:t>include</w:t>
      </w:r>
      <w:r w:rsidR="00B81142">
        <w:rPr>
          <w:b w:val="0"/>
        </w:rPr>
        <w:t xml:space="preserve"> fats and oils</w:t>
      </w:r>
      <w:r w:rsidR="006849A8">
        <w:rPr>
          <w:b w:val="0"/>
        </w:rPr>
        <w:t xml:space="preserve"> that</w:t>
      </w:r>
      <w:r w:rsidR="00B81142">
        <w:rPr>
          <w:b w:val="0"/>
        </w:rPr>
        <w:t xml:space="preserve"> </w:t>
      </w:r>
      <w:r w:rsidR="00FA333D">
        <w:rPr>
          <w:b w:val="0"/>
        </w:rPr>
        <w:t>can be</w:t>
      </w:r>
      <w:r w:rsidR="00B81142">
        <w:rPr>
          <w:b w:val="0"/>
        </w:rPr>
        <w:t xml:space="preserve"> used </w:t>
      </w:r>
      <w:r w:rsidR="0012666A">
        <w:rPr>
          <w:b w:val="0"/>
        </w:rPr>
        <w:t xml:space="preserve">as </w:t>
      </w:r>
      <w:r w:rsidR="00421CC1">
        <w:rPr>
          <w:b w:val="0"/>
        </w:rPr>
        <w:t>an extended</w:t>
      </w:r>
      <w:r w:rsidR="0012666A">
        <w:rPr>
          <w:b w:val="0"/>
        </w:rPr>
        <w:t xml:space="preserve"> </w:t>
      </w:r>
      <w:r w:rsidR="00B81142">
        <w:rPr>
          <w:b w:val="0"/>
        </w:rPr>
        <w:t xml:space="preserve">energy source. Lipids release more energy per gram than carbohydrates or proteins. </w:t>
      </w:r>
    </w:p>
    <w:p w14:paraId="5ED59B2B" w14:textId="77777777" w:rsidR="007F641F" w:rsidRDefault="007F641F" w:rsidP="00D73404">
      <w:pPr>
        <w:pStyle w:val="hanginglist"/>
        <w:spacing w:after="0"/>
        <w:ind w:firstLine="0"/>
        <w:rPr>
          <w:b w:val="0"/>
        </w:rPr>
      </w:pPr>
    </w:p>
    <w:p w14:paraId="287A02BE" w14:textId="276A6C17" w:rsidR="002119A7" w:rsidRPr="009C5272" w:rsidRDefault="00FA333D" w:rsidP="00D73404">
      <w:pPr>
        <w:pStyle w:val="hanginglist"/>
        <w:spacing w:after="0"/>
        <w:ind w:firstLine="0"/>
        <w:rPr>
          <w:b w:val="0"/>
        </w:rPr>
      </w:pPr>
      <w:r>
        <w:rPr>
          <w:b w:val="0"/>
        </w:rPr>
        <w:t xml:space="preserve">In this lab, you will first </w:t>
      </w:r>
      <w:r w:rsidR="0095064A">
        <w:rPr>
          <w:b w:val="0"/>
        </w:rPr>
        <w:t>extract DNA from a strawberry</w:t>
      </w:r>
      <w:r w:rsidR="00822915">
        <w:rPr>
          <w:b w:val="0"/>
        </w:rPr>
        <w:t xml:space="preserve"> by breaking apart the cells and releasing the DNA</w:t>
      </w:r>
      <w:r w:rsidR="0095064A">
        <w:rPr>
          <w:b w:val="0"/>
        </w:rPr>
        <w:t>. Then, you will test for the presence of carbohydrates and lipids</w:t>
      </w:r>
      <w:r w:rsidR="00421CC1">
        <w:rPr>
          <w:b w:val="0"/>
        </w:rPr>
        <w:t>, using</w:t>
      </w:r>
      <w:r w:rsidR="00822915">
        <w:rPr>
          <w:b w:val="0"/>
        </w:rPr>
        <w:t xml:space="preserve"> different tests that indicate the presence or absence of</w:t>
      </w:r>
      <w:r>
        <w:rPr>
          <w:b w:val="0"/>
        </w:rPr>
        <w:t xml:space="preserve"> these</w:t>
      </w:r>
      <w:r w:rsidR="00822915">
        <w:rPr>
          <w:b w:val="0"/>
        </w:rPr>
        <w:t xml:space="preserve"> molecule</w:t>
      </w:r>
      <w:r>
        <w:rPr>
          <w:b w:val="0"/>
        </w:rPr>
        <w:t>s</w:t>
      </w:r>
      <w:r w:rsidR="00822915">
        <w:rPr>
          <w:b w:val="0"/>
        </w:rPr>
        <w:t xml:space="preserve">. You will test </w:t>
      </w:r>
      <w:r w:rsidR="0095064A">
        <w:rPr>
          <w:b w:val="0"/>
        </w:rPr>
        <w:t xml:space="preserve">different food sources and compare them to control groups. </w:t>
      </w:r>
    </w:p>
    <w:p w14:paraId="6BC7FCFA" w14:textId="77777777" w:rsidR="00854DB7" w:rsidRPr="007943B1" w:rsidRDefault="00854DB7" w:rsidP="00277E45">
      <w:pPr>
        <w:pStyle w:val="Heading1"/>
        <w:rPr>
          <w:rFonts w:ascii="Calibri" w:hAnsi="Calibri"/>
        </w:rPr>
      </w:pPr>
      <w:r w:rsidRPr="007943B1">
        <w:rPr>
          <w:rFonts w:ascii="Calibri" w:hAnsi="Calibri"/>
        </w:rPr>
        <w:t>Safety</w:t>
      </w:r>
    </w:p>
    <w:p w14:paraId="7240E75F" w14:textId="70EDF387" w:rsidR="00854DB7" w:rsidRDefault="00854DB7" w:rsidP="001602E8">
      <w:pPr>
        <w:numPr>
          <w:ilvl w:val="0"/>
          <w:numId w:val="6"/>
        </w:numPr>
        <w:tabs>
          <w:tab w:val="clear" w:pos="187"/>
        </w:tabs>
        <w:ind w:left="360" w:hanging="360"/>
      </w:pPr>
      <w:r w:rsidRPr="00B76D0F">
        <w:t xml:space="preserve">Always wear a lab </w:t>
      </w:r>
      <w:r w:rsidR="00D34F2B">
        <w:t xml:space="preserve">coat, safety goggles, and gloves </w:t>
      </w:r>
      <w:r w:rsidRPr="00B76D0F">
        <w:t xml:space="preserve">when performing an experiment. </w:t>
      </w:r>
    </w:p>
    <w:p w14:paraId="2DD16D11" w14:textId="5651E889" w:rsidR="00667DBE" w:rsidRPr="00B76D0F" w:rsidRDefault="00667DBE" w:rsidP="001602E8">
      <w:pPr>
        <w:numPr>
          <w:ilvl w:val="0"/>
          <w:numId w:val="6"/>
        </w:numPr>
        <w:tabs>
          <w:tab w:val="clear" w:pos="187"/>
        </w:tabs>
        <w:ind w:left="360" w:hanging="360"/>
      </w:pPr>
      <w:r>
        <w:t xml:space="preserve">Do not eat or drink in the lab. </w:t>
      </w:r>
    </w:p>
    <w:p w14:paraId="7616B901" w14:textId="25F423A7" w:rsidR="00CE768B" w:rsidRDefault="00EC743C" w:rsidP="001602E8">
      <w:pPr>
        <w:numPr>
          <w:ilvl w:val="0"/>
          <w:numId w:val="6"/>
        </w:numPr>
        <w:tabs>
          <w:tab w:val="clear" w:pos="187"/>
        </w:tabs>
        <w:ind w:left="360" w:hanging="360"/>
      </w:pPr>
      <w:r>
        <w:t xml:space="preserve">Make sure </w:t>
      </w:r>
      <w:r w:rsidR="00426264">
        <w:t xml:space="preserve">that </w:t>
      </w:r>
      <w:r>
        <w:t>all b</w:t>
      </w:r>
      <w:r w:rsidR="00854DB7" w:rsidRPr="00D87DB0">
        <w:t xml:space="preserve">ehavior in the lab </w:t>
      </w:r>
      <w:r>
        <w:t>is</w:t>
      </w:r>
      <w:r w:rsidR="00DC1BEA">
        <w:t xml:space="preserve"> purposeful.</w:t>
      </w:r>
    </w:p>
    <w:p w14:paraId="29606519" w14:textId="22088AD9" w:rsidR="005C62D0" w:rsidRDefault="005C62D0" w:rsidP="001602E8">
      <w:pPr>
        <w:numPr>
          <w:ilvl w:val="0"/>
          <w:numId w:val="6"/>
        </w:numPr>
        <w:tabs>
          <w:tab w:val="clear" w:pos="187"/>
        </w:tabs>
        <w:ind w:left="360" w:hanging="360"/>
      </w:pPr>
      <w:r>
        <w:t xml:space="preserve">Be careful not to spill when transferring water </w:t>
      </w:r>
      <w:r w:rsidR="00D34F2B">
        <w:t>or chemicals</w:t>
      </w:r>
      <w:r>
        <w:t>.</w:t>
      </w:r>
    </w:p>
    <w:p w14:paraId="60C43FC4" w14:textId="1002C492" w:rsidR="0066749C" w:rsidRPr="00B76D0F" w:rsidRDefault="0066749C" w:rsidP="001602E8">
      <w:pPr>
        <w:numPr>
          <w:ilvl w:val="0"/>
          <w:numId w:val="6"/>
        </w:numPr>
        <w:tabs>
          <w:tab w:val="clear" w:pos="187"/>
        </w:tabs>
        <w:ind w:left="360" w:hanging="360"/>
      </w:pPr>
      <w:r w:rsidRPr="00B312D9">
        <w:t>Check</w:t>
      </w:r>
      <w:r w:rsidRPr="00B76D0F">
        <w:t xml:space="preserve"> </w:t>
      </w:r>
      <w:r w:rsidR="00CE768B">
        <w:t>containers</w:t>
      </w:r>
      <w:r w:rsidR="00EC743C">
        <w:t>,</w:t>
      </w:r>
      <w:r w:rsidR="00CE768B">
        <w:t xml:space="preserve"> such </w:t>
      </w:r>
      <w:r w:rsidR="00D87DB0">
        <w:t xml:space="preserve">as </w:t>
      </w:r>
      <w:r w:rsidR="00CE768B">
        <w:t>beakers, graduated cylinders, and buckets</w:t>
      </w:r>
      <w:r w:rsidR="00EC743C">
        <w:t>,</w:t>
      </w:r>
      <w:r w:rsidR="00CE768B">
        <w:t xml:space="preserve"> </w:t>
      </w:r>
      <w:r w:rsidRPr="00B76D0F">
        <w:t xml:space="preserve">for cracks </w:t>
      </w:r>
      <w:r w:rsidR="00CE768B">
        <w:t xml:space="preserve">or </w:t>
      </w:r>
      <w:r w:rsidRPr="00B76D0F">
        <w:t>chips prior to use.</w:t>
      </w:r>
    </w:p>
    <w:p w14:paraId="1DBE094A" w14:textId="221A19C6" w:rsidR="004E08C4" w:rsidRPr="00681FBA" w:rsidRDefault="00854DB7" w:rsidP="001602E8">
      <w:pPr>
        <w:numPr>
          <w:ilvl w:val="0"/>
          <w:numId w:val="6"/>
        </w:numPr>
        <w:tabs>
          <w:tab w:val="clear" w:pos="187"/>
        </w:tabs>
        <w:ind w:left="360" w:hanging="360"/>
        <w:rPr>
          <w:rFonts w:asciiTheme="majorHAnsi" w:eastAsiaTheme="majorEastAsia" w:hAnsiTheme="majorHAnsi" w:cstheme="majorBidi"/>
          <w:b/>
          <w:color w:val="333333" w:themeColor="text1"/>
          <w:sz w:val="28"/>
          <w:szCs w:val="36"/>
        </w:rPr>
      </w:pPr>
      <w:r w:rsidRPr="00B76D0F">
        <w:t>Report all acciden</w:t>
      </w:r>
      <w:r>
        <w:t>ts—no matter how big or small—</w:t>
      </w:r>
      <w:r w:rsidRPr="00B76D0F">
        <w:t>to your teacher</w:t>
      </w:r>
      <w:r>
        <w:t>.</w:t>
      </w:r>
      <w:r w:rsidR="004E08C4">
        <w:br w:type="page"/>
      </w:r>
    </w:p>
    <w:p w14:paraId="1E771235" w14:textId="46EB1CCE" w:rsidR="00854DB7" w:rsidRPr="007943B1" w:rsidRDefault="00854DB7" w:rsidP="00854DB7">
      <w:pPr>
        <w:pStyle w:val="Heading1"/>
        <w:rPr>
          <w:rFonts w:ascii="Calibri" w:hAnsi="Calibri"/>
        </w:rPr>
      </w:pPr>
      <w:r w:rsidRPr="007943B1">
        <w:rPr>
          <w:rFonts w:ascii="Calibri" w:hAnsi="Calibri"/>
        </w:rPr>
        <w:lastRenderedPageBreak/>
        <w:t>Procedure</w:t>
      </w:r>
    </w:p>
    <w:p w14:paraId="5902492E" w14:textId="68877415" w:rsidR="00C5064F" w:rsidRPr="00236029" w:rsidRDefault="00854DB7" w:rsidP="0015065F">
      <w:pPr>
        <w:keepNext w:val="0"/>
        <w:numPr>
          <w:ilvl w:val="0"/>
          <w:numId w:val="8"/>
        </w:numPr>
        <w:spacing w:before="180"/>
      </w:pPr>
      <w:r>
        <w:rPr>
          <w:b/>
        </w:rPr>
        <w:t xml:space="preserve">Gather </w:t>
      </w:r>
      <w:r w:rsidR="002063B2">
        <w:rPr>
          <w:b/>
        </w:rPr>
        <w:t>materials.</w:t>
      </w:r>
      <w:r w:rsidR="002063B2" w:rsidRPr="00F33EDD">
        <w:rPr>
          <w:b/>
        </w:rPr>
        <w:t xml:space="preserve"> </w:t>
      </w:r>
    </w:p>
    <w:tbl>
      <w:tblPr>
        <w:tblW w:w="0" w:type="auto"/>
        <w:tblInd w:w="918" w:type="dxa"/>
        <w:tblLook w:val="04A0" w:firstRow="1" w:lastRow="0" w:firstColumn="1" w:lastColumn="0" w:noHBand="0" w:noVBand="1"/>
      </w:tblPr>
      <w:tblGrid>
        <w:gridCol w:w="2823"/>
        <w:gridCol w:w="2814"/>
        <w:gridCol w:w="2805"/>
      </w:tblGrid>
      <w:tr w:rsidR="00236029" w14:paraId="56589878" w14:textId="77777777" w:rsidTr="00F70219">
        <w:tc>
          <w:tcPr>
            <w:tcW w:w="2886" w:type="dxa"/>
            <w:shd w:val="clear" w:color="auto" w:fill="auto"/>
          </w:tcPr>
          <w:p w14:paraId="556F385C" w14:textId="5C31A1F3" w:rsidR="001A314E" w:rsidRPr="0084562E" w:rsidRDefault="0084562E" w:rsidP="0084562E">
            <w:pPr>
              <w:numPr>
                <w:ilvl w:val="0"/>
                <w:numId w:val="12"/>
              </w:numPr>
              <w:spacing w:after="60"/>
              <w:rPr>
                <w:color w:val="000000"/>
                <w:szCs w:val="20"/>
              </w:rPr>
            </w:pPr>
            <w:r w:rsidRPr="0084562E">
              <w:rPr>
                <w:szCs w:val="20"/>
              </w:rPr>
              <w:t>Cheesecloth</w:t>
            </w:r>
          </w:p>
          <w:p w14:paraId="650129B3" w14:textId="64F3A3DB" w:rsidR="0084562E" w:rsidRPr="0084562E" w:rsidRDefault="0084562E" w:rsidP="0084562E">
            <w:pPr>
              <w:numPr>
                <w:ilvl w:val="0"/>
                <w:numId w:val="12"/>
              </w:numPr>
              <w:spacing w:after="60"/>
              <w:rPr>
                <w:color w:val="000000"/>
                <w:szCs w:val="20"/>
              </w:rPr>
            </w:pPr>
            <w:r w:rsidRPr="0084562E">
              <w:rPr>
                <w:szCs w:val="20"/>
              </w:rPr>
              <w:t xml:space="preserve">1 </w:t>
            </w:r>
            <w:r w:rsidR="00421CC1">
              <w:rPr>
                <w:szCs w:val="20"/>
              </w:rPr>
              <w:t>resealable</w:t>
            </w:r>
            <w:r w:rsidRPr="0084562E">
              <w:rPr>
                <w:szCs w:val="20"/>
              </w:rPr>
              <w:t xml:space="preserve"> bag</w:t>
            </w:r>
          </w:p>
          <w:p w14:paraId="78A9AE7C" w14:textId="794F78FB" w:rsidR="0084562E" w:rsidRPr="0084562E" w:rsidRDefault="00822915" w:rsidP="0084562E">
            <w:pPr>
              <w:numPr>
                <w:ilvl w:val="0"/>
                <w:numId w:val="12"/>
              </w:numPr>
              <w:spacing w:after="6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s</w:t>
            </w:r>
            <w:r w:rsidR="0055516A">
              <w:rPr>
                <w:color w:val="000000"/>
                <w:szCs w:val="20"/>
              </w:rPr>
              <w:t>trawberry</w:t>
            </w:r>
          </w:p>
          <w:p w14:paraId="7B5CFC69" w14:textId="77777777" w:rsidR="0084562E" w:rsidRDefault="0084562E" w:rsidP="0084562E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Cold ethanol</w:t>
            </w:r>
          </w:p>
          <w:p w14:paraId="18D94FA7" w14:textId="77777777" w:rsidR="0084562E" w:rsidRDefault="0084562E" w:rsidP="0084562E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Extraction buffer (soap, salt, water)</w:t>
            </w:r>
          </w:p>
          <w:p w14:paraId="51BA1F92" w14:textId="77777777" w:rsidR="00D30C94" w:rsidRDefault="0055516A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822915">
              <w:rPr>
                <w:color w:val="000000"/>
              </w:rPr>
              <w:t>b</w:t>
            </w:r>
            <w:r w:rsidR="0084562E">
              <w:rPr>
                <w:color w:val="000000"/>
              </w:rPr>
              <w:t xml:space="preserve">amboo </w:t>
            </w:r>
            <w:r>
              <w:rPr>
                <w:color w:val="000000"/>
              </w:rPr>
              <w:t>skewer</w:t>
            </w:r>
            <w:r w:rsidR="0084562E">
              <w:rPr>
                <w:color w:val="000000"/>
              </w:rPr>
              <w:t xml:space="preserve"> or </w:t>
            </w:r>
            <w:r>
              <w:rPr>
                <w:color w:val="000000"/>
              </w:rPr>
              <w:t>wooden coffee skewer</w:t>
            </w:r>
          </w:p>
          <w:p w14:paraId="0C92ABA0" w14:textId="75BF59FB" w:rsidR="003C7E57" w:rsidRPr="00E92BB7" w:rsidRDefault="003C7E57" w:rsidP="00F70219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1 funnel</w:t>
            </w:r>
          </w:p>
        </w:tc>
        <w:tc>
          <w:tcPr>
            <w:tcW w:w="2886" w:type="dxa"/>
            <w:shd w:val="clear" w:color="auto" w:fill="auto"/>
          </w:tcPr>
          <w:p w14:paraId="44688487" w14:textId="77777777" w:rsidR="00F70219" w:rsidRDefault="00F70219" w:rsidP="00F70219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7 test tubes</w:t>
            </w:r>
          </w:p>
          <w:p w14:paraId="2710A3CC" w14:textId="78B10A74" w:rsidR="00F70219" w:rsidRDefault="00F70219" w:rsidP="00F70219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Benedict’s solution</w:t>
            </w:r>
          </w:p>
          <w:p w14:paraId="27C25CA4" w14:textId="4CA42767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glucose solution</w:t>
            </w:r>
          </w:p>
          <w:p w14:paraId="6668CC01" w14:textId="213F32DA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0.05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oil</w:t>
            </w:r>
          </w:p>
          <w:p w14:paraId="33D14501" w14:textId="4B7F0DB8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milk</w:t>
            </w:r>
          </w:p>
          <w:p w14:paraId="43F1EF99" w14:textId="3FC2760A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4.05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honey</w:t>
            </w:r>
          </w:p>
          <w:p w14:paraId="0FC5BF1F" w14:textId="5AD40E63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4 g plain mashed potatoes</w:t>
            </w:r>
          </w:p>
          <w:p w14:paraId="3041D0F2" w14:textId="77777777" w:rsidR="003C7E57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4 g wheat crackers</w:t>
            </w:r>
          </w:p>
          <w:p w14:paraId="48EBEC3E" w14:textId="77777777" w:rsidR="000E19D4" w:rsidRDefault="003C7E57" w:rsidP="007943B1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2.5 g fruit</w:t>
            </w:r>
          </w:p>
          <w:p w14:paraId="70E3265F" w14:textId="2299BF50" w:rsidR="00E92BB7" w:rsidRPr="007943B1" w:rsidRDefault="00E92BB7" w:rsidP="00E92BB7">
            <w:pPr>
              <w:spacing w:after="60"/>
              <w:rPr>
                <w:color w:val="000000"/>
              </w:rPr>
            </w:pPr>
          </w:p>
        </w:tc>
        <w:tc>
          <w:tcPr>
            <w:tcW w:w="2886" w:type="dxa"/>
            <w:shd w:val="clear" w:color="auto" w:fill="auto"/>
          </w:tcPr>
          <w:p w14:paraId="1A2791D9" w14:textId="3A60B9C0" w:rsidR="00F70219" w:rsidRDefault="00F70219" w:rsidP="00F70219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0.05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heavy cream</w:t>
            </w:r>
          </w:p>
          <w:p w14:paraId="09CE8295" w14:textId="6DAFE786" w:rsidR="003C7E57" w:rsidRPr="00F70219" w:rsidRDefault="003C7E57" w:rsidP="00F70219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 w:rsidRPr="003C7E57">
              <w:rPr>
                <w:color w:val="000000"/>
              </w:rPr>
              <w:t xml:space="preserve">0.05 </w:t>
            </w:r>
            <w:r w:rsidR="00CF1C88">
              <w:rPr>
                <w:color w:val="000000"/>
              </w:rPr>
              <w:t>mL</w:t>
            </w:r>
            <w:r w:rsidRPr="003C7E57">
              <w:rPr>
                <w:color w:val="000000"/>
              </w:rPr>
              <w:t xml:space="preserve"> yogurt</w:t>
            </w:r>
          </w:p>
          <w:p w14:paraId="739800C4" w14:textId="321AB225" w:rsidR="00B81142" w:rsidRDefault="003C7E57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17.05 </w:t>
            </w:r>
            <w:r w:rsidR="00CF1C88">
              <w:rPr>
                <w:color w:val="000000"/>
              </w:rPr>
              <w:t>mL</w:t>
            </w:r>
            <w:r>
              <w:rPr>
                <w:color w:val="000000"/>
              </w:rPr>
              <w:t xml:space="preserve"> </w:t>
            </w:r>
            <w:r w:rsidR="00421CC1">
              <w:rPr>
                <w:color w:val="000000"/>
              </w:rPr>
              <w:t>d</w:t>
            </w:r>
            <w:r w:rsidR="00B81142">
              <w:rPr>
                <w:color w:val="000000"/>
              </w:rPr>
              <w:t>istilled water</w:t>
            </w:r>
          </w:p>
          <w:p w14:paraId="37771CE9" w14:textId="050A0E73" w:rsidR="00F70219" w:rsidRDefault="00F70219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Hot </w:t>
            </w:r>
            <w:r w:rsidR="00421CC1">
              <w:rPr>
                <w:color w:val="000000"/>
              </w:rPr>
              <w:t>w</w:t>
            </w:r>
            <w:r>
              <w:rPr>
                <w:color w:val="000000"/>
              </w:rPr>
              <w:t xml:space="preserve">ater </w:t>
            </w:r>
            <w:r w:rsidR="00421CC1">
              <w:rPr>
                <w:color w:val="000000"/>
              </w:rPr>
              <w:t>b</w:t>
            </w:r>
            <w:r>
              <w:rPr>
                <w:color w:val="000000"/>
              </w:rPr>
              <w:t>ath</w:t>
            </w:r>
          </w:p>
          <w:p w14:paraId="29625B5C" w14:textId="77777777" w:rsidR="00B81142" w:rsidRDefault="00B81142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Pipettes</w:t>
            </w:r>
          </w:p>
          <w:p w14:paraId="3D57B183" w14:textId="77777777" w:rsidR="00B81142" w:rsidRDefault="00B81142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Iodine solution</w:t>
            </w:r>
          </w:p>
          <w:p w14:paraId="3F278DF4" w14:textId="64EE28CA" w:rsidR="001A100C" w:rsidRPr="008E38B2" w:rsidRDefault="00822915" w:rsidP="00B81142">
            <w:pPr>
              <w:numPr>
                <w:ilvl w:val="0"/>
                <w:numId w:val="1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1 b</w:t>
            </w:r>
            <w:r w:rsidR="00B81142">
              <w:rPr>
                <w:color w:val="000000"/>
              </w:rPr>
              <w:t>rown paper bag</w:t>
            </w:r>
          </w:p>
        </w:tc>
      </w:tr>
    </w:tbl>
    <w:p w14:paraId="3D5AE871" w14:textId="2CFDDA28" w:rsidR="00E92BB7" w:rsidRPr="004E49F9" w:rsidRDefault="00E92BB7" w:rsidP="00E92BB7">
      <w:pPr>
        <w:pStyle w:val="Heading2"/>
        <w:rPr>
          <w:rFonts w:ascii="Calibri" w:hAnsi="Calibri"/>
          <w:sz w:val="24"/>
        </w:rPr>
      </w:pPr>
      <w:r w:rsidRPr="004E49F9">
        <w:rPr>
          <w:rFonts w:ascii="Calibri" w:hAnsi="Calibri"/>
          <w:sz w:val="24"/>
        </w:rPr>
        <w:t xml:space="preserve">Part I: DNA Extraction </w:t>
      </w:r>
    </w:p>
    <w:p w14:paraId="5A9AFE15" w14:textId="358E3332" w:rsidR="00854DB7" w:rsidRPr="00755740" w:rsidRDefault="00365986" w:rsidP="001F62C7">
      <w:pPr>
        <w:numPr>
          <w:ilvl w:val="0"/>
          <w:numId w:val="8"/>
        </w:numPr>
        <w:spacing w:before="180"/>
      </w:pPr>
      <w:r>
        <w:rPr>
          <w:b/>
        </w:rPr>
        <w:t>R</w:t>
      </w:r>
      <w:r w:rsidR="00E84BF3">
        <w:rPr>
          <w:b/>
        </w:rPr>
        <w:t>emove the stem</w:t>
      </w:r>
      <w:r>
        <w:rPr>
          <w:b/>
        </w:rPr>
        <w:t xml:space="preserve"> from the strawberry</w:t>
      </w:r>
      <w:r w:rsidR="00E84BF3">
        <w:rPr>
          <w:b/>
        </w:rPr>
        <w:t xml:space="preserve">. </w:t>
      </w:r>
    </w:p>
    <w:p w14:paraId="3961D4F1" w14:textId="2B4ED1BE" w:rsidR="002018E6" w:rsidRDefault="00BE7878" w:rsidP="002018E6">
      <w:pPr>
        <w:keepNext w:val="0"/>
        <w:numPr>
          <w:ilvl w:val="1"/>
          <w:numId w:val="8"/>
        </w:numPr>
      </w:pPr>
      <w:r>
        <w:t xml:space="preserve">Place the strawberry in the </w:t>
      </w:r>
      <w:r w:rsidR="00421CC1">
        <w:t>resealable</w:t>
      </w:r>
      <w:r>
        <w:t xml:space="preserve"> bag and close it. </w:t>
      </w:r>
    </w:p>
    <w:p w14:paraId="19C09BB9" w14:textId="1ADCDD34" w:rsidR="0069417A" w:rsidRPr="00755740" w:rsidRDefault="002018E6" w:rsidP="002018E6">
      <w:pPr>
        <w:keepNext w:val="0"/>
        <w:numPr>
          <w:ilvl w:val="1"/>
          <w:numId w:val="8"/>
        </w:numPr>
      </w:pPr>
      <w:r>
        <w:t xml:space="preserve">Squeeze the strawberry in the bag with your hand until it breaks into little pieces </w:t>
      </w:r>
      <w:r w:rsidR="00365986">
        <w:t xml:space="preserve">(about </w:t>
      </w:r>
      <w:r w:rsidR="00E41E0A">
        <w:t>two</w:t>
      </w:r>
      <w:r w:rsidR="00421CC1">
        <w:t xml:space="preserve"> </w:t>
      </w:r>
      <w:r w:rsidR="0069417A">
        <w:t>minutes</w:t>
      </w:r>
      <w:r w:rsidR="00365986">
        <w:t>)</w:t>
      </w:r>
      <w:r w:rsidR="0069417A">
        <w:t xml:space="preserve">. </w:t>
      </w:r>
      <w:r>
        <w:t xml:space="preserve">Be careful not to break the bag open. </w:t>
      </w:r>
    </w:p>
    <w:p w14:paraId="66A279E0" w14:textId="047FF453" w:rsidR="00854DB7" w:rsidRPr="00755740" w:rsidRDefault="00822915" w:rsidP="001F62C7">
      <w:pPr>
        <w:numPr>
          <w:ilvl w:val="0"/>
          <w:numId w:val="8"/>
        </w:numPr>
        <w:spacing w:before="180"/>
      </w:pPr>
      <w:r>
        <w:rPr>
          <w:b/>
        </w:rPr>
        <w:t>Add</w:t>
      </w:r>
      <w:r w:rsidR="0069417A">
        <w:rPr>
          <w:b/>
        </w:rPr>
        <w:t xml:space="preserve"> the DNA extraction buffer.</w:t>
      </w:r>
    </w:p>
    <w:p w14:paraId="6B12FC0D" w14:textId="071863D7" w:rsidR="0069417A" w:rsidRDefault="0069417A" w:rsidP="0015065F">
      <w:pPr>
        <w:keepNext w:val="0"/>
        <w:numPr>
          <w:ilvl w:val="1"/>
          <w:numId w:val="8"/>
        </w:numPr>
      </w:pPr>
      <w:r>
        <w:t xml:space="preserve">Add 10 </w:t>
      </w:r>
      <w:r w:rsidR="00CF1C88">
        <w:t>mL</w:t>
      </w:r>
      <w:r>
        <w:t xml:space="preserve"> of DNA extraction buffer to the bag. </w:t>
      </w:r>
    </w:p>
    <w:p w14:paraId="71EB44CD" w14:textId="261EE27E" w:rsidR="00902ED7" w:rsidRDefault="0069417A" w:rsidP="0015065F">
      <w:pPr>
        <w:keepNext w:val="0"/>
        <w:numPr>
          <w:ilvl w:val="1"/>
          <w:numId w:val="8"/>
        </w:numPr>
      </w:pPr>
      <w:r>
        <w:t xml:space="preserve">Reseal the bag and again smash it all together. </w:t>
      </w:r>
    </w:p>
    <w:p w14:paraId="4641A065" w14:textId="0AEFB430" w:rsidR="00907F7A" w:rsidRPr="003866C8" w:rsidRDefault="0069417A" w:rsidP="001F62C7">
      <w:pPr>
        <w:numPr>
          <w:ilvl w:val="0"/>
          <w:numId w:val="8"/>
        </w:numPr>
        <w:spacing w:before="180"/>
        <w:rPr>
          <w:b/>
        </w:rPr>
      </w:pPr>
      <w:r>
        <w:rPr>
          <w:b/>
        </w:rPr>
        <w:t xml:space="preserve">Set up a filtration apparatus. </w:t>
      </w:r>
    </w:p>
    <w:p w14:paraId="7AA716CF" w14:textId="01E3381A" w:rsidR="00D35DC8" w:rsidRDefault="00D35DC8" w:rsidP="00907F7A">
      <w:pPr>
        <w:numPr>
          <w:ilvl w:val="1"/>
          <w:numId w:val="8"/>
        </w:numPr>
        <w:spacing w:before="180"/>
      </w:pPr>
      <w:r>
        <w:t xml:space="preserve">Place </w:t>
      </w:r>
      <w:r w:rsidR="00365986">
        <w:t xml:space="preserve">the </w:t>
      </w:r>
      <w:r>
        <w:t xml:space="preserve">funnel over </w:t>
      </w:r>
      <w:r w:rsidR="00E41E0A">
        <w:t xml:space="preserve">one </w:t>
      </w:r>
      <w:r>
        <w:t xml:space="preserve">test tube. </w:t>
      </w:r>
    </w:p>
    <w:p w14:paraId="7722FAA2" w14:textId="7B889294" w:rsidR="00D35DC8" w:rsidRDefault="00D35DC8" w:rsidP="00FB590C">
      <w:pPr>
        <w:numPr>
          <w:ilvl w:val="1"/>
          <w:numId w:val="8"/>
        </w:numPr>
        <w:spacing w:before="180"/>
      </w:pPr>
      <w:r>
        <w:t xml:space="preserve">Wrap the cheesecloth over the funnel. </w:t>
      </w:r>
      <w:r w:rsidR="00FB590C">
        <w:t xml:space="preserve"> </w:t>
      </w:r>
    </w:p>
    <w:p w14:paraId="24683FAB" w14:textId="55E2C7AA" w:rsidR="00854DB7" w:rsidRPr="00755740" w:rsidRDefault="00CA45C8" w:rsidP="001F62C7">
      <w:pPr>
        <w:numPr>
          <w:ilvl w:val="0"/>
          <w:numId w:val="8"/>
        </w:numPr>
        <w:spacing w:before="180"/>
      </w:pPr>
      <w:r>
        <w:rPr>
          <w:b/>
        </w:rPr>
        <w:t>Extract the DNA.</w:t>
      </w:r>
    </w:p>
    <w:p w14:paraId="7C28FC4C" w14:textId="04EBF9D7" w:rsidR="00CA45C8" w:rsidRDefault="00CA45C8" w:rsidP="0015065F">
      <w:pPr>
        <w:keepNext w:val="0"/>
        <w:numPr>
          <w:ilvl w:val="1"/>
          <w:numId w:val="8"/>
        </w:numPr>
      </w:pPr>
      <w:r>
        <w:t xml:space="preserve">Cut the corner of the </w:t>
      </w:r>
      <w:r w:rsidR="00421CC1">
        <w:t>resealable bag</w:t>
      </w:r>
      <w:r>
        <w:t xml:space="preserve"> and let the contents fall into the filtration apparatus. </w:t>
      </w:r>
    </w:p>
    <w:p w14:paraId="7F217B15" w14:textId="77777777" w:rsidR="00CA45C8" w:rsidRDefault="00CA45C8" w:rsidP="0015065F">
      <w:pPr>
        <w:keepNext w:val="0"/>
        <w:numPr>
          <w:ilvl w:val="1"/>
          <w:numId w:val="8"/>
        </w:numPr>
      </w:pPr>
      <w:r>
        <w:t xml:space="preserve">Fill the test tube until it is about 1/8 full. </w:t>
      </w:r>
    </w:p>
    <w:p w14:paraId="3B4B9BF2" w14:textId="4B5FF6AE" w:rsidR="009A2925" w:rsidRDefault="009A2925" w:rsidP="0015065F">
      <w:pPr>
        <w:keepNext w:val="0"/>
        <w:numPr>
          <w:ilvl w:val="1"/>
          <w:numId w:val="8"/>
        </w:numPr>
      </w:pPr>
      <w:r>
        <w:t>Remove the funnel and discard the cheesecloth.</w:t>
      </w:r>
    </w:p>
    <w:p w14:paraId="71C16484" w14:textId="77777777" w:rsidR="00CA45C8" w:rsidRDefault="00CA45C8" w:rsidP="0015065F">
      <w:pPr>
        <w:keepNext w:val="0"/>
        <w:numPr>
          <w:ilvl w:val="1"/>
          <w:numId w:val="8"/>
        </w:numPr>
      </w:pPr>
      <w:r>
        <w:t xml:space="preserve">Slowly pour cold ethanol into the test tube using a pipette until the test tube is ½ full. </w:t>
      </w:r>
    </w:p>
    <w:p w14:paraId="6F09A3BD" w14:textId="5D47ED07" w:rsidR="00CA45C8" w:rsidRDefault="00CA45C8" w:rsidP="0015065F">
      <w:pPr>
        <w:keepNext w:val="0"/>
        <w:numPr>
          <w:ilvl w:val="1"/>
          <w:numId w:val="8"/>
        </w:numPr>
      </w:pPr>
      <w:r>
        <w:t xml:space="preserve">Dip the skewers into the test tube where the ethanol and the extract meet. </w:t>
      </w:r>
    </w:p>
    <w:p w14:paraId="3E5EF3C2" w14:textId="6BDC7004" w:rsidR="00917FC3" w:rsidRDefault="00CA45C8" w:rsidP="00CA45C8">
      <w:pPr>
        <w:keepNext w:val="0"/>
        <w:numPr>
          <w:ilvl w:val="1"/>
          <w:numId w:val="8"/>
        </w:numPr>
      </w:pPr>
      <w:r>
        <w:t>Rotate the skewers</w:t>
      </w:r>
      <w:r w:rsidR="00365986">
        <w:t>. T</w:t>
      </w:r>
      <w:r>
        <w:t xml:space="preserve">he DNA will stick to it. </w:t>
      </w:r>
    </w:p>
    <w:p w14:paraId="5E0C529E" w14:textId="75FCD411" w:rsidR="005A49DB" w:rsidRDefault="005A49DB" w:rsidP="007943B1">
      <w:pPr>
        <w:keepNext w:val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961B81" wp14:editId="2B6A105D">
            <wp:extent cx="2219325" cy="157617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/>
                    <a:stretch/>
                  </pic:blipFill>
                  <pic:spPr bwMode="auto">
                    <a:xfrm>
                      <a:off x="0" y="0"/>
                      <a:ext cx="2233998" cy="15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1379B" w14:textId="67380FC4" w:rsidR="00317971" w:rsidRPr="00317971" w:rsidRDefault="00725F3F" w:rsidP="00317971">
      <w:pPr>
        <w:pStyle w:val="Heading2"/>
        <w:rPr>
          <w:rFonts w:ascii="Calibri" w:hAnsi="Calibri"/>
          <w:sz w:val="24"/>
          <w:szCs w:val="24"/>
        </w:rPr>
      </w:pPr>
      <w:r w:rsidRPr="007943B1">
        <w:rPr>
          <w:rFonts w:ascii="Calibri" w:hAnsi="Calibri"/>
          <w:sz w:val="24"/>
          <w:szCs w:val="24"/>
        </w:rPr>
        <w:lastRenderedPageBreak/>
        <w:t xml:space="preserve">Part II: </w:t>
      </w:r>
      <w:r w:rsidR="0055516A" w:rsidRPr="007943B1">
        <w:rPr>
          <w:rFonts w:ascii="Calibri" w:hAnsi="Calibri"/>
          <w:sz w:val="24"/>
          <w:szCs w:val="24"/>
        </w:rPr>
        <w:t>Carbohydrate Identification</w:t>
      </w:r>
    </w:p>
    <w:p w14:paraId="5B10AC6E" w14:textId="6FFB7496" w:rsidR="00317971" w:rsidRDefault="00317971" w:rsidP="00317971">
      <w:pPr>
        <w:keepNext w:val="0"/>
      </w:pPr>
      <w:r w:rsidRPr="00317971">
        <w:rPr>
          <w:b/>
        </w:rPr>
        <w:t>Step 6:</w:t>
      </w:r>
      <w:r>
        <w:t xml:space="preserve"> </w:t>
      </w:r>
      <w:r w:rsidR="007B1BE0">
        <w:rPr>
          <w:b/>
        </w:rPr>
        <w:t xml:space="preserve">Obtain </w:t>
      </w:r>
      <w:r w:rsidR="00E41E0A">
        <w:rPr>
          <w:b/>
        </w:rPr>
        <w:t xml:space="preserve">six </w:t>
      </w:r>
      <w:r w:rsidR="007B1BE0">
        <w:rPr>
          <w:b/>
        </w:rPr>
        <w:t>test tubes and label them 1</w:t>
      </w:r>
      <w:r w:rsidR="00421CC1">
        <w:rPr>
          <w:b/>
        </w:rPr>
        <w:t>–</w:t>
      </w:r>
      <w:r w:rsidR="007B1BE0">
        <w:rPr>
          <w:b/>
        </w:rPr>
        <w:t xml:space="preserve">6. </w:t>
      </w:r>
    </w:p>
    <w:p w14:paraId="3C7E2BEB" w14:textId="77777777" w:rsidR="00317971" w:rsidRDefault="00317971" w:rsidP="00317971">
      <w:pPr>
        <w:pStyle w:val="ListParagraph"/>
        <w:numPr>
          <w:ilvl w:val="2"/>
          <w:numId w:val="12"/>
        </w:numPr>
        <w:tabs>
          <w:tab w:val="clear" w:pos="1296"/>
          <w:tab w:val="num" w:pos="720"/>
        </w:tabs>
        <w:ind w:left="990" w:hanging="90"/>
      </w:pPr>
      <w:r>
        <w:t xml:space="preserve">In the presence of Benedict’s solution, simple sugars will turn orange. In the presence of Iodine, complex sugars will turn black/dark purple. </w:t>
      </w:r>
    </w:p>
    <w:p w14:paraId="37AD2293" w14:textId="5F3FEF3F" w:rsidR="009C3EE9" w:rsidRPr="00677CC4" w:rsidRDefault="00EE38AD" w:rsidP="00317971">
      <w:pPr>
        <w:pStyle w:val="ListParagraph"/>
        <w:numPr>
          <w:ilvl w:val="2"/>
          <w:numId w:val="12"/>
        </w:numPr>
        <w:tabs>
          <w:tab w:val="clear" w:pos="1296"/>
          <w:tab w:val="num" w:pos="720"/>
        </w:tabs>
        <w:ind w:left="990" w:hanging="90"/>
      </w:pPr>
      <w:r>
        <w:t>Fill the test tubes based on the chart below. If the substance is a liquid,</w:t>
      </w:r>
      <w:r w:rsidR="007B1BE0">
        <w:t xml:space="preserve"> place about 2 </w:t>
      </w:r>
      <w:r w:rsidR="00CF1C88">
        <w:t>mL</w:t>
      </w:r>
      <w:r w:rsidR="007B1BE0">
        <w:t xml:space="preserve"> of </w:t>
      </w:r>
      <w:r w:rsidR="00E41E0A">
        <w:t xml:space="preserve">the </w:t>
      </w:r>
      <w:r w:rsidR="007B1BE0">
        <w:t>sample</w:t>
      </w:r>
      <w:r>
        <w:t xml:space="preserve"> in the test tube. If the substance is </w:t>
      </w:r>
      <w:r w:rsidR="007F64B6">
        <w:t>a solid, add 2</w:t>
      </w:r>
      <w:r w:rsidR="00765FC0">
        <w:t xml:space="preserve"> gram</w:t>
      </w:r>
      <w:r w:rsidR="007F64B6">
        <w:t>s</w:t>
      </w:r>
      <w:r w:rsidR="00183297">
        <w:t xml:space="preserve"> of crumbled</w:t>
      </w:r>
      <w:r w:rsidR="00421CC1">
        <w:t>-</w:t>
      </w:r>
      <w:r w:rsidR="00183297">
        <w:t xml:space="preserve">up solid into </w:t>
      </w:r>
      <w:r w:rsidR="007F64B6">
        <w:t xml:space="preserve">2 </w:t>
      </w:r>
      <w:r w:rsidR="00CF1C88">
        <w:t>mL</w:t>
      </w:r>
      <w:r w:rsidR="007F64B6">
        <w:t xml:space="preserve"> of water.</w:t>
      </w:r>
      <w:r w:rsidR="007B1BE0">
        <w:t xml:space="preserve"> </w:t>
      </w:r>
    </w:p>
    <w:tbl>
      <w:tblPr>
        <w:tblStyle w:val="TableGrid"/>
        <w:tblW w:w="0" w:type="auto"/>
        <w:tblInd w:w="1152" w:type="dxa"/>
        <w:tblLook w:val="04A0" w:firstRow="1" w:lastRow="0" w:firstColumn="1" w:lastColumn="0" w:noHBand="0" w:noVBand="1"/>
      </w:tblPr>
      <w:tblGrid>
        <w:gridCol w:w="1746"/>
        <w:gridCol w:w="2880"/>
      </w:tblGrid>
      <w:tr w:rsidR="007B1BE0" w14:paraId="5938D99D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7666560E" w14:textId="50FEAE2E" w:rsidR="007B1BE0" w:rsidRPr="00161CBA" w:rsidRDefault="007B1BE0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 1</w:t>
            </w:r>
          </w:p>
        </w:tc>
        <w:tc>
          <w:tcPr>
            <w:tcW w:w="2880" w:type="dxa"/>
          </w:tcPr>
          <w:p w14:paraId="4F004A8D" w14:textId="5E922191" w:rsidR="007B1BE0" w:rsidRPr="00161CBA" w:rsidRDefault="009C7CDD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Water</w:t>
            </w:r>
          </w:p>
        </w:tc>
      </w:tr>
      <w:tr w:rsidR="007B1BE0" w14:paraId="5D77A3A9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7501466E" w14:textId="0888C916" w:rsidR="007B1BE0" w:rsidRPr="00161CBA" w:rsidRDefault="007B1BE0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 xml:space="preserve">Test Tube </w:t>
            </w:r>
            <w:r w:rsidR="009C7CDD" w:rsidRPr="00161CB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880" w:type="dxa"/>
          </w:tcPr>
          <w:p w14:paraId="4CF7E777" w14:textId="463DF814" w:rsidR="007B1BE0" w:rsidRPr="00161CBA" w:rsidRDefault="00144138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Glucose</w:t>
            </w:r>
            <w:r w:rsidR="001A0294" w:rsidRPr="00161CBA">
              <w:rPr>
                <w:sz w:val="20"/>
                <w:szCs w:val="20"/>
              </w:rPr>
              <w:t xml:space="preserve"> s</w:t>
            </w:r>
            <w:r w:rsidR="009C7CDD" w:rsidRPr="00161CBA">
              <w:rPr>
                <w:sz w:val="20"/>
                <w:szCs w:val="20"/>
              </w:rPr>
              <w:t>olution</w:t>
            </w:r>
          </w:p>
        </w:tc>
      </w:tr>
      <w:tr w:rsidR="007B1BE0" w14:paraId="14DF67E9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51CE65A8" w14:textId="758DAD08" w:rsidR="007B1BE0" w:rsidRPr="00161CBA" w:rsidRDefault="009C7CDD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 3</w:t>
            </w:r>
          </w:p>
        </w:tc>
        <w:tc>
          <w:tcPr>
            <w:tcW w:w="2880" w:type="dxa"/>
          </w:tcPr>
          <w:p w14:paraId="761EC102" w14:textId="03882FB5" w:rsidR="007B1BE0" w:rsidRPr="00161CBA" w:rsidRDefault="00106FBF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Milk</w:t>
            </w:r>
          </w:p>
        </w:tc>
      </w:tr>
      <w:tr w:rsidR="007B1BE0" w14:paraId="6769C7C6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59A204A0" w14:textId="0165A693" w:rsidR="007B1BE0" w:rsidRPr="00161CBA" w:rsidRDefault="009C7CDD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 4</w:t>
            </w:r>
          </w:p>
        </w:tc>
        <w:tc>
          <w:tcPr>
            <w:tcW w:w="2880" w:type="dxa"/>
          </w:tcPr>
          <w:p w14:paraId="379843B2" w14:textId="44F4E64B" w:rsidR="007B1BE0" w:rsidRPr="00161CBA" w:rsidRDefault="00106FBF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Honey</w:t>
            </w:r>
          </w:p>
        </w:tc>
      </w:tr>
      <w:tr w:rsidR="007B1BE0" w14:paraId="712B7C51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6021D50A" w14:textId="21BD21BB" w:rsidR="007B1BE0" w:rsidRPr="00161CBA" w:rsidRDefault="009C7CDD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 5</w:t>
            </w:r>
          </w:p>
        </w:tc>
        <w:tc>
          <w:tcPr>
            <w:tcW w:w="2880" w:type="dxa"/>
          </w:tcPr>
          <w:p w14:paraId="0CF6BFDF" w14:textId="12738D1D" w:rsidR="007B1BE0" w:rsidRPr="00161CBA" w:rsidRDefault="00106FBF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Plain mashed potatoes</w:t>
            </w:r>
          </w:p>
        </w:tc>
      </w:tr>
      <w:tr w:rsidR="007B1BE0" w14:paraId="3BA8ACEC" w14:textId="77777777" w:rsidTr="007943B1">
        <w:tc>
          <w:tcPr>
            <w:tcW w:w="1746" w:type="dxa"/>
            <w:shd w:val="clear" w:color="auto" w:fill="CFE7ED" w:themeFill="accent1" w:themeFillTint="33"/>
          </w:tcPr>
          <w:p w14:paraId="2C4D1302" w14:textId="092F2F7E" w:rsidR="007B1BE0" w:rsidRPr="00161CBA" w:rsidRDefault="009C7CDD" w:rsidP="007B1BE0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 6</w:t>
            </w:r>
          </w:p>
        </w:tc>
        <w:tc>
          <w:tcPr>
            <w:tcW w:w="2880" w:type="dxa"/>
          </w:tcPr>
          <w:p w14:paraId="23DEF6A4" w14:textId="724F9DA9" w:rsidR="007B1BE0" w:rsidRPr="00161CBA" w:rsidRDefault="00106FBF" w:rsidP="007B1BE0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Wheat crackers</w:t>
            </w:r>
          </w:p>
        </w:tc>
      </w:tr>
    </w:tbl>
    <w:p w14:paraId="480C0EB6" w14:textId="587261D3" w:rsidR="00CC527C" w:rsidRDefault="00CC527C" w:rsidP="00CC527C">
      <w:pPr>
        <w:numPr>
          <w:ilvl w:val="1"/>
          <w:numId w:val="8"/>
        </w:numPr>
        <w:spacing w:before="180"/>
      </w:pPr>
      <w:r>
        <w:t xml:space="preserve">Add </w:t>
      </w:r>
      <w:r w:rsidR="00E41E0A">
        <w:t xml:space="preserve">five </w:t>
      </w:r>
      <w:r>
        <w:t>drops of Benedict’s solution to each test tube</w:t>
      </w:r>
      <w:r w:rsidR="00D17FE0">
        <w:t>.</w:t>
      </w:r>
    </w:p>
    <w:p w14:paraId="5D936072" w14:textId="371FB651" w:rsidR="00D27D08" w:rsidRPr="003541A5" w:rsidRDefault="00D27D08" w:rsidP="00B81142">
      <w:pPr>
        <w:numPr>
          <w:ilvl w:val="1"/>
          <w:numId w:val="8"/>
        </w:numPr>
        <w:spacing w:before="180"/>
      </w:pPr>
      <w:r>
        <w:t xml:space="preserve">In Table </w:t>
      </w:r>
      <w:r w:rsidR="00B81142">
        <w:t>A</w:t>
      </w:r>
      <w:r>
        <w:t>, write the color of each solution</w:t>
      </w:r>
      <w:r w:rsidR="001D566F">
        <w:t xml:space="preserve"> before </w:t>
      </w:r>
      <w:r w:rsidR="00E41E0A">
        <w:t>it is</w:t>
      </w:r>
      <w:r w:rsidR="001D566F">
        <w:t xml:space="preserve"> heated</w:t>
      </w:r>
      <w:r w:rsidR="00183297">
        <w:t>. Later, you will record</w:t>
      </w:r>
      <w:r w:rsidR="001D566F">
        <w:t xml:space="preserve"> </w:t>
      </w:r>
      <w:r w:rsidR="00183297">
        <w:t xml:space="preserve">the </w:t>
      </w:r>
      <w:r w:rsidR="001D566F">
        <w:t>c</w:t>
      </w:r>
      <w:r w:rsidR="00183297">
        <w:t>olor of each solution after it is</w:t>
      </w:r>
      <w:r w:rsidR="001D566F">
        <w:t xml:space="preserve"> heated</w:t>
      </w:r>
      <w:r>
        <w:t xml:space="preserve">. </w:t>
      </w:r>
    </w:p>
    <w:p w14:paraId="5D568BC7" w14:textId="280C6097" w:rsidR="003541A5" w:rsidRPr="00755740" w:rsidRDefault="00CC527C" w:rsidP="00C01D4A">
      <w:pPr>
        <w:numPr>
          <w:ilvl w:val="0"/>
          <w:numId w:val="23"/>
        </w:numPr>
        <w:spacing w:before="180"/>
      </w:pPr>
      <w:r>
        <w:rPr>
          <w:b/>
        </w:rPr>
        <w:t xml:space="preserve">Heat up samples. </w:t>
      </w:r>
    </w:p>
    <w:p w14:paraId="62F49730" w14:textId="45A82C7E" w:rsidR="003541A5" w:rsidRDefault="00CC527C" w:rsidP="00C01D4A">
      <w:pPr>
        <w:keepNext w:val="0"/>
        <w:numPr>
          <w:ilvl w:val="1"/>
          <w:numId w:val="23"/>
        </w:numPr>
      </w:pPr>
      <w:r>
        <w:t>Place t</w:t>
      </w:r>
      <w:r w:rsidR="004B6945">
        <w:t xml:space="preserve">he test tubes in a hot water bath. </w:t>
      </w:r>
      <w:r>
        <w:t>Always use cauti</w:t>
      </w:r>
      <w:r w:rsidR="004B6945">
        <w:t>on when using a heating source.</w:t>
      </w:r>
    </w:p>
    <w:p w14:paraId="664DCE69" w14:textId="56A21306" w:rsidR="00CC527C" w:rsidRPr="00755740" w:rsidRDefault="00D27D08" w:rsidP="00C01D4A">
      <w:pPr>
        <w:keepNext w:val="0"/>
        <w:numPr>
          <w:ilvl w:val="1"/>
          <w:numId w:val="23"/>
        </w:numPr>
      </w:pPr>
      <w:r>
        <w:t>Heat for 3</w:t>
      </w:r>
      <w:r w:rsidR="000254AC">
        <w:t>–</w:t>
      </w:r>
      <w:r>
        <w:t>5 minutes.</w:t>
      </w:r>
    </w:p>
    <w:p w14:paraId="07C77E70" w14:textId="22C09F9A" w:rsidR="00A86932" w:rsidRPr="003866C8" w:rsidRDefault="00D27D08" w:rsidP="00C01D4A">
      <w:pPr>
        <w:numPr>
          <w:ilvl w:val="0"/>
          <w:numId w:val="23"/>
        </w:numPr>
        <w:spacing w:before="180"/>
        <w:rPr>
          <w:b/>
        </w:rPr>
      </w:pPr>
      <w:r>
        <w:rPr>
          <w:b/>
        </w:rPr>
        <w:t>Record color change</w:t>
      </w:r>
      <w:r w:rsidR="000254AC">
        <w:rPr>
          <w:b/>
        </w:rPr>
        <w:t>s</w:t>
      </w:r>
      <w:r>
        <w:rPr>
          <w:b/>
        </w:rPr>
        <w:t xml:space="preserve">. </w:t>
      </w:r>
    </w:p>
    <w:p w14:paraId="3F34E65B" w14:textId="4C8FCDC7" w:rsidR="001B135F" w:rsidRPr="00907F7A" w:rsidRDefault="00D27D08" w:rsidP="00C01D4A">
      <w:pPr>
        <w:numPr>
          <w:ilvl w:val="1"/>
          <w:numId w:val="23"/>
        </w:numPr>
        <w:spacing w:before="180"/>
      </w:pPr>
      <w:r>
        <w:t xml:space="preserve">Record any change in color that occurs after boiling and </w:t>
      </w:r>
      <w:r w:rsidR="001B135F">
        <w:t>enter it</w:t>
      </w:r>
      <w:r>
        <w:t xml:space="preserve"> in the Table</w:t>
      </w:r>
      <w:r w:rsidR="00AA2620">
        <w:t xml:space="preserve"> A</w:t>
      </w:r>
      <w:r>
        <w:t xml:space="preserve">. </w:t>
      </w:r>
    </w:p>
    <w:p w14:paraId="665324BA" w14:textId="121174C5" w:rsidR="003866C8" w:rsidRPr="00755740" w:rsidRDefault="001B135F" w:rsidP="00C01D4A">
      <w:pPr>
        <w:numPr>
          <w:ilvl w:val="0"/>
          <w:numId w:val="23"/>
        </w:numPr>
        <w:spacing w:before="180"/>
      </w:pPr>
      <w:r>
        <w:rPr>
          <w:b/>
        </w:rPr>
        <w:t xml:space="preserve">Use iodine to test for starch. </w:t>
      </w:r>
    </w:p>
    <w:p w14:paraId="533F63E3" w14:textId="43D7F925" w:rsidR="00116A4F" w:rsidRDefault="00116A4F" w:rsidP="00C01D4A">
      <w:pPr>
        <w:keepNext w:val="0"/>
        <w:numPr>
          <w:ilvl w:val="1"/>
          <w:numId w:val="23"/>
        </w:numPr>
      </w:pPr>
      <w:r>
        <w:t>Clean each test tube and refill each with the same materials</w:t>
      </w:r>
      <w:r w:rsidR="004B6945">
        <w:t>. This time,</w:t>
      </w:r>
      <w:r w:rsidR="009B2EBE">
        <w:t xml:space="preserve"> use flour instead of glucose</w:t>
      </w:r>
      <w:r>
        <w:t xml:space="preserve">. </w:t>
      </w:r>
    </w:p>
    <w:p w14:paraId="78EB809B" w14:textId="52B7A94A" w:rsidR="00116A4F" w:rsidRDefault="00116A4F" w:rsidP="00C01D4A">
      <w:pPr>
        <w:keepNext w:val="0"/>
        <w:numPr>
          <w:ilvl w:val="1"/>
          <w:numId w:val="23"/>
        </w:numPr>
      </w:pPr>
      <w:r>
        <w:t xml:space="preserve">Add </w:t>
      </w:r>
      <w:r w:rsidR="00E41E0A">
        <w:t xml:space="preserve">two </w:t>
      </w:r>
      <w:r>
        <w:t xml:space="preserve">drops of iodine to each tube. </w:t>
      </w:r>
    </w:p>
    <w:p w14:paraId="1E382D45" w14:textId="24A392C3" w:rsidR="00116A4F" w:rsidRDefault="00116A4F" w:rsidP="00C01D4A">
      <w:pPr>
        <w:keepNext w:val="0"/>
        <w:numPr>
          <w:ilvl w:val="1"/>
          <w:numId w:val="23"/>
        </w:numPr>
      </w:pPr>
      <w:r>
        <w:t xml:space="preserve">Note the </w:t>
      </w:r>
      <w:r w:rsidR="001D566F">
        <w:t xml:space="preserve">final </w:t>
      </w:r>
      <w:r>
        <w:t>color change and record</w:t>
      </w:r>
      <w:r w:rsidR="000254AC">
        <w:t xml:space="preserve"> it</w:t>
      </w:r>
      <w:r>
        <w:t xml:space="preserve"> in Table </w:t>
      </w:r>
      <w:r w:rsidR="006811C2">
        <w:t>B</w:t>
      </w:r>
      <w:r>
        <w:t xml:space="preserve">. </w:t>
      </w:r>
    </w:p>
    <w:p w14:paraId="31282844" w14:textId="77777777" w:rsidR="00B65274" w:rsidRDefault="00B65274">
      <w:pPr>
        <w:keepNext w:val="0"/>
        <w:spacing w:after="0"/>
        <w:rPr>
          <w:rFonts w:ascii="Calibri" w:eastAsiaTheme="majorEastAsia" w:hAnsi="Calibri" w:cstheme="majorBidi"/>
          <w:b/>
          <w:bCs/>
          <w:color w:val="333333" w:themeColor="text1"/>
          <w:w w:val="90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5DD8A211" w14:textId="7304DCA1" w:rsidR="00526A86" w:rsidRPr="00317971" w:rsidRDefault="002461FA" w:rsidP="00317971">
      <w:pPr>
        <w:pStyle w:val="Heading2"/>
        <w:rPr>
          <w:rFonts w:ascii="Calibri" w:hAnsi="Calibri"/>
          <w:sz w:val="24"/>
          <w:szCs w:val="24"/>
        </w:rPr>
      </w:pPr>
      <w:r w:rsidRPr="00B65274">
        <w:rPr>
          <w:rFonts w:ascii="Calibri" w:hAnsi="Calibri"/>
          <w:sz w:val="24"/>
          <w:szCs w:val="24"/>
        </w:rPr>
        <w:lastRenderedPageBreak/>
        <w:t xml:space="preserve">Part III: </w:t>
      </w:r>
      <w:r w:rsidR="00116A4F" w:rsidRPr="00B65274">
        <w:rPr>
          <w:rFonts w:ascii="Calibri" w:hAnsi="Calibri"/>
          <w:sz w:val="24"/>
          <w:szCs w:val="24"/>
        </w:rPr>
        <w:t>Lipid Identification</w:t>
      </w:r>
    </w:p>
    <w:p w14:paraId="4AAE19E5" w14:textId="14245563" w:rsidR="00995846" w:rsidRPr="00ED4CFF" w:rsidRDefault="00ED4CFF" w:rsidP="00ED4CFF">
      <w:pPr>
        <w:keepNext w:val="0"/>
        <w:rPr>
          <w:b/>
        </w:rPr>
      </w:pPr>
      <w:r w:rsidRPr="00ED4CFF">
        <w:rPr>
          <w:b/>
        </w:rPr>
        <w:t>Step 1</w:t>
      </w:r>
      <w:r w:rsidR="00116A4F">
        <w:rPr>
          <w:b/>
        </w:rPr>
        <w:t>0</w:t>
      </w:r>
      <w:r w:rsidRPr="00ED4CFF">
        <w:rPr>
          <w:b/>
        </w:rPr>
        <w:t>:</w:t>
      </w:r>
      <w:r>
        <w:t xml:space="preserve"> </w:t>
      </w:r>
      <w:r w:rsidR="00995846">
        <w:rPr>
          <w:b/>
        </w:rPr>
        <w:t xml:space="preserve">Identify lipids. </w:t>
      </w:r>
    </w:p>
    <w:p w14:paraId="01B80A09" w14:textId="77777777" w:rsidR="00317971" w:rsidRDefault="00317971" w:rsidP="00995846">
      <w:pPr>
        <w:keepNext w:val="0"/>
        <w:numPr>
          <w:ilvl w:val="1"/>
          <w:numId w:val="13"/>
        </w:numPr>
      </w:pPr>
      <w:r>
        <w:t>In the p</w:t>
      </w:r>
      <w:r w:rsidRPr="00526A86">
        <w:t>resence of lipids</w:t>
      </w:r>
      <w:r>
        <w:t>,</w:t>
      </w:r>
      <w:r w:rsidRPr="00526A86">
        <w:t xml:space="preserve"> the mark</w:t>
      </w:r>
      <w:r>
        <w:t xml:space="preserve"> on the brown bag becomes </w:t>
      </w:r>
      <w:r w:rsidRPr="00526A86">
        <w:t>translucent.</w:t>
      </w:r>
    </w:p>
    <w:p w14:paraId="493998BF" w14:textId="0C65BF4F" w:rsidR="00995846" w:rsidRDefault="00995846" w:rsidP="00995846">
      <w:pPr>
        <w:keepNext w:val="0"/>
        <w:numPr>
          <w:ilvl w:val="1"/>
          <w:numId w:val="13"/>
        </w:numPr>
      </w:pPr>
      <w:r>
        <w:t xml:space="preserve">Draw </w:t>
      </w:r>
      <w:r w:rsidR="00E41E0A">
        <w:t xml:space="preserve">six </w:t>
      </w:r>
      <w:r>
        <w:t>squares on the brown paper bag and label them 1</w:t>
      </w:r>
      <w:r w:rsidR="000254AC">
        <w:t>–</w:t>
      </w:r>
      <w:r>
        <w:t xml:space="preserve">6. </w:t>
      </w:r>
    </w:p>
    <w:p w14:paraId="41A5B50C" w14:textId="3668EA7B" w:rsidR="00995846" w:rsidRDefault="006811C2" w:rsidP="001A0294">
      <w:pPr>
        <w:keepNext w:val="0"/>
        <w:numPr>
          <w:ilvl w:val="1"/>
          <w:numId w:val="13"/>
        </w:numPr>
      </w:pPr>
      <w:r>
        <w:t xml:space="preserve">Place </w:t>
      </w:r>
      <w:r w:rsidR="001710D1">
        <w:t>each material on the bag</w:t>
      </w:r>
      <w:r>
        <w:t xml:space="preserve"> according to the chart below</w:t>
      </w:r>
      <w:r w:rsidR="001710D1">
        <w:t xml:space="preserve"> and</w:t>
      </w:r>
      <w:r>
        <w:t xml:space="preserve"> leave them there for </w:t>
      </w:r>
      <w:r w:rsidR="006849A8">
        <w:t xml:space="preserve">five </w:t>
      </w:r>
      <w:r>
        <w:t>minutes.</w:t>
      </w:r>
      <w:r w:rsidR="009E6704">
        <w:t xml:space="preserve"> If the food is a liquid, place a drop of the solution on the bag. If the food is a solid, add about </w:t>
      </w:r>
      <w:r w:rsidR="00DC7D61">
        <w:t>2.5 grams</w:t>
      </w:r>
      <w:r w:rsidR="009E6704">
        <w:t xml:space="preserve"> of ground food into </w:t>
      </w:r>
      <w:r w:rsidR="00DC7D61">
        <w:t>5 milliliters</w:t>
      </w:r>
      <w:r w:rsidR="009E6704">
        <w:t xml:space="preserve"> of water. The water will evaporate</w:t>
      </w:r>
      <w:r w:rsidR="000254AC">
        <w:t>,</w:t>
      </w:r>
      <w:r w:rsidR="009E6704">
        <w:t xml:space="preserve"> leaving the presence or absence of the lipid. </w:t>
      </w:r>
    </w:p>
    <w:tbl>
      <w:tblPr>
        <w:tblStyle w:val="TableGrid"/>
        <w:tblW w:w="0" w:type="auto"/>
        <w:tblInd w:w="1152" w:type="dxa"/>
        <w:tblLook w:val="04A0" w:firstRow="1" w:lastRow="0" w:firstColumn="1" w:lastColumn="0" w:noHBand="0" w:noVBand="1"/>
      </w:tblPr>
      <w:tblGrid>
        <w:gridCol w:w="1746"/>
        <w:gridCol w:w="2880"/>
      </w:tblGrid>
      <w:tr w:rsidR="006811C2" w14:paraId="36989967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6EA57A50" w14:textId="5ED8D461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1</w:t>
            </w:r>
          </w:p>
        </w:tc>
        <w:tc>
          <w:tcPr>
            <w:tcW w:w="2880" w:type="dxa"/>
          </w:tcPr>
          <w:p w14:paraId="5D523A6F" w14:textId="77777777" w:rsidR="006811C2" w:rsidRPr="00161CBA" w:rsidRDefault="006811C2" w:rsidP="00AA7B94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Water</w:t>
            </w:r>
          </w:p>
        </w:tc>
      </w:tr>
      <w:tr w:rsidR="006811C2" w14:paraId="298DD0D6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1741DF89" w14:textId="3A7EFFF2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2</w:t>
            </w:r>
          </w:p>
        </w:tc>
        <w:tc>
          <w:tcPr>
            <w:tcW w:w="2880" w:type="dxa"/>
          </w:tcPr>
          <w:p w14:paraId="55293973" w14:textId="187AF538" w:rsidR="006811C2" w:rsidRPr="00161CBA" w:rsidRDefault="006811C2" w:rsidP="00AA7B94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Oil</w:t>
            </w:r>
          </w:p>
        </w:tc>
      </w:tr>
      <w:tr w:rsidR="006811C2" w14:paraId="6635A184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40917656" w14:textId="2286778C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3</w:t>
            </w:r>
          </w:p>
        </w:tc>
        <w:tc>
          <w:tcPr>
            <w:tcW w:w="2880" w:type="dxa"/>
          </w:tcPr>
          <w:p w14:paraId="27759DDB" w14:textId="1C115C76" w:rsidR="006811C2" w:rsidRPr="00161CBA" w:rsidRDefault="00106FBF" w:rsidP="00AA7B94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Fruit</w:t>
            </w:r>
          </w:p>
        </w:tc>
      </w:tr>
      <w:tr w:rsidR="006811C2" w14:paraId="031C7E80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32821F51" w14:textId="521C2111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4</w:t>
            </w:r>
          </w:p>
        </w:tc>
        <w:tc>
          <w:tcPr>
            <w:tcW w:w="2880" w:type="dxa"/>
          </w:tcPr>
          <w:p w14:paraId="44F84283" w14:textId="78286186" w:rsidR="006811C2" w:rsidRPr="00161CBA" w:rsidRDefault="00106FBF" w:rsidP="00AA7B94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Heavy cream</w:t>
            </w:r>
          </w:p>
        </w:tc>
      </w:tr>
      <w:tr w:rsidR="006811C2" w14:paraId="2235765D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772D9EFB" w14:textId="4C45323E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5</w:t>
            </w:r>
          </w:p>
        </w:tc>
        <w:tc>
          <w:tcPr>
            <w:tcW w:w="2880" w:type="dxa"/>
          </w:tcPr>
          <w:p w14:paraId="2C390304" w14:textId="634B95FD" w:rsidR="006811C2" w:rsidRPr="00161CBA" w:rsidRDefault="00106FBF" w:rsidP="00AA7B94">
            <w:pPr>
              <w:spacing w:before="180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Honey</w:t>
            </w:r>
          </w:p>
        </w:tc>
      </w:tr>
      <w:tr w:rsidR="006811C2" w14:paraId="67C93134" w14:textId="77777777" w:rsidTr="00B65274">
        <w:tc>
          <w:tcPr>
            <w:tcW w:w="1746" w:type="dxa"/>
            <w:shd w:val="clear" w:color="auto" w:fill="CFE7ED" w:themeFill="accent1" w:themeFillTint="33"/>
          </w:tcPr>
          <w:p w14:paraId="780A9351" w14:textId="6079F007" w:rsidR="006811C2" w:rsidRPr="00161CBA" w:rsidRDefault="006811C2" w:rsidP="00AA7B94">
            <w:pPr>
              <w:spacing w:before="180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Square 6</w:t>
            </w:r>
          </w:p>
        </w:tc>
        <w:tc>
          <w:tcPr>
            <w:tcW w:w="2880" w:type="dxa"/>
          </w:tcPr>
          <w:p w14:paraId="48C279D8" w14:textId="5CEE70C6" w:rsidR="006811C2" w:rsidRPr="00161CBA" w:rsidRDefault="00E661E8" w:rsidP="00AA7B94">
            <w:pPr>
              <w:spacing w:befor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milk yogurt</w:t>
            </w:r>
          </w:p>
        </w:tc>
      </w:tr>
    </w:tbl>
    <w:p w14:paraId="2624D8FF" w14:textId="77777777" w:rsidR="006811C2" w:rsidRDefault="006811C2" w:rsidP="006811C2">
      <w:pPr>
        <w:keepNext w:val="0"/>
        <w:ind w:left="1152"/>
      </w:pPr>
    </w:p>
    <w:p w14:paraId="3DFCF287" w14:textId="6CBC3BE0" w:rsidR="001710D1" w:rsidRDefault="001710D1" w:rsidP="00995846">
      <w:pPr>
        <w:keepNext w:val="0"/>
        <w:numPr>
          <w:ilvl w:val="1"/>
          <w:numId w:val="13"/>
        </w:numPr>
      </w:pPr>
      <w:r>
        <w:t xml:space="preserve">Remove the items and hold the paper up to the light. </w:t>
      </w:r>
    </w:p>
    <w:p w14:paraId="560A85CF" w14:textId="3ECA16DC" w:rsidR="001710D1" w:rsidRDefault="001A0294" w:rsidP="00995846">
      <w:pPr>
        <w:keepNext w:val="0"/>
        <w:numPr>
          <w:ilvl w:val="1"/>
          <w:numId w:val="13"/>
        </w:numPr>
      </w:pPr>
      <w:r>
        <w:t xml:space="preserve">Lipids are present where the paper bag appears </w:t>
      </w:r>
      <w:r w:rsidR="001710D1">
        <w:t xml:space="preserve">translucent. </w:t>
      </w:r>
    </w:p>
    <w:p w14:paraId="750D6BE8" w14:textId="12BD5885" w:rsidR="001710D1" w:rsidRDefault="001D566F" w:rsidP="001710D1">
      <w:pPr>
        <w:keepNext w:val="0"/>
        <w:numPr>
          <w:ilvl w:val="1"/>
          <w:numId w:val="13"/>
        </w:numPr>
      </w:pPr>
      <w:r>
        <w:t xml:space="preserve">In Table C, check the box for the presence or absence of lipids. </w:t>
      </w:r>
    </w:p>
    <w:p w14:paraId="20CE06A5" w14:textId="77777777" w:rsidR="00E41E0A" w:rsidRDefault="00E41E0A" w:rsidP="001710D1">
      <w:pPr>
        <w:keepNext w:val="0"/>
        <w:rPr>
          <w:b/>
        </w:rPr>
      </w:pPr>
    </w:p>
    <w:p w14:paraId="4985E2CA" w14:textId="1CA1B680" w:rsidR="0060677E" w:rsidRDefault="00E40EA0" w:rsidP="001710D1">
      <w:pPr>
        <w:keepNext w:val="0"/>
        <w:rPr>
          <w:b/>
        </w:rPr>
      </w:pPr>
      <w:r w:rsidRPr="001710D1">
        <w:rPr>
          <w:b/>
        </w:rPr>
        <w:t xml:space="preserve">Step </w:t>
      </w:r>
      <w:r w:rsidR="001710D1">
        <w:rPr>
          <w:b/>
        </w:rPr>
        <w:t>1</w:t>
      </w:r>
      <w:r w:rsidRPr="001710D1">
        <w:rPr>
          <w:b/>
        </w:rPr>
        <w:t xml:space="preserve">1: </w:t>
      </w:r>
      <w:r w:rsidR="0060677E" w:rsidRPr="001710D1">
        <w:rPr>
          <w:b/>
        </w:rPr>
        <w:t xml:space="preserve">Dispose of, </w:t>
      </w:r>
      <w:r w:rsidR="001710D1">
        <w:rPr>
          <w:b/>
        </w:rPr>
        <w:t xml:space="preserve">clean, and </w:t>
      </w:r>
      <w:r w:rsidR="0060677E" w:rsidRPr="001710D1">
        <w:rPr>
          <w:b/>
        </w:rPr>
        <w:t>dry off</w:t>
      </w:r>
      <w:r w:rsidR="001710D1">
        <w:rPr>
          <w:b/>
        </w:rPr>
        <w:t xml:space="preserve"> </w:t>
      </w:r>
      <w:r w:rsidR="0060677E" w:rsidRPr="001710D1">
        <w:rPr>
          <w:b/>
        </w:rPr>
        <w:t>all materials according to your teacher’s directions.</w:t>
      </w:r>
    </w:p>
    <w:p w14:paraId="167AE226" w14:textId="03429743" w:rsidR="00AA7B94" w:rsidRPr="001710D1" w:rsidRDefault="00AA7B94" w:rsidP="001710D1">
      <w:pPr>
        <w:keepNext w:val="0"/>
      </w:pPr>
      <w:r>
        <w:rPr>
          <w:b/>
        </w:rPr>
        <w:t>Step 12: Answer the follow-up questions.</w:t>
      </w:r>
    </w:p>
    <w:p w14:paraId="17CC2B8A" w14:textId="21A6F8FD" w:rsidR="00854DB7" w:rsidRPr="00BF05AC" w:rsidRDefault="00854DB7" w:rsidP="00BF05AC">
      <w:pPr>
        <w:pStyle w:val="Heading1"/>
        <w:rPr>
          <w:rFonts w:ascii="Calibri" w:hAnsi="Calibri"/>
        </w:rPr>
      </w:pPr>
      <w:r w:rsidRPr="00BF05AC">
        <w:rPr>
          <w:rFonts w:ascii="Calibri" w:hAnsi="Calibri"/>
        </w:rPr>
        <w:lastRenderedPageBreak/>
        <w:t>Data</w:t>
      </w:r>
    </w:p>
    <w:p w14:paraId="0EAF10B9" w14:textId="77777777" w:rsidR="00854DB7" w:rsidRDefault="00854DB7" w:rsidP="00854DB7">
      <w:pPr>
        <w:rPr>
          <w:color w:val="000000"/>
        </w:rPr>
      </w:pPr>
      <w:r>
        <w:t>R</w:t>
      </w:r>
      <w:r w:rsidRPr="00730729">
        <w:rPr>
          <w:color w:val="000000"/>
        </w:rPr>
        <w:t xml:space="preserve">ecord </w:t>
      </w:r>
      <w:r>
        <w:rPr>
          <w:color w:val="000000"/>
        </w:rPr>
        <w:t xml:space="preserve">your data either in your lab </w:t>
      </w:r>
      <w:r w:rsidR="00451FF5">
        <w:rPr>
          <w:color w:val="000000"/>
        </w:rPr>
        <w:t>notebook or in the space below.</w:t>
      </w:r>
    </w:p>
    <w:p w14:paraId="6D213689" w14:textId="77777777" w:rsidR="0060677E" w:rsidRDefault="0060677E" w:rsidP="00854DB7">
      <w:pPr>
        <w:rPr>
          <w:color w:val="000000"/>
        </w:rPr>
      </w:pPr>
    </w:p>
    <w:p w14:paraId="2E3621DA" w14:textId="51013E12" w:rsidR="007D1F9D" w:rsidRDefault="003541A5" w:rsidP="00F8440F">
      <w:pPr>
        <w:rPr>
          <w:b/>
        </w:rPr>
      </w:pPr>
      <w:r>
        <w:rPr>
          <w:b/>
        </w:rPr>
        <w:t xml:space="preserve">Table A: </w:t>
      </w:r>
      <w:r w:rsidR="00AA2620">
        <w:rPr>
          <w:b/>
        </w:rPr>
        <w:t xml:space="preserve">Color Change Differences for the </w:t>
      </w:r>
      <w:r w:rsidR="00372395">
        <w:rPr>
          <w:b/>
        </w:rPr>
        <w:t xml:space="preserve">Simple </w:t>
      </w:r>
      <w:r w:rsidR="00AA2620">
        <w:rPr>
          <w:b/>
        </w:rPr>
        <w:t>Carbohydrate Test</w:t>
      </w:r>
      <w:r w:rsidR="009C3EE9">
        <w:rPr>
          <w:b/>
        </w:rPr>
        <w:t xml:space="preserve"> (Benedict’s Solution)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48"/>
        <w:gridCol w:w="3177"/>
        <w:gridCol w:w="2782"/>
      </w:tblGrid>
      <w:tr w:rsidR="00B81142" w:rsidRPr="00161CBA" w14:paraId="3762D834" w14:textId="77777777" w:rsidTr="00B65274">
        <w:trPr>
          <w:trHeight w:val="549"/>
        </w:trPr>
        <w:tc>
          <w:tcPr>
            <w:tcW w:w="2648" w:type="dxa"/>
            <w:shd w:val="clear" w:color="auto" w:fill="CFE7ED" w:themeFill="accent1" w:themeFillTint="33"/>
          </w:tcPr>
          <w:p w14:paraId="5A6E59AE" w14:textId="77777777" w:rsidR="00B81142" w:rsidRPr="00161CBA" w:rsidRDefault="00B81142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</w:t>
            </w:r>
          </w:p>
        </w:tc>
        <w:tc>
          <w:tcPr>
            <w:tcW w:w="3177" w:type="dxa"/>
            <w:shd w:val="clear" w:color="auto" w:fill="CFE7ED" w:themeFill="accent1" w:themeFillTint="33"/>
          </w:tcPr>
          <w:p w14:paraId="56733DDA" w14:textId="77777777" w:rsidR="00B81142" w:rsidRPr="00161CBA" w:rsidRDefault="00B81142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Initial Color</w:t>
            </w:r>
          </w:p>
        </w:tc>
        <w:tc>
          <w:tcPr>
            <w:tcW w:w="2782" w:type="dxa"/>
            <w:shd w:val="clear" w:color="auto" w:fill="CFE7ED" w:themeFill="accent1" w:themeFillTint="33"/>
          </w:tcPr>
          <w:p w14:paraId="1E18C5A4" w14:textId="77777777" w:rsidR="00B81142" w:rsidRPr="00161CBA" w:rsidRDefault="00B81142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Final Color</w:t>
            </w:r>
          </w:p>
        </w:tc>
      </w:tr>
      <w:tr w:rsidR="00DC7D61" w:rsidRPr="00161CBA" w14:paraId="02F602DF" w14:textId="77777777" w:rsidTr="00681DC9">
        <w:trPr>
          <w:trHeight w:val="640"/>
        </w:trPr>
        <w:tc>
          <w:tcPr>
            <w:tcW w:w="2648" w:type="dxa"/>
          </w:tcPr>
          <w:p w14:paraId="660D227F" w14:textId="5CA5DED5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Water</w:t>
            </w:r>
          </w:p>
        </w:tc>
        <w:tc>
          <w:tcPr>
            <w:tcW w:w="3177" w:type="dxa"/>
          </w:tcPr>
          <w:p w14:paraId="20F159A6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66090447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DC7D61" w:rsidRPr="00161CBA" w14:paraId="2C8AB920" w14:textId="77777777" w:rsidTr="00681DC9">
        <w:trPr>
          <w:trHeight w:val="640"/>
        </w:trPr>
        <w:tc>
          <w:tcPr>
            <w:tcW w:w="2648" w:type="dxa"/>
            <w:vAlign w:val="center"/>
          </w:tcPr>
          <w:p w14:paraId="32D8C7C8" w14:textId="76A39EE6" w:rsidR="00DC7D61" w:rsidRPr="00161CBA" w:rsidRDefault="00DC7D61" w:rsidP="00954F1F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Glucose solution</w:t>
            </w:r>
          </w:p>
        </w:tc>
        <w:tc>
          <w:tcPr>
            <w:tcW w:w="3177" w:type="dxa"/>
          </w:tcPr>
          <w:p w14:paraId="417501ED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40D7A967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DC7D61" w:rsidRPr="00161CBA" w14:paraId="24031D29" w14:textId="77777777" w:rsidTr="00681DC9">
        <w:trPr>
          <w:trHeight w:val="640"/>
        </w:trPr>
        <w:tc>
          <w:tcPr>
            <w:tcW w:w="2648" w:type="dxa"/>
          </w:tcPr>
          <w:p w14:paraId="60ECB8E5" w14:textId="58FEA65E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Milk</w:t>
            </w:r>
          </w:p>
        </w:tc>
        <w:tc>
          <w:tcPr>
            <w:tcW w:w="3177" w:type="dxa"/>
          </w:tcPr>
          <w:p w14:paraId="747E12D6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23A5A04B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DC7D61" w:rsidRPr="00161CBA" w14:paraId="5A7B0C23" w14:textId="77777777" w:rsidTr="00681DC9">
        <w:trPr>
          <w:trHeight w:val="640"/>
        </w:trPr>
        <w:tc>
          <w:tcPr>
            <w:tcW w:w="2648" w:type="dxa"/>
          </w:tcPr>
          <w:p w14:paraId="2682856A" w14:textId="2D97E8B9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Honey</w:t>
            </w:r>
          </w:p>
        </w:tc>
        <w:tc>
          <w:tcPr>
            <w:tcW w:w="3177" w:type="dxa"/>
          </w:tcPr>
          <w:p w14:paraId="7844ECFA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074418E0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DC7D61" w:rsidRPr="00161CBA" w14:paraId="3AE411F3" w14:textId="77777777" w:rsidTr="00681DC9">
        <w:trPr>
          <w:trHeight w:val="640"/>
        </w:trPr>
        <w:tc>
          <w:tcPr>
            <w:tcW w:w="2648" w:type="dxa"/>
            <w:vAlign w:val="center"/>
          </w:tcPr>
          <w:p w14:paraId="3D8D6E7C" w14:textId="05DE130F" w:rsidR="00DC7D61" w:rsidRPr="00161CBA" w:rsidRDefault="00DC7D61" w:rsidP="00954F1F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Plain mashed potatoes</w:t>
            </w:r>
          </w:p>
        </w:tc>
        <w:tc>
          <w:tcPr>
            <w:tcW w:w="3177" w:type="dxa"/>
          </w:tcPr>
          <w:p w14:paraId="75D467BB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709C6538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DC7D61" w:rsidRPr="00161CBA" w14:paraId="55D9287C" w14:textId="77777777" w:rsidTr="00681DC9">
        <w:trPr>
          <w:trHeight w:val="640"/>
        </w:trPr>
        <w:tc>
          <w:tcPr>
            <w:tcW w:w="2648" w:type="dxa"/>
          </w:tcPr>
          <w:p w14:paraId="5A9173D0" w14:textId="6175C738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Wheat crackers</w:t>
            </w:r>
          </w:p>
        </w:tc>
        <w:tc>
          <w:tcPr>
            <w:tcW w:w="3177" w:type="dxa"/>
          </w:tcPr>
          <w:p w14:paraId="1914D8EB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  <w:tc>
          <w:tcPr>
            <w:tcW w:w="2782" w:type="dxa"/>
          </w:tcPr>
          <w:p w14:paraId="4FD2677E" w14:textId="77777777" w:rsidR="00DC7D61" w:rsidRPr="00161CBA" w:rsidRDefault="00DC7D61" w:rsidP="00AA7B94">
            <w:pPr>
              <w:spacing w:before="180"/>
              <w:rPr>
                <w:sz w:val="20"/>
                <w:szCs w:val="20"/>
              </w:rPr>
            </w:pPr>
          </w:p>
        </w:tc>
      </w:tr>
    </w:tbl>
    <w:p w14:paraId="48A9DAD8" w14:textId="77777777" w:rsidR="00AA2620" w:rsidRDefault="00AA2620" w:rsidP="003541A5">
      <w:pPr>
        <w:rPr>
          <w:b/>
        </w:rPr>
      </w:pPr>
    </w:p>
    <w:p w14:paraId="24BFC96C" w14:textId="71F844AB" w:rsidR="00372395" w:rsidRDefault="00372395" w:rsidP="00372395">
      <w:pPr>
        <w:rPr>
          <w:b/>
        </w:rPr>
      </w:pPr>
      <w:r>
        <w:rPr>
          <w:b/>
        </w:rPr>
        <w:t>Table B: Color Change Differences for the Complex Carbohydrate Test</w:t>
      </w:r>
      <w:r w:rsidR="009C3EE9">
        <w:rPr>
          <w:b/>
        </w:rPr>
        <w:t xml:space="preserve"> (Iodine </w:t>
      </w:r>
      <w:r w:rsidR="00A209F8">
        <w:rPr>
          <w:b/>
        </w:rPr>
        <w:t>S</w:t>
      </w:r>
      <w:r w:rsidR="009C3EE9">
        <w:rPr>
          <w:b/>
        </w:rPr>
        <w:t>olution)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31"/>
        <w:gridCol w:w="4443"/>
      </w:tblGrid>
      <w:tr w:rsidR="001D566F" w:rsidRPr="00161CBA" w14:paraId="5538ECCF" w14:textId="77777777" w:rsidTr="00B65274">
        <w:trPr>
          <w:trHeight w:val="689"/>
        </w:trPr>
        <w:tc>
          <w:tcPr>
            <w:tcW w:w="4231" w:type="dxa"/>
            <w:shd w:val="clear" w:color="auto" w:fill="CFE7ED" w:themeFill="accent1" w:themeFillTint="33"/>
          </w:tcPr>
          <w:p w14:paraId="6C9EF785" w14:textId="77777777" w:rsidR="001D566F" w:rsidRPr="00161CBA" w:rsidRDefault="001D566F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Test Tube</w:t>
            </w:r>
          </w:p>
        </w:tc>
        <w:tc>
          <w:tcPr>
            <w:tcW w:w="4443" w:type="dxa"/>
            <w:shd w:val="clear" w:color="auto" w:fill="CFE7ED" w:themeFill="accent1" w:themeFillTint="33"/>
          </w:tcPr>
          <w:p w14:paraId="427D1FC7" w14:textId="77777777" w:rsidR="001D566F" w:rsidRPr="00161CBA" w:rsidRDefault="001D566F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Final Color</w:t>
            </w:r>
          </w:p>
        </w:tc>
      </w:tr>
      <w:tr w:rsidR="001D566F" w:rsidRPr="00161CBA" w14:paraId="73CC2304" w14:textId="77777777" w:rsidTr="00B65274">
        <w:trPr>
          <w:trHeight w:val="689"/>
        </w:trPr>
        <w:tc>
          <w:tcPr>
            <w:tcW w:w="4231" w:type="dxa"/>
            <w:vAlign w:val="center"/>
          </w:tcPr>
          <w:p w14:paraId="03E1A109" w14:textId="37D79ECB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Water</w:t>
            </w:r>
          </w:p>
        </w:tc>
        <w:tc>
          <w:tcPr>
            <w:tcW w:w="4443" w:type="dxa"/>
          </w:tcPr>
          <w:p w14:paraId="45E4C0FA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1D566F" w:rsidRPr="00161CBA" w14:paraId="2F43E6FA" w14:textId="77777777" w:rsidTr="00B65274">
        <w:trPr>
          <w:trHeight w:val="648"/>
        </w:trPr>
        <w:tc>
          <w:tcPr>
            <w:tcW w:w="4231" w:type="dxa"/>
            <w:vAlign w:val="center"/>
          </w:tcPr>
          <w:p w14:paraId="79684C62" w14:textId="512CBE1A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Glucose solution</w:t>
            </w:r>
          </w:p>
        </w:tc>
        <w:tc>
          <w:tcPr>
            <w:tcW w:w="4443" w:type="dxa"/>
          </w:tcPr>
          <w:p w14:paraId="13F814D5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1D566F" w:rsidRPr="00161CBA" w14:paraId="4474E5C9" w14:textId="77777777" w:rsidTr="00B65274">
        <w:trPr>
          <w:trHeight w:val="689"/>
        </w:trPr>
        <w:tc>
          <w:tcPr>
            <w:tcW w:w="4231" w:type="dxa"/>
            <w:vAlign w:val="center"/>
          </w:tcPr>
          <w:p w14:paraId="5B00D61E" w14:textId="73BA6A02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Milk</w:t>
            </w:r>
          </w:p>
        </w:tc>
        <w:tc>
          <w:tcPr>
            <w:tcW w:w="4443" w:type="dxa"/>
          </w:tcPr>
          <w:p w14:paraId="3FA1FD08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1D566F" w:rsidRPr="00161CBA" w14:paraId="0E3D970A" w14:textId="77777777" w:rsidTr="00B65274">
        <w:trPr>
          <w:trHeight w:val="689"/>
        </w:trPr>
        <w:tc>
          <w:tcPr>
            <w:tcW w:w="4231" w:type="dxa"/>
            <w:vAlign w:val="center"/>
          </w:tcPr>
          <w:p w14:paraId="53A02D9B" w14:textId="78405C6B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Honey</w:t>
            </w:r>
          </w:p>
        </w:tc>
        <w:tc>
          <w:tcPr>
            <w:tcW w:w="4443" w:type="dxa"/>
          </w:tcPr>
          <w:p w14:paraId="4E618524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1D566F" w:rsidRPr="00161CBA" w14:paraId="760E469B" w14:textId="77777777" w:rsidTr="00B65274">
        <w:trPr>
          <w:trHeight w:val="685"/>
        </w:trPr>
        <w:tc>
          <w:tcPr>
            <w:tcW w:w="4231" w:type="dxa"/>
            <w:vAlign w:val="center"/>
          </w:tcPr>
          <w:p w14:paraId="6BD80FC1" w14:textId="570FC418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Plain mashed potatoes</w:t>
            </w:r>
          </w:p>
        </w:tc>
        <w:tc>
          <w:tcPr>
            <w:tcW w:w="4443" w:type="dxa"/>
          </w:tcPr>
          <w:p w14:paraId="11D36675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  <w:tr w:rsidR="001D566F" w:rsidRPr="00161CBA" w14:paraId="4AA33FE7" w14:textId="77777777" w:rsidTr="00B65274">
        <w:trPr>
          <w:trHeight w:val="689"/>
        </w:trPr>
        <w:tc>
          <w:tcPr>
            <w:tcW w:w="4231" w:type="dxa"/>
            <w:vAlign w:val="center"/>
          </w:tcPr>
          <w:p w14:paraId="1CB799AD" w14:textId="1C30ACB8" w:rsidR="001D566F" w:rsidRPr="00161CBA" w:rsidRDefault="001D566F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Wheat crackers</w:t>
            </w:r>
          </w:p>
        </w:tc>
        <w:tc>
          <w:tcPr>
            <w:tcW w:w="4443" w:type="dxa"/>
          </w:tcPr>
          <w:p w14:paraId="77BA8C3F" w14:textId="77777777" w:rsidR="001D566F" w:rsidRPr="00161CBA" w:rsidRDefault="001D566F" w:rsidP="00AA7B94">
            <w:pPr>
              <w:spacing w:before="180"/>
              <w:rPr>
                <w:sz w:val="20"/>
                <w:szCs w:val="20"/>
              </w:rPr>
            </w:pPr>
          </w:p>
        </w:tc>
      </w:tr>
    </w:tbl>
    <w:p w14:paraId="204BB6FC" w14:textId="77777777" w:rsidR="00372395" w:rsidRDefault="00372395" w:rsidP="003541A5">
      <w:pPr>
        <w:rPr>
          <w:b/>
        </w:rPr>
      </w:pPr>
    </w:p>
    <w:p w14:paraId="05174A26" w14:textId="77777777" w:rsidR="00372395" w:rsidRDefault="00372395" w:rsidP="003541A5">
      <w:pPr>
        <w:rPr>
          <w:b/>
        </w:rPr>
      </w:pPr>
    </w:p>
    <w:p w14:paraId="69843692" w14:textId="77777777" w:rsidR="00372395" w:rsidRDefault="00372395" w:rsidP="003541A5">
      <w:pPr>
        <w:rPr>
          <w:b/>
        </w:rPr>
      </w:pPr>
    </w:p>
    <w:p w14:paraId="102E63AC" w14:textId="77777777" w:rsidR="00372395" w:rsidRDefault="00372395" w:rsidP="003541A5">
      <w:pPr>
        <w:rPr>
          <w:b/>
        </w:rPr>
      </w:pPr>
    </w:p>
    <w:p w14:paraId="219FE7D3" w14:textId="3187D96D" w:rsidR="003541A5" w:rsidRPr="00D046EF" w:rsidRDefault="00372395" w:rsidP="003541A5">
      <w:pPr>
        <w:rPr>
          <w:b/>
        </w:rPr>
      </w:pPr>
      <w:r>
        <w:rPr>
          <w:b/>
        </w:rPr>
        <w:lastRenderedPageBreak/>
        <w:t>Table C</w:t>
      </w:r>
      <w:r w:rsidR="003541A5">
        <w:rPr>
          <w:b/>
        </w:rPr>
        <w:t xml:space="preserve">: </w:t>
      </w:r>
      <w:r w:rsidR="00216259">
        <w:rPr>
          <w:b/>
        </w:rPr>
        <w:t>Presence or Absence of Lipids</w:t>
      </w:r>
      <w:r w:rsidR="00D158F9">
        <w:rPr>
          <w:b/>
        </w:rPr>
        <w:t xml:space="preserve"> (Paper </w:t>
      </w:r>
      <w:r w:rsidR="00A209F8">
        <w:rPr>
          <w:b/>
        </w:rPr>
        <w:t>B</w:t>
      </w:r>
      <w:r w:rsidR="00D158F9">
        <w:rPr>
          <w:b/>
        </w:rPr>
        <w:t xml:space="preserve">ag </w:t>
      </w:r>
      <w:r w:rsidR="00A209F8">
        <w:rPr>
          <w:b/>
        </w:rPr>
        <w:t>T</w:t>
      </w:r>
      <w:r w:rsidR="00D158F9">
        <w:rPr>
          <w:b/>
        </w:rPr>
        <w:t>est)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41"/>
        <w:gridCol w:w="3212"/>
        <w:gridCol w:w="3347"/>
      </w:tblGrid>
      <w:tr w:rsidR="00216259" w:rsidRPr="00161CBA" w14:paraId="75DC05B7" w14:textId="77777777" w:rsidTr="00B65274">
        <w:trPr>
          <w:trHeight w:val="881"/>
        </w:trPr>
        <w:tc>
          <w:tcPr>
            <w:tcW w:w="2141" w:type="dxa"/>
            <w:shd w:val="clear" w:color="auto" w:fill="CFE7ED" w:themeFill="accent1" w:themeFillTint="33"/>
            <w:vAlign w:val="center"/>
          </w:tcPr>
          <w:p w14:paraId="081CD2D2" w14:textId="69DBD574" w:rsidR="00216259" w:rsidRPr="00161CBA" w:rsidRDefault="00106FBF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Paper Bag</w:t>
            </w:r>
            <w:r w:rsidR="001A0294" w:rsidRPr="00161CBA">
              <w:rPr>
                <w:b/>
                <w:sz w:val="20"/>
                <w:szCs w:val="20"/>
              </w:rPr>
              <w:t xml:space="preserve"> Square</w:t>
            </w:r>
          </w:p>
        </w:tc>
        <w:tc>
          <w:tcPr>
            <w:tcW w:w="3212" w:type="dxa"/>
            <w:shd w:val="clear" w:color="auto" w:fill="CFE7ED" w:themeFill="accent1" w:themeFillTint="33"/>
            <w:vAlign w:val="center"/>
          </w:tcPr>
          <w:p w14:paraId="54D07889" w14:textId="3E6BA43B" w:rsidR="00216259" w:rsidRPr="00161CBA" w:rsidRDefault="00216259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Presence</w:t>
            </w:r>
          </w:p>
        </w:tc>
        <w:tc>
          <w:tcPr>
            <w:tcW w:w="3347" w:type="dxa"/>
            <w:shd w:val="clear" w:color="auto" w:fill="CFE7ED" w:themeFill="accent1" w:themeFillTint="33"/>
            <w:vAlign w:val="center"/>
          </w:tcPr>
          <w:p w14:paraId="5CAD0D17" w14:textId="002707FF" w:rsidR="00216259" w:rsidRPr="00161CBA" w:rsidRDefault="00216259" w:rsidP="00B65274">
            <w:pPr>
              <w:spacing w:before="180"/>
              <w:jc w:val="center"/>
              <w:rPr>
                <w:b/>
                <w:sz w:val="20"/>
                <w:szCs w:val="20"/>
              </w:rPr>
            </w:pPr>
            <w:r w:rsidRPr="00161CBA">
              <w:rPr>
                <w:b/>
                <w:sz w:val="20"/>
                <w:szCs w:val="20"/>
              </w:rPr>
              <w:t>Absence</w:t>
            </w:r>
          </w:p>
        </w:tc>
      </w:tr>
      <w:tr w:rsidR="00DC7D61" w:rsidRPr="00161CBA" w14:paraId="6AF7F7FD" w14:textId="77777777" w:rsidTr="00B65274">
        <w:trPr>
          <w:trHeight w:val="630"/>
        </w:trPr>
        <w:tc>
          <w:tcPr>
            <w:tcW w:w="2141" w:type="dxa"/>
            <w:vAlign w:val="center"/>
          </w:tcPr>
          <w:p w14:paraId="14D43FEF" w14:textId="4DD63C10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Water</w:t>
            </w:r>
          </w:p>
        </w:tc>
        <w:tc>
          <w:tcPr>
            <w:tcW w:w="3212" w:type="dxa"/>
            <w:vAlign w:val="center"/>
          </w:tcPr>
          <w:p w14:paraId="2DA57071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3ED776DE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  <w:tr w:rsidR="00DC7D61" w:rsidRPr="00161CBA" w14:paraId="105A1565" w14:textId="77777777" w:rsidTr="00B65274">
        <w:trPr>
          <w:trHeight w:val="609"/>
        </w:trPr>
        <w:tc>
          <w:tcPr>
            <w:tcW w:w="2141" w:type="dxa"/>
            <w:vAlign w:val="center"/>
          </w:tcPr>
          <w:p w14:paraId="45F1A0D7" w14:textId="3F540E4A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Oil</w:t>
            </w:r>
          </w:p>
        </w:tc>
        <w:tc>
          <w:tcPr>
            <w:tcW w:w="3212" w:type="dxa"/>
            <w:vAlign w:val="center"/>
          </w:tcPr>
          <w:p w14:paraId="61B442BA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5B70C59E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  <w:tr w:rsidR="00DC7D61" w:rsidRPr="00161CBA" w14:paraId="1BE58B5A" w14:textId="77777777" w:rsidTr="00B65274">
        <w:trPr>
          <w:trHeight w:val="609"/>
        </w:trPr>
        <w:tc>
          <w:tcPr>
            <w:tcW w:w="2141" w:type="dxa"/>
            <w:vAlign w:val="center"/>
          </w:tcPr>
          <w:p w14:paraId="6AF372BE" w14:textId="36C1DC0E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Fruit</w:t>
            </w:r>
          </w:p>
        </w:tc>
        <w:tc>
          <w:tcPr>
            <w:tcW w:w="3212" w:type="dxa"/>
            <w:vAlign w:val="center"/>
          </w:tcPr>
          <w:p w14:paraId="1885E5ED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63D27529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  <w:tr w:rsidR="00DC7D61" w:rsidRPr="00161CBA" w14:paraId="35F8A161" w14:textId="77777777" w:rsidTr="00B65274">
        <w:trPr>
          <w:trHeight w:val="696"/>
        </w:trPr>
        <w:tc>
          <w:tcPr>
            <w:tcW w:w="2141" w:type="dxa"/>
            <w:vAlign w:val="center"/>
          </w:tcPr>
          <w:p w14:paraId="501FACEC" w14:textId="6A5CAE0F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Heavy cream</w:t>
            </w:r>
          </w:p>
        </w:tc>
        <w:tc>
          <w:tcPr>
            <w:tcW w:w="3212" w:type="dxa"/>
            <w:vAlign w:val="center"/>
          </w:tcPr>
          <w:p w14:paraId="6A39C089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449C29B3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  <w:tr w:rsidR="00DC7D61" w:rsidRPr="00161CBA" w14:paraId="09C1DC53" w14:textId="77777777" w:rsidTr="00B65274">
        <w:trPr>
          <w:trHeight w:val="630"/>
        </w:trPr>
        <w:tc>
          <w:tcPr>
            <w:tcW w:w="2141" w:type="dxa"/>
            <w:vAlign w:val="center"/>
          </w:tcPr>
          <w:p w14:paraId="1E53C88D" w14:textId="71F9F3B8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  <w:r w:rsidRPr="00161CBA">
              <w:rPr>
                <w:sz w:val="20"/>
                <w:szCs w:val="20"/>
              </w:rPr>
              <w:t>Honey</w:t>
            </w:r>
          </w:p>
        </w:tc>
        <w:tc>
          <w:tcPr>
            <w:tcW w:w="3212" w:type="dxa"/>
            <w:vAlign w:val="center"/>
          </w:tcPr>
          <w:p w14:paraId="0F41998D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62AC5EE8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  <w:tr w:rsidR="00DC7D61" w:rsidRPr="00161CBA" w14:paraId="65BDA131" w14:textId="77777777" w:rsidTr="00B65274">
        <w:trPr>
          <w:trHeight w:val="609"/>
        </w:trPr>
        <w:tc>
          <w:tcPr>
            <w:tcW w:w="2141" w:type="dxa"/>
            <w:vAlign w:val="center"/>
          </w:tcPr>
          <w:p w14:paraId="6D2E2129" w14:textId="42567D7B" w:rsidR="00DC7D61" w:rsidRPr="00161CBA" w:rsidRDefault="00E661E8" w:rsidP="00B65274">
            <w:pPr>
              <w:spacing w:before="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milk yogurt</w:t>
            </w:r>
          </w:p>
        </w:tc>
        <w:tc>
          <w:tcPr>
            <w:tcW w:w="3212" w:type="dxa"/>
            <w:vAlign w:val="center"/>
          </w:tcPr>
          <w:p w14:paraId="1DBB06E6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2B0479B3" w14:textId="77777777" w:rsidR="00DC7D61" w:rsidRPr="00161CBA" w:rsidRDefault="00DC7D61" w:rsidP="00B65274">
            <w:pPr>
              <w:spacing w:before="180"/>
              <w:jc w:val="center"/>
              <w:rPr>
                <w:sz w:val="20"/>
                <w:szCs w:val="20"/>
              </w:rPr>
            </w:pPr>
          </w:p>
        </w:tc>
      </w:tr>
    </w:tbl>
    <w:p w14:paraId="6C10A26D" w14:textId="77777777" w:rsidR="00FC102A" w:rsidRDefault="00FC102A" w:rsidP="00B65274">
      <w:pPr>
        <w:spacing w:before="120"/>
        <w:ind w:left="360" w:hanging="360"/>
        <w:jc w:val="center"/>
      </w:pPr>
    </w:p>
    <w:p w14:paraId="6FABB3CA" w14:textId="77777777" w:rsidR="00AA7B94" w:rsidRDefault="00AA7B94" w:rsidP="00AA7B94">
      <w:pPr>
        <w:pStyle w:val="Heading1"/>
      </w:pPr>
      <w:r>
        <w:t>Follow-Up Questions</w:t>
      </w:r>
    </w:p>
    <w:p w14:paraId="02059BA6" w14:textId="77777777" w:rsidR="00AA7B94" w:rsidRDefault="00AA7B94" w:rsidP="002461FA">
      <w:r>
        <w:t>Answer the following questions.</w:t>
      </w:r>
    </w:p>
    <w:p w14:paraId="61DA6E3E" w14:textId="195C5F9C" w:rsidR="00854DB7" w:rsidRDefault="00836000" w:rsidP="00836000">
      <w:pPr>
        <w:pStyle w:val="ListParagraph"/>
        <w:numPr>
          <w:ilvl w:val="0"/>
          <w:numId w:val="21"/>
        </w:numPr>
        <w:ind w:left="360"/>
      </w:pPr>
      <w:r>
        <w:t xml:space="preserve">In </w:t>
      </w:r>
      <w:r w:rsidR="00A6018F">
        <w:t>P</w:t>
      </w:r>
      <w:r>
        <w:t>art I, what was the purpose of smashing up the strawberry</w:t>
      </w:r>
      <w:r w:rsidR="007F13E6">
        <w:t xml:space="preserve"> and adding the extraction buffer</w:t>
      </w:r>
      <w:r>
        <w:t>?</w:t>
      </w:r>
      <w:r w:rsidR="00AA7B94">
        <w:t xml:space="preserve"> </w:t>
      </w:r>
      <w:r w:rsidR="00675041">
        <w:t xml:space="preserve">  </w:t>
      </w:r>
    </w:p>
    <w:p w14:paraId="28D09529" w14:textId="77777777" w:rsidR="00663704" w:rsidRDefault="00663704" w:rsidP="00663704">
      <w:pPr>
        <w:pStyle w:val="ListParagraph"/>
        <w:ind w:left="360"/>
      </w:pPr>
    </w:p>
    <w:p w14:paraId="40A4C6E8" w14:textId="77777777" w:rsidR="00663704" w:rsidRDefault="00663704" w:rsidP="00663704">
      <w:pPr>
        <w:pStyle w:val="ListParagraph"/>
        <w:ind w:left="360"/>
      </w:pPr>
    </w:p>
    <w:p w14:paraId="13009DCC" w14:textId="07CC9654" w:rsidR="00EB3A1E" w:rsidRDefault="00836000" w:rsidP="00EB3A1E">
      <w:pPr>
        <w:pStyle w:val="ListParagraph"/>
        <w:numPr>
          <w:ilvl w:val="0"/>
          <w:numId w:val="21"/>
        </w:numPr>
        <w:ind w:left="360"/>
      </w:pPr>
      <w:r>
        <w:t xml:space="preserve">In </w:t>
      </w:r>
      <w:r w:rsidR="00A6018F">
        <w:t>P</w:t>
      </w:r>
      <w:r w:rsidR="00EB3A1E">
        <w:t xml:space="preserve">art II, which </w:t>
      </w:r>
      <w:r w:rsidR="00663704">
        <w:t>substances</w:t>
      </w:r>
      <w:r w:rsidR="00EB3A1E">
        <w:t xml:space="preserve"> contain</w:t>
      </w:r>
      <w:r w:rsidR="00A6018F">
        <w:t>ed</w:t>
      </w:r>
      <w:r w:rsidR="00EB3A1E">
        <w:t xml:space="preserve"> simple carbohydrates? How do you know?</w:t>
      </w:r>
    </w:p>
    <w:p w14:paraId="7436673F" w14:textId="77777777" w:rsidR="00663704" w:rsidRDefault="00663704" w:rsidP="00663704">
      <w:pPr>
        <w:pStyle w:val="ListParagraph"/>
      </w:pPr>
    </w:p>
    <w:p w14:paraId="0C6F860E" w14:textId="77777777" w:rsidR="00663704" w:rsidRDefault="00663704" w:rsidP="00663704">
      <w:pPr>
        <w:pStyle w:val="ListParagraph"/>
      </w:pPr>
    </w:p>
    <w:p w14:paraId="64F7098E" w14:textId="77777777" w:rsidR="00663704" w:rsidRDefault="00663704" w:rsidP="00663704">
      <w:pPr>
        <w:pStyle w:val="ListParagraph"/>
        <w:ind w:left="360"/>
      </w:pPr>
    </w:p>
    <w:p w14:paraId="36AD4409" w14:textId="4EAFBFE6" w:rsidR="00EB3A1E" w:rsidRDefault="00EB3A1E" w:rsidP="00EB3A1E">
      <w:pPr>
        <w:pStyle w:val="ListParagraph"/>
        <w:numPr>
          <w:ilvl w:val="0"/>
          <w:numId w:val="21"/>
        </w:numPr>
        <w:ind w:left="360"/>
      </w:pPr>
      <w:r>
        <w:t xml:space="preserve">In </w:t>
      </w:r>
      <w:r w:rsidR="00A6018F">
        <w:t>P</w:t>
      </w:r>
      <w:r>
        <w:t xml:space="preserve">art II, which </w:t>
      </w:r>
      <w:r w:rsidR="00663704">
        <w:t>substances</w:t>
      </w:r>
      <w:r>
        <w:t xml:space="preserve"> contain</w:t>
      </w:r>
      <w:r w:rsidR="00A6018F">
        <w:t>ed</w:t>
      </w:r>
      <w:r>
        <w:t xml:space="preserve"> complex carbohydrates? How do you know?</w:t>
      </w:r>
    </w:p>
    <w:p w14:paraId="1B81B1F6" w14:textId="77777777" w:rsidR="00663704" w:rsidRDefault="00663704" w:rsidP="00663704">
      <w:pPr>
        <w:pStyle w:val="ListParagraph"/>
        <w:ind w:left="360"/>
      </w:pPr>
    </w:p>
    <w:p w14:paraId="2D767D69" w14:textId="77777777" w:rsidR="00663704" w:rsidRDefault="00663704" w:rsidP="00663704">
      <w:pPr>
        <w:pStyle w:val="ListParagraph"/>
        <w:ind w:left="360"/>
      </w:pPr>
    </w:p>
    <w:p w14:paraId="5994E868" w14:textId="77777777" w:rsidR="00663704" w:rsidRDefault="00663704" w:rsidP="00663704">
      <w:pPr>
        <w:pStyle w:val="ListParagraph"/>
        <w:ind w:left="360"/>
      </w:pPr>
    </w:p>
    <w:p w14:paraId="52031A29" w14:textId="4761BAEA" w:rsidR="00EB3A1E" w:rsidRDefault="00EB3A1E" w:rsidP="008B2B7E">
      <w:pPr>
        <w:pStyle w:val="ListParagraph"/>
        <w:numPr>
          <w:ilvl w:val="0"/>
          <w:numId w:val="21"/>
        </w:numPr>
        <w:ind w:left="360"/>
      </w:pPr>
      <w:r>
        <w:t xml:space="preserve">In </w:t>
      </w:r>
      <w:r w:rsidR="00A6018F">
        <w:t>P</w:t>
      </w:r>
      <w:r>
        <w:t xml:space="preserve">art III, which </w:t>
      </w:r>
      <w:r w:rsidR="00663704">
        <w:t>substances</w:t>
      </w:r>
      <w:r>
        <w:t xml:space="preserve"> contain</w:t>
      </w:r>
      <w:r w:rsidR="00A6018F">
        <w:t>ed</w:t>
      </w:r>
      <w:r>
        <w:t xml:space="preserve"> lipids? How do you know?</w:t>
      </w:r>
    </w:p>
    <w:p w14:paraId="5C0F7527" w14:textId="77777777" w:rsidR="00EB3A1E" w:rsidRDefault="00EB3A1E" w:rsidP="00836000"/>
    <w:p w14:paraId="580E4656" w14:textId="77777777" w:rsidR="00EB3A1E" w:rsidRDefault="00EB3A1E" w:rsidP="00836000">
      <w:pPr>
        <w:sectPr w:rsidR="00EB3A1E" w:rsidSect="0031595D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4FC79351" w14:textId="5ED8BBF2" w:rsidR="00854DB7" w:rsidRPr="00B65274" w:rsidRDefault="00854DB7" w:rsidP="002418D3">
      <w:pPr>
        <w:pStyle w:val="bullet"/>
        <w:numPr>
          <w:ilvl w:val="0"/>
          <w:numId w:val="0"/>
        </w:numPr>
        <w:ind w:left="187"/>
        <w:rPr>
          <w:rFonts w:eastAsiaTheme="minorEastAsia"/>
          <w:color w:val="333333" w:themeColor="text1"/>
          <w:kern w:val="24"/>
        </w:rPr>
      </w:pPr>
      <w:bookmarkStart w:id="0" w:name="_GoBack"/>
      <w:bookmarkEnd w:id="0"/>
    </w:p>
    <w:sectPr w:rsidR="00854DB7" w:rsidRPr="00B65274" w:rsidSect="00E90CF7">
      <w:headerReference w:type="even" r:id="rId17"/>
      <w:headerReference w:type="default" r:id="rId18"/>
      <w:headerReference w:type="first" r:id="rId19"/>
      <w:type w:val="continuous"/>
      <w:pgSz w:w="12240" w:h="15840"/>
      <w:pgMar w:top="1440" w:right="1440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71FF8" w14:textId="77777777" w:rsidR="00904B36" w:rsidRDefault="00904B36">
      <w:r>
        <w:separator/>
      </w:r>
    </w:p>
  </w:endnote>
  <w:endnote w:type="continuationSeparator" w:id="0">
    <w:p w14:paraId="16A02954" w14:textId="77777777" w:rsidR="00904B36" w:rsidRDefault="0090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 Bold">
    <w:panose1 w:val="020B08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A60F0" w14:textId="77777777" w:rsidR="00904B36" w:rsidRDefault="00904B36" w:rsidP="009C5272">
    <w:pPr>
      <w:pStyle w:val="Footer"/>
      <w:jc w:val="center"/>
      <w:rPr>
        <w:i/>
        <w:sz w:val="16"/>
      </w:rPr>
    </w:pPr>
  </w:p>
  <w:p w14:paraId="0515B500" w14:textId="77777777" w:rsidR="00904B36" w:rsidRPr="00B65274" w:rsidRDefault="00904B36" w:rsidP="00511D15">
    <w:pPr>
      <w:pStyle w:val="Footer"/>
      <w:rPr>
        <w:color w:val="808080" w:themeColor="background1" w:themeShade="80"/>
        <w:sz w:val="16"/>
      </w:rPr>
    </w:pPr>
    <w:r w:rsidRPr="00B65274">
      <w:rPr>
        <w:color w:val="808080" w:themeColor="background1" w:themeShade="80"/>
        <w:sz w:val="16"/>
        <w:szCs w:val="16"/>
      </w:rPr>
      <w:t>Copyright © Edgenuity Inc.</w:t>
    </w:r>
  </w:p>
  <w:p w14:paraId="2CCD845D" w14:textId="77777777" w:rsidR="00904B36" w:rsidRPr="00BD1C19" w:rsidRDefault="00904B36" w:rsidP="00511D15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BF908" w14:textId="77777777" w:rsidR="00904B36" w:rsidRDefault="00904B36" w:rsidP="009C5272">
    <w:pPr>
      <w:pStyle w:val="Footer"/>
      <w:jc w:val="center"/>
      <w:rPr>
        <w:i/>
        <w:sz w:val="16"/>
      </w:rPr>
    </w:pPr>
  </w:p>
  <w:p w14:paraId="176D942E" w14:textId="77777777" w:rsidR="00904B36" w:rsidRPr="007943B1" w:rsidRDefault="00904B36" w:rsidP="009E2169">
    <w:pPr>
      <w:pStyle w:val="Footer"/>
      <w:rPr>
        <w:color w:val="808080" w:themeColor="background1" w:themeShade="80"/>
        <w:sz w:val="16"/>
      </w:rPr>
    </w:pPr>
    <w:r w:rsidRPr="007943B1">
      <w:rPr>
        <w:color w:val="808080" w:themeColor="background1" w:themeShade="80"/>
        <w:sz w:val="16"/>
        <w:szCs w:val="16"/>
      </w:rPr>
      <w:t>Copyright © Edgenuity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29A94" w14:textId="77777777" w:rsidR="00904B36" w:rsidRDefault="00904B36" w:rsidP="004902ED">
      <w:pPr>
        <w:framePr w:wrap="around" w:vAnchor="text" w:hAnchor="margin" w:xAlign="outside" w:y="1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14:paraId="6BF11194" w14:textId="77777777" w:rsidR="00904B36" w:rsidRDefault="00904B36" w:rsidP="004902ED">
      <w:pPr>
        <w:framePr w:wrap="around" w:vAnchor="text" w:hAnchor="margin" w:xAlign="outside" w:y="1"/>
        <w:ind w:right="360" w:firstLine="360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14:paraId="1A3C5799" w14:textId="77777777" w:rsidR="00904B36" w:rsidRDefault="00904B36" w:rsidP="004902ED">
      <w:pPr>
        <w:ind w:right="360" w:firstLine="360"/>
      </w:pPr>
      <w:r>
        <w:separator/>
      </w:r>
    </w:p>
  </w:footnote>
  <w:footnote w:type="continuationSeparator" w:id="0">
    <w:p w14:paraId="530E3441" w14:textId="77777777" w:rsidR="00904B36" w:rsidRDefault="00904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2EBA0" w14:textId="77777777" w:rsidR="00904B36" w:rsidRPr="007943B1" w:rsidRDefault="00904B36" w:rsidP="009450BA">
    <w:pPr>
      <w:pStyle w:val="Header"/>
      <w:rPr>
        <w:rFonts w:ascii="Calibri" w:hAnsi="Calibri"/>
        <w:color w:val="F78D26" w:themeColor="accent2"/>
        <w:sz w:val="24"/>
        <w:szCs w:val="24"/>
      </w:rPr>
    </w:pPr>
    <w:r w:rsidRPr="007943B1">
      <w:rPr>
        <w:rFonts w:ascii="Calibri" w:hAnsi="Calibri"/>
        <w:color w:val="F78D26" w:themeColor="accent2"/>
        <w:sz w:val="24"/>
        <w:szCs w:val="24"/>
      </w:rPr>
      <w:t>Student Guide (continued)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8C37C" w14:textId="77777777" w:rsidR="00904B36" w:rsidRDefault="00904B36" w:rsidP="00BB0415">
    <w:pPr>
      <w:spacing w:before="100" w:beforeAutospacing="1" w:after="100" w:afterAutospacing="1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EA1A5B8" wp14:editId="6A5F4F4B">
          <wp:simplePos x="0" y="0"/>
          <wp:positionH relativeFrom="column">
            <wp:posOffset>-914400</wp:posOffset>
          </wp:positionH>
          <wp:positionV relativeFrom="paragraph">
            <wp:posOffset>-69850</wp:posOffset>
          </wp:positionV>
          <wp:extent cx="7780655" cy="4572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6571ED13" wp14:editId="5EA0E344">
          <wp:simplePos x="0" y="0"/>
          <wp:positionH relativeFrom="column">
            <wp:posOffset>4864100</wp:posOffset>
          </wp:positionH>
          <wp:positionV relativeFrom="paragraph">
            <wp:posOffset>184150</wp:posOffset>
          </wp:positionV>
          <wp:extent cx="1097280" cy="274320"/>
          <wp:effectExtent l="0" t="0" r="762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D3BA116" wp14:editId="539FACB9">
              <wp:simplePos x="0" y="0"/>
              <wp:positionH relativeFrom="column">
                <wp:posOffset>-457200</wp:posOffset>
              </wp:positionH>
              <wp:positionV relativeFrom="paragraph">
                <wp:posOffset>-101600</wp:posOffset>
              </wp:positionV>
              <wp:extent cx="3429000" cy="596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17A8E8" w14:textId="281B16EC" w:rsidR="00904B36" w:rsidRPr="007943B1" w:rsidRDefault="00904B36" w:rsidP="00E90FFB">
                          <w:pPr>
                            <w:spacing w:after="0" w:line="36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943B1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Lab: The Biological Molecules of Life</w:t>
                          </w:r>
                        </w:p>
                        <w:p w14:paraId="5DB7951C" w14:textId="77777777" w:rsidR="00904B36" w:rsidRPr="007943B1" w:rsidRDefault="00904B36" w:rsidP="00E90FFB">
                          <w:pPr>
                            <w:spacing w:after="0" w:line="36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943B1"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Student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A1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6pt;margin-top:-8pt;width:270pt;height:4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" filled="f" stroked="f" strokeweight=".5pt">
              <v:textbox>
                <w:txbxContent>
                  <w:p w14:paraId="2317A8E8" w14:textId="281B16EC" w:rsidR="00904B36" w:rsidRPr="007943B1" w:rsidRDefault="00904B36" w:rsidP="00E90FFB">
                    <w:pPr>
                      <w:spacing w:after="0" w:line="360" w:lineRule="exact"/>
                      <w:jc w:val="right"/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7943B1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>Lab: The Biological Molecules of Life</w:t>
                    </w:r>
                  </w:p>
                  <w:p w14:paraId="5DB7951C" w14:textId="77777777" w:rsidR="00904B36" w:rsidRPr="007943B1" w:rsidRDefault="00904B36" w:rsidP="00E90FFB">
                    <w:pPr>
                      <w:spacing w:after="0" w:line="360" w:lineRule="exact"/>
                      <w:jc w:val="right"/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 w:rsidRPr="007943B1"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  <w:t>Student 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FB205FB" wp14:editId="4BC5C11F">
              <wp:simplePos x="0" y="0"/>
              <wp:positionH relativeFrom="column">
                <wp:posOffset>-914400</wp:posOffset>
              </wp:positionH>
              <wp:positionV relativeFrom="paragraph">
                <wp:posOffset>-95250</wp:posOffset>
              </wp:positionV>
              <wp:extent cx="3886200" cy="565150"/>
              <wp:effectExtent l="38100" t="19050" r="19050" b="6350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 w="3175">
                        <a:noFill/>
                      </a:ln>
                      <a:effectLst>
                        <a:outerShdw blurRad="25400" dist="25400" dir="6780000" rotWithShape="0">
                          <a:srgbClr val="000000">
                            <a:alpha val="2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C46C03" id="Rectangle 6" o:spid="_x0000_s1026" style="position:absolute;margin-left:-1in;margin-top:-7.5pt;width:306pt;height:44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" fillcolor="#362580" stroked="f" strokeweight=".25pt">
              <v:shadow on="t" color="black" opacity=".25" origin=",.5" offset="-.27569mm,.64947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BDE31" w14:textId="77777777" w:rsidR="00904B36" w:rsidRPr="00D1330A" w:rsidRDefault="00904B36" w:rsidP="004902ED">
    <w:pPr>
      <w:tabs>
        <w:tab w:val="center" w:pos="3960"/>
      </w:tabs>
      <w:ind w:left="-7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E6D9" w14:textId="77777777" w:rsidR="00904B36" w:rsidRPr="00B65274" w:rsidRDefault="00904B36" w:rsidP="002644B7">
    <w:pPr>
      <w:pStyle w:val="Header"/>
      <w:rPr>
        <w:rFonts w:ascii="Calibri" w:hAnsi="Calibri"/>
        <w:color w:val="F78D26" w:themeColor="accent2"/>
        <w:sz w:val="24"/>
        <w:szCs w:val="24"/>
      </w:rPr>
    </w:pPr>
    <w:r w:rsidRPr="00B65274">
      <w:rPr>
        <w:rFonts w:ascii="Calibri" w:hAnsi="Calibri"/>
        <w:color w:val="F78D26" w:themeColor="accent2"/>
        <w:sz w:val="24"/>
        <w:szCs w:val="24"/>
      </w:rPr>
      <w:t>Teacher Guide (continued)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49776" w14:textId="77777777" w:rsidR="00904B36" w:rsidRPr="00054B83" w:rsidRDefault="00904B36" w:rsidP="00054B83">
    <w:pPr>
      <w:spacing w:before="100" w:beforeAutospacing="1" w:after="100" w:afterAutospacing="1"/>
      <w:ind w:left="-1440"/>
    </w:pPr>
    <w:r w:rsidRPr="009E2169">
      <w:rPr>
        <w:noProof/>
      </w:rPr>
      <w:drawing>
        <wp:anchor distT="0" distB="0" distL="114300" distR="114300" simplePos="0" relativeHeight="251670528" behindDoc="1" locked="0" layoutInCell="1" allowOverlap="1" wp14:anchorId="26A2E720" wp14:editId="26A2E721">
          <wp:simplePos x="0" y="0"/>
          <wp:positionH relativeFrom="column">
            <wp:posOffset>-914400</wp:posOffset>
          </wp:positionH>
          <wp:positionV relativeFrom="paragraph">
            <wp:posOffset>-95250</wp:posOffset>
          </wp:positionV>
          <wp:extent cx="7780655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169">
      <w:rPr>
        <w:noProof/>
      </w:rPr>
      <w:drawing>
        <wp:anchor distT="0" distB="0" distL="114300" distR="114300" simplePos="0" relativeHeight="251672576" behindDoc="0" locked="0" layoutInCell="1" allowOverlap="1" wp14:anchorId="26A2E722" wp14:editId="26A2E723">
          <wp:simplePos x="0" y="0"/>
          <wp:positionH relativeFrom="column">
            <wp:posOffset>4838700</wp:posOffset>
          </wp:positionH>
          <wp:positionV relativeFrom="paragraph">
            <wp:posOffset>184150</wp:posOffset>
          </wp:positionV>
          <wp:extent cx="1097280" cy="274320"/>
          <wp:effectExtent l="0" t="0" r="762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A2E724" wp14:editId="26A2E725">
              <wp:simplePos x="0" y="0"/>
              <wp:positionH relativeFrom="column">
                <wp:posOffset>-456565</wp:posOffset>
              </wp:positionH>
              <wp:positionV relativeFrom="paragraph">
                <wp:posOffset>-128270</wp:posOffset>
              </wp:positionV>
              <wp:extent cx="3429000" cy="666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AE0F76" w14:textId="1C2625AA" w:rsidR="00904B36" w:rsidRPr="00B65274" w:rsidRDefault="00904B36" w:rsidP="00054B83">
                          <w:pPr>
                            <w:spacing w:after="0" w:line="40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65274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Lab: The </w:t>
                          </w:r>
                          <w:r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Biological Molecules</w:t>
                          </w:r>
                          <w:r w:rsidRPr="00B65274">
                            <w:rPr>
                              <w:rFonts w:ascii="Calibri" w:hAnsi="Calibr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of Life</w:t>
                          </w:r>
                        </w:p>
                        <w:p w14:paraId="5B93E6A6" w14:textId="77777777" w:rsidR="00904B36" w:rsidRPr="00B65274" w:rsidRDefault="00904B36" w:rsidP="00054B83">
                          <w:pPr>
                            <w:spacing w:after="0" w:line="400" w:lineRule="exact"/>
                            <w:jc w:val="right"/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65274">
                            <w:rPr>
                              <w:rFonts w:ascii="Calibri" w:hAnsi="Calibr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Teacher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2E72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35.95pt;margin-top:-10.1pt;width:270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" filled="f" stroked="f" strokeweight=".5pt">
              <v:textbox>
                <w:txbxContent>
                  <w:p w14:paraId="27AE0F76" w14:textId="1C2625AA" w:rsidR="00904B36" w:rsidRPr="00B65274" w:rsidRDefault="00904B36" w:rsidP="00054B83">
                    <w:pPr>
                      <w:spacing w:after="0" w:line="400" w:lineRule="exact"/>
                      <w:jc w:val="right"/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B65274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Lab: The </w:t>
                    </w:r>
                    <w:r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>Biological Molecules</w:t>
                    </w:r>
                    <w:r w:rsidRPr="00B65274">
                      <w:rPr>
                        <w:rFonts w:ascii="Calibri" w:hAnsi="Calibr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of Life</w:t>
                    </w:r>
                  </w:p>
                  <w:p w14:paraId="5B93E6A6" w14:textId="77777777" w:rsidR="00904B36" w:rsidRPr="00B65274" w:rsidRDefault="00904B36" w:rsidP="00054B83">
                    <w:pPr>
                      <w:spacing w:after="0" w:line="400" w:lineRule="exact"/>
                      <w:jc w:val="right"/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 w:rsidRPr="00B65274">
                      <w:rPr>
                        <w:rFonts w:ascii="Calibri" w:hAnsi="Calibr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  <w:t>Teacher 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6A2E726" wp14:editId="5797394D">
              <wp:simplePos x="0" y="0"/>
              <wp:positionH relativeFrom="column">
                <wp:posOffset>-920750</wp:posOffset>
              </wp:positionH>
              <wp:positionV relativeFrom="paragraph">
                <wp:posOffset>-107950</wp:posOffset>
              </wp:positionV>
              <wp:extent cx="3886200" cy="565150"/>
              <wp:effectExtent l="38100" t="19050" r="19050" b="6350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 w="3175">
                        <a:noFill/>
                      </a:ln>
                      <a:effectLst>
                        <a:outerShdw blurRad="25400" dist="25400" dir="6780000" rotWithShape="0">
                          <a:srgbClr val="000000">
                            <a:alpha val="2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4246B" id="Rectangle 25" o:spid="_x0000_s1026" style="position:absolute;margin-left:-72.5pt;margin-top:-8.5pt;width:306pt;height:44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" fillcolor="#362580" stroked="f" strokeweight=".25pt">
              <v:shadow on="t" color="black" opacity=".25" origin=",.5" offset="-.27569mm,.64947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60E"/>
    <w:multiLevelType w:val="multilevel"/>
    <w:tmpl w:val="700E4D24"/>
    <w:numStyleLink w:val="bulletsflush"/>
  </w:abstractNum>
  <w:abstractNum w:abstractNumId="1" w15:restartNumberingAfterBreak="0">
    <w:nsid w:val="091103E0"/>
    <w:multiLevelType w:val="multilevel"/>
    <w:tmpl w:val="74D69606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19D66C5"/>
    <w:multiLevelType w:val="multilevel"/>
    <w:tmpl w:val="700E4D24"/>
    <w:numStyleLink w:val="bulletsflush"/>
  </w:abstractNum>
  <w:abstractNum w:abstractNumId="3" w15:restartNumberingAfterBreak="0">
    <w:nsid w:val="12D401DF"/>
    <w:multiLevelType w:val="hybridMultilevel"/>
    <w:tmpl w:val="62DC2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0520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21236EBD"/>
    <w:multiLevelType w:val="hybridMultilevel"/>
    <w:tmpl w:val="1B0E483E"/>
    <w:lvl w:ilvl="0" w:tplc="072224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8D26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20A00"/>
    <w:multiLevelType w:val="multilevel"/>
    <w:tmpl w:val="B6C416FC"/>
    <w:styleLink w:val="SlideNumbers"/>
    <w:lvl w:ilvl="0">
      <w:start w:val="1"/>
      <w:numFmt w:val="decimal"/>
      <w:suff w:val="nothing"/>
      <w:lvlText w:val="%1"/>
      <w:lvlJc w:val="center"/>
      <w:pPr>
        <w:ind w:left="288" w:hanging="144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lowerLetter"/>
      <w:lvlText w:val="%2)"/>
      <w:lvlJc w:val="left"/>
      <w:pPr>
        <w:ind w:left="1566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92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360"/>
      </w:pPr>
      <w:rPr>
        <w:rFonts w:hint="default"/>
      </w:rPr>
    </w:lvl>
  </w:abstractNum>
  <w:abstractNum w:abstractNumId="7" w15:restartNumberingAfterBreak="0">
    <w:nsid w:val="27103BC0"/>
    <w:multiLevelType w:val="hybridMultilevel"/>
    <w:tmpl w:val="62DC2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D7AC2"/>
    <w:multiLevelType w:val="multilevel"/>
    <w:tmpl w:val="700E4D24"/>
    <w:numStyleLink w:val="bulletsflush"/>
  </w:abstractNum>
  <w:abstractNum w:abstractNumId="9" w15:restartNumberingAfterBreak="0">
    <w:nsid w:val="2DD1729C"/>
    <w:multiLevelType w:val="hybridMultilevel"/>
    <w:tmpl w:val="63401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A0238"/>
    <w:multiLevelType w:val="hybridMultilevel"/>
    <w:tmpl w:val="6E287AFC"/>
    <w:lvl w:ilvl="0" w:tplc="EE80645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1D5727"/>
    <w:multiLevelType w:val="multilevel"/>
    <w:tmpl w:val="74D69606"/>
    <w:styleLink w:val="numbers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98"/>
        </w:tabs>
        <w:ind w:left="1098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3F7F64"/>
    <w:multiLevelType w:val="multilevel"/>
    <w:tmpl w:val="700E4D24"/>
    <w:numStyleLink w:val="bulletsflush"/>
  </w:abstractNum>
  <w:abstractNum w:abstractNumId="13" w15:restartNumberingAfterBreak="0">
    <w:nsid w:val="40193E54"/>
    <w:multiLevelType w:val="hybridMultilevel"/>
    <w:tmpl w:val="B69C080C"/>
    <w:lvl w:ilvl="0" w:tplc="FBB4F296">
      <w:start w:val="1"/>
      <w:numFmt w:val="decimal"/>
      <w:pStyle w:val="objectives"/>
      <w:lvlText w:val="Obj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6986BE4" w:tentative="1">
      <w:start w:val="1"/>
      <w:numFmt w:val="lowerLetter"/>
      <w:lvlText w:val="%2."/>
      <w:lvlJc w:val="left"/>
      <w:pPr>
        <w:ind w:left="1080" w:hanging="360"/>
      </w:pPr>
    </w:lvl>
    <w:lvl w:ilvl="2" w:tplc="66625ED6" w:tentative="1">
      <w:start w:val="1"/>
      <w:numFmt w:val="lowerRoman"/>
      <w:lvlText w:val="%3."/>
      <w:lvlJc w:val="right"/>
      <w:pPr>
        <w:ind w:left="1800" w:hanging="180"/>
      </w:pPr>
    </w:lvl>
    <w:lvl w:ilvl="3" w:tplc="9978349A" w:tentative="1">
      <w:start w:val="1"/>
      <w:numFmt w:val="decimal"/>
      <w:lvlText w:val="%4."/>
      <w:lvlJc w:val="left"/>
      <w:pPr>
        <w:ind w:left="2520" w:hanging="360"/>
      </w:pPr>
    </w:lvl>
    <w:lvl w:ilvl="4" w:tplc="6268C660" w:tentative="1">
      <w:start w:val="1"/>
      <w:numFmt w:val="lowerLetter"/>
      <w:lvlText w:val="%5."/>
      <w:lvlJc w:val="left"/>
      <w:pPr>
        <w:ind w:left="3240" w:hanging="360"/>
      </w:pPr>
    </w:lvl>
    <w:lvl w:ilvl="5" w:tplc="D92E3296" w:tentative="1">
      <w:start w:val="1"/>
      <w:numFmt w:val="lowerRoman"/>
      <w:lvlText w:val="%6."/>
      <w:lvlJc w:val="right"/>
      <w:pPr>
        <w:ind w:left="3960" w:hanging="180"/>
      </w:pPr>
    </w:lvl>
    <w:lvl w:ilvl="6" w:tplc="35BAAB8A" w:tentative="1">
      <w:start w:val="1"/>
      <w:numFmt w:val="decimal"/>
      <w:lvlText w:val="%7."/>
      <w:lvlJc w:val="left"/>
      <w:pPr>
        <w:ind w:left="4680" w:hanging="360"/>
      </w:pPr>
    </w:lvl>
    <w:lvl w:ilvl="7" w:tplc="73E0C576" w:tentative="1">
      <w:start w:val="1"/>
      <w:numFmt w:val="lowerLetter"/>
      <w:lvlText w:val="%8."/>
      <w:lvlJc w:val="left"/>
      <w:pPr>
        <w:ind w:left="5400" w:hanging="360"/>
      </w:pPr>
    </w:lvl>
    <w:lvl w:ilvl="8" w:tplc="D3F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530059"/>
    <w:multiLevelType w:val="hybridMultilevel"/>
    <w:tmpl w:val="E3FE03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78D26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EE6336"/>
    <w:multiLevelType w:val="multilevel"/>
    <w:tmpl w:val="EA2EA32E"/>
    <w:lvl w:ilvl="0">
      <w:start w:val="7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98"/>
        </w:tabs>
        <w:ind w:left="1098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D160CED"/>
    <w:multiLevelType w:val="multilevel"/>
    <w:tmpl w:val="700E4D24"/>
    <w:styleLink w:val="bulletsflush"/>
    <w:lvl w:ilvl="0">
      <w:start w:val="1"/>
      <w:numFmt w:val="bullet"/>
      <w:lvlText w:val=""/>
      <w:lvlJc w:val="left"/>
      <w:pPr>
        <w:tabs>
          <w:tab w:val="num" w:pos="187"/>
        </w:tabs>
        <w:ind w:left="187" w:hanging="18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"/>
      <w:lvlJc w:val="left"/>
      <w:pPr>
        <w:tabs>
          <w:tab w:val="num" w:pos="619"/>
        </w:tabs>
        <w:ind w:left="619" w:hanging="187"/>
      </w:pPr>
      <w:rPr>
        <w:rFonts w:ascii="Wingdings" w:hAnsi="Wingdings" w:hint="default"/>
        <w:color w:val="auto"/>
      </w:rPr>
    </w:lvl>
    <w:lvl w:ilvl="2">
      <w:start w:val="1"/>
      <w:numFmt w:val="lowerLetter"/>
      <w:lvlText w:val="%3)"/>
      <w:lvlJc w:val="right"/>
      <w:pPr>
        <w:tabs>
          <w:tab w:val="num" w:pos="1296"/>
        </w:tabs>
        <w:ind w:left="1296" w:hanging="14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F677453"/>
    <w:multiLevelType w:val="multilevel"/>
    <w:tmpl w:val="74D69606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98"/>
        </w:tabs>
        <w:ind w:left="1098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59B62F9"/>
    <w:multiLevelType w:val="multilevel"/>
    <w:tmpl w:val="700E4D24"/>
    <w:numStyleLink w:val="bulletsflush"/>
  </w:abstractNum>
  <w:abstractNum w:abstractNumId="19" w15:restartNumberingAfterBreak="0">
    <w:nsid w:val="67644008"/>
    <w:multiLevelType w:val="multilevel"/>
    <w:tmpl w:val="AF3C06BE"/>
    <w:lvl w:ilvl="0">
      <w:numFmt w:val="decimal"/>
      <w:pStyle w:val="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587890"/>
    <w:multiLevelType w:val="hybridMultilevel"/>
    <w:tmpl w:val="A5A4FA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A3024"/>
    <w:multiLevelType w:val="hybridMultilevel"/>
    <w:tmpl w:val="593498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4"/>
  </w:num>
  <w:num w:numId="5">
    <w:abstractNumId w:val="6"/>
  </w:num>
  <w:num w:numId="6">
    <w:abstractNumId w:val="8"/>
    <w:lvlOverride w:ilvl="0">
      <w:lvl w:ilvl="0">
        <w:start w:val="1"/>
        <w:numFmt w:val="bullet"/>
        <w:lvlText w:val=""/>
        <w:lvlJc w:val="left"/>
        <w:pPr>
          <w:tabs>
            <w:tab w:val="num" w:pos="187"/>
          </w:tabs>
          <w:ind w:left="187" w:hanging="187"/>
        </w:pPr>
        <w:rPr>
          <w:rFonts w:ascii="Wingdings" w:hAnsi="Wingdings" w:hint="default"/>
          <w:color w:val="auto"/>
          <w:sz w:val="20"/>
          <w:szCs w:val="20"/>
        </w:rPr>
      </w:lvl>
    </w:lvlOverride>
  </w:num>
  <w:num w:numId="7">
    <w:abstractNumId w:val="2"/>
  </w:num>
  <w:num w:numId="8">
    <w:abstractNumId w:val="17"/>
  </w:num>
  <w:num w:numId="9">
    <w:abstractNumId w:val="18"/>
  </w:num>
  <w:num w:numId="10">
    <w:abstractNumId w:val="0"/>
  </w:num>
  <w:num w:numId="11">
    <w:abstractNumId w:val="19"/>
  </w:num>
  <w:num w:numId="12">
    <w:abstractNumId w:val="12"/>
    <w:lvlOverride w:ilvl="2">
      <w:lvl w:ilvl="2">
        <w:start w:val="1"/>
        <w:numFmt w:val="lowerLetter"/>
        <w:lvlText w:val="%3)"/>
        <w:lvlJc w:val="right"/>
        <w:pPr>
          <w:tabs>
            <w:tab w:val="num" w:pos="1296"/>
          </w:tabs>
          <w:ind w:left="1296" w:hanging="144"/>
        </w:pPr>
        <w:rPr>
          <w:b/>
        </w:rPr>
      </w:lvl>
    </w:lvlOverride>
  </w:num>
  <w:num w:numId="13">
    <w:abstractNumId w:val="1"/>
  </w:num>
  <w:num w:numId="14">
    <w:abstractNumId w:val="5"/>
  </w:num>
  <w:num w:numId="15">
    <w:abstractNumId w:val="10"/>
  </w:num>
  <w:num w:numId="16">
    <w:abstractNumId w:val="14"/>
  </w:num>
  <w:num w:numId="17">
    <w:abstractNumId w:val="19"/>
  </w:num>
  <w:num w:numId="18">
    <w:abstractNumId w:val="21"/>
  </w:num>
  <w:num w:numId="19">
    <w:abstractNumId w:val="20"/>
  </w:num>
  <w:num w:numId="20">
    <w:abstractNumId w:val="9"/>
  </w:num>
  <w:num w:numId="21">
    <w:abstractNumId w:val="7"/>
  </w:num>
  <w:num w:numId="22">
    <w:abstractNumId w:val="3"/>
  </w:num>
  <w:num w:numId="23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>
      <o:colormru v:ext="edit" colors="#fffbb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AE"/>
    <w:rsid w:val="000002A2"/>
    <w:rsid w:val="00003BA1"/>
    <w:rsid w:val="00004845"/>
    <w:rsid w:val="0000693C"/>
    <w:rsid w:val="00006D91"/>
    <w:rsid w:val="00010EAE"/>
    <w:rsid w:val="00011D02"/>
    <w:rsid w:val="00011E44"/>
    <w:rsid w:val="00013779"/>
    <w:rsid w:val="000154D7"/>
    <w:rsid w:val="00016696"/>
    <w:rsid w:val="00017175"/>
    <w:rsid w:val="00017202"/>
    <w:rsid w:val="000206FE"/>
    <w:rsid w:val="00022F0E"/>
    <w:rsid w:val="00023932"/>
    <w:rsid w:val="000241C6"/>
    <w:rsid w:val="000254AC"/>
    <w:rsid w:val="00027482"/>
    <w:rsid w:val="0003018B"/>
    <w:rsid w:val="000301AA"/>
    <w:rsid w:val="000304C3"/>
    <w:rsid w:val="0003103C"/>
    <w:rsid w:val="00031EC3"/>
    <w:rsid w:val="000327F3"/>
    <w:rsid w:val="00032E6C"/>
    <w:rsid w:val="00033036"/>
    <w:rsid w:val="000337A6"/>
    <w:rsid w:val="000366E5"/>
    <w:rsid w:val="00036F46"/>
    <w:rsid w:val="0004040F"/>
    <w:rsid w:val="000432A1"/>
    <w:rsid w:val="00043E86"/>
    <w:rsid w:val="00044381"/>
    <w:rsid w:val="00045D6B"/>
    <w:rsid w:val="00046766"/>
    <w:rsid w:val="00051AE1"/>
    <w:rsid w:val="00053524"/>
    <w:rsid w:val="00054B83"/>
    <w:rsid w:val="00056A10"/>
    <w:rsid w:val="000571B8"/>
    <w:rsid w:val="00057FB2"/>
    <w:rsid w:val="000604FD"/>
    <w:rsid w:val="000615F3"/>
    <w:rsid w:val="000618C2"/>
    <w:rsid w:val="000621D4"/>
    <w:rsid w:val="000630DE"/>
    <w:rsid w:val="00063ED7"/>
    <w:rsid w:val="000647F2"/>
    <w:rsid w:val="00064BD4"/>
    <w:rsid w:val="00065DD2"/>
    <w:rsid w:val="00065F00"/>
    <w:rsid w:val="0006677F"/>
    <w:rsid w:val="00070575"/>
    <w:rsid w:val="00073349"/>
    <w:rsid w:val="0007569A"/>
    <w:rsid w:val="00076089"/>
    <w:rsid w:val="00077EB6"/>
    <w:rsid w:val="00081202"/>
    <w:rsid w:val="00081D1C"/>
    <w:rsid w:val="00083ADD"/>
    <w:rsid w:val="00090A1F"/>
    <w:rsid w:val="00091170"/>
    <w:rsid w:val="0009142A"/>
    <w:rsid w:val="00092169"/>
    <w:rsid w:val="00092FF4"/>
    <w:rsid w:val="0009320E"/>
    <w:rsid w:val="000932C0"/>
    <w:rsid w:val="00093967"/>
    <w:rsid w:val="000963B6"/>
    <w:rsid w:val="00096AE9"/>
    <w:rsid w:val="0009752F"/>
    <w:rsid w:val="00097C4C"/>
    <w:rsid w:val="00097F3C"/>
    <w:rsid w:val="000A20C2"/>
    <w:rsid w:val="000A3C6C"/>
    <w:rsid w:val="000A5279"/>
    <w:rsid w:val="000A5ACE"/>
    <w:rsid w:val="000A705D"/>
    <w:rsid w:val="000A73EA"/>
    <w:rsid w:val="000A7438"/>
    <w:rsid w:val="000A7D08"/>
    <w:rsid w:val="000B02E2"/>
    <w:rsid w:val="000B3D6F"/>
    <w:rsid w:val="000B6E35"/>
    <w:rsid w:val="000B7E81"/>
    <w:rsid w:val="000C02D9"/>
    <w:rsid w:val="000C2708"/>
    <w:rsid w:val="000C2D1F"/>
    <w:rsid w:val="000C408A"/>
    <w:rsid w:val="000C600C"/>
    <w:rsid w:val="000C6239"/>
    <w:rsid w:val="000C666B"/>
    <w:rsid w:val="000C7017"/>
    <w:rsid w:val="000C76B8"/>
    <w:rsid w:val="000D2581"/>
    <w:rsid w:val="000D4F36"/>
    <w:rsid w:val="000D56A4"/>
    <w:rsid w:val="000D5C5B"/>
    <w:rsid w:val="000D7314"/>
    <w:rsid w:val="000D7547"/>
    <w:rsid w:val="000E1114"/>
    <w:rsid w:val="000E19D4"/>
    <w:rsid w:val="000E1D45"/>
    <w:rsid w:val="000E3C55"/>
    <w:rsid w:val="000E3DCC"/>
    <w:rsid w:val="000E423E"/>
    <w:rsid w:val="000E424C"/>
    <w:rsid w:val="000E4D11"/>
    <w:rsid w:val="000E5239"/>
    <w:rsid w:val="000E5C6A"/>
    <w:rsid w:val="000E680F"/>
    <w:rsid w:val="000E78B5"/>
    <w:rsid w:val="000E799E"/>
    <w:rsid w:val="000F25E5"/>
    <w:rsid w:val="000F4A1F"/>
    <w:rsid w:val="000F5444"/>
    <w:rsid w:val="000F5B56"/>
    <w:rsid w:val="000F65DC"/>
    <w:rsid w:val="000F7A4D"/>
    <w:rsid w:val="000F7FF1"/>
    <w:rsid w:val="00100179"/>
    <w:rsid w:val="00100B2A"/>
    <w:rsid w:val="00105303"/>
    <w:rsid w:val="00106FBF"/>
    <w:rsid w:val="00111AC8"/>
    <w:rsid w:val="001153B8"/>
    <w:rsid w:val="00116133"/>
    <w:rsid w:val="00116A4F"/>
    <w:rsid w:val="001249A5"/>
    <w:rsid w:val="00124CC5"/>
    <w:rsid w:val="00124CF8"/>
    <w:rsid w:val="001253CB"/>
    <w:rsid w:val="0012666A"/>
    <w:rsid w:val="00127382"/>
    <w:rsid w:val="00127923"/>
    <w:rsid w:val="001309D5"/>
    <w:rsid w:val="00130F25"/>
    <w:rsid w:val="00131CD1"/>
    <w:rsid w:val="001352C0"/>
    <w:rsid w:val="00135735"/>
    <w:rsid w:val="00136C18"/>
    <w:rsid w:val="00136C25"/>
    <w:rsid w:val="00141429"/>
    <w:rsid w:val="00142A70"/>
    <w:rsid w:val="00144138"/>
    <w:rsid w:val="001503F0"/>
    <w:rsid w:val="0015065F"/>
    <w:rsid w:val="00150C8D"/>
    <w:rsid w:val="0015235E"/>
    <w:rsid w:val="00152A8E"/>
    <w:rsid w:val="00152C35"/>
    <w:rsid w:val="00154E93"/>
    <w:rsid w:val="0015519E"/>
    <w:rsid w:val="001559A9"/>
    <w:rsid w:val="001602E8"/>
    <w:rsid w:val="00160671"/>
    <w:rsid w:val="00161CBA"/>
    <w:rsid w:val="001628BC"/>
    <w:rsid w:val="00162F4C"/>
    <w:rsid w:val="001647DF"/>
    <w:rsid w:val="00170E76"/>
    <w:rsid w:val="001710D1"/>
    <w:rsid w:val="001711D5"/>
    <w:rsid w:val="00171BFF"/>
    <w:rsid w:val="00172367"/>
    <w:rsid w:val="00172728"/>
    <w:rsid w:val="00173CB3"/>
    <w:rsid w:val="00174B69"/>
    <w:rsid w:val="001765EB"/>
    <w:rsid w:val="001815B8"/>
    <w:rsid w:val="00182970"/>
    <w:rsid w:val="00182A59"/>
    <w:rsid w:val="00183297"/>
    <w:rsid w:val="001867C7"/>
    <w:rsid w:val="0019029F"/>
    <w:rsid w:val="00190B8E"/>
    <w:rsid w:val="00196884"/>
    <w:rsid w:val="00197749"/>
    <w:rsid w:val="00197C4D"/>
    <w:rsid w:val="001A0294"/>
    <w:rsid w:val="001A100C"/>
    <w:rsid w:val="001A2D1C"/>
    <w:rsid w:val="001A30CA"/>
    <w:rsid w:val="001A314E"/>
    <w:rsid w:val="001A48CE"/>
    <w:rsid w:val="001A51BF"/>
    <w:rsid w:val="001A51F1"/>
    <w:rsid w:val="001A5581"/>
    <w:rsid w:val="001A5ECF"/>
    <w:rsid w:val="001A7969"/>
    <w:rsid w:val="001B135F"/>
    <w:rsid w:val="001B32C2"/>
    <w:rsid w:val="001B5713"/>
    <w:rsid w:val="001B73C0"/>
    <w:rsid w:val="001B795C"/>
    <w:rsid w:val="001B7ADA"/>
    <w:rsid w:val="001C2B72"/>
    <w:rsid w:val="001C373E"/>
    <w:rsid w:val="001C38CF"/>
    <w:rsid w:val="001C65EC"/>
    <w:rsid w:val="001C6F41"/>
    <w:rsid w:val="001C724E"/>
    <w:rsid w:val="001D08F3"/>
    <w:rsid w:val="001D0DF5"/>
    <w:rsid w:val="001D17B1"/>
    <w:rsid w:val="001D1AB1"/>
    <w:rsid w:val="001D1AD0"/>
    <w:rsid w:val="001D1C8E"/>
    <w:rsid w:val="001D3FB2"/>
    <w:rsid w:val="001D401C"/>
    <w:rsid w:val="001D45BD"/>
    <w:rsid w:val="001D4CF7"/>
    <w:rsid w:val="001D566F"/>
    <w:rsid w:val="001E07AD"/>
    <w:rsid w:val="001E22BB"/>
    <w:rsid w:val="001E2374"/>
    <w:rsid w:val="001E3E95"/>
    <w:rsid w:val="001E40AD"/>
    <w:rsid w:val="001E6BA9"/>
    <w:rsid w:val="001E7131"/>
    <w:rsid w:val="001E7385"/>
    <w:rsid w:val="001E7443"/>
    <w:rsid w:val="001F3483"/>
    <w:rsid w:val="001F3E8C"/>
    <w:rsid w:val="001F51A8"/>
    <w:rsid w:val="001F62C7"/>
    <w:rsid w:val="001F6B0A"/>
    <w:rsid w:val="001F79A4"/>
    <w:rsid w:val="002001D5"/>
    <w:rsid w:val="0020070F"/>
    <w:rsid w:val="00200B2E"/>
    <w:rsid w:val="002018E6"/>
    <w:rsid w:val="002031F2"/>
    <w:rsid w:val="00204093"/>
    <w:rsid w:val="00205084"/>
    <w:rsid w:val="00205345"/>
    <w:rsid w:val="002063B2"/>
    <w:rsid w:val="00206952"/>
    <w:rsid w:val="00207C0C"/>
    <w:rsid w:val="002117B2"/>
    <w:rsid w:val="00211802"/>
    <w:rsid w:val="0021186F"/>
    <w:rsid w:val="002119A7"/>
    <w:rsid w:val="00211F97"/>
    <w:rsid w:val="00213043"/>
    <w:rsid w:val="00216259"/>
    <w:rsid w:val="0021733D"/>
    <w:rsid w:val="00221CF2"/>
    <w:rsid w:val="00226B16"/>
    <w:rsid w:val="00230ED6"/>
    <w:rsid w:val="0023122F"/>
    <w:rsid w:val="00231445"/>
    <w:rsid w:val="00231C25"/>
    <w:rsid w:val="00231D2B"/>
    <w:rsid w:val="002320CC"/>
    <w:rsid w:val="002338E9"/>
    <w:rsid w:val="00234DBB"/>
    <w:rsid w:val="00235378"/>
    <w:rsid w:val="00235895"/>
    <w:rsid w:val="00235F7F"/>
    <w:rsid w:val="00236029"/>
    <w:rsid w:val="00236569"/>
    <w:rsid w:val="00237A80"/>
    <w:rsid w:val="00240892"/>
    <w:rsid w:val="0024130A"/>
    <w:rsid w:val="002418D3"/>
    <w:rsid w:val="00242457"/>
    <w:rsid w:val="00244851"/>
    <w:rsid w:val="00245219"/>
    <w:rsid w:val="002461FA"/>
    <w:rsid w:val="00247E3E"/>
    <w:rsid w:val="00247FCB"/>
    <w:rsid w:val="00250127"/>
    <w:rsid w:val="00250A48"/>
    <w:rsid w:val="002513A8"/>
    <w:rsid w:val="002514B7"/>
    <w:rsid w:val="002543EE"/>
    <w:rsid w:val="002601FB"/>
    <w:rsid w:val="00260202"/>
    <w:rsid w:val="00260822"/>
    <w:rsid w:val="002621FF"/>
    <w:rsid w:val="00262516"/>
    <w:rsid w:val="00262987"/>
    <w:rsid w:val="00262EBF"/>
    <w:rsid w:val="002644B7"/>
    <w:rsid w:val="00264D72"/>
    <w:rsid w:val="002677B2"/>
    <w:rsid w:val="00270D82"/>
    <w:rsid w:val="00271349"/>
    <w:rsid w:val="00271872"/>
    <w:rsid w:val="00272E3B"/>
    <w:rsid w:val="00273391"/>
    <w:rsid w:val="002770AA"/>
    <w:rsid w:val="002773BC"/>
    <w:rsid w:val="00277E45"/>
    <w:rsid w:val="00281FF8"/>
    <w:rsid w:val="00282FB3"/>
    <w:rsid w:val="00283548"/>
    <w:rsid w:val="002862E4"/>
    <w:rsid w:val="00287E96"/>
    <w:rsid w:val="002914F9"/>
    <w:rsid w:val="00291EF6"/>
    <w:rsid w:val="00294A5A"/>
    <w:rsid w:val="002959EE"/>
    <w:rsid w:val="00296A5D"/>
    <w:rsid w:val="002973EE"/>
    <w:rsid w:val="002A1C2A"/>
    <w:rsid w:val="002A25FE"/>
    <w:rsid w:val="002A286F"/>
    <w:rsid w:val="002A443B"/>
    <w:rsid w:val="002A4AF5"/>
    <w:rsid w:val="002A588C"/>
    <w:rsid w:val="002A5AD0"/>
    <w:rsid w:val="002A6878"/>
    <w:rsid w:val="002B250D"/>
    <w:rsid w:val="002B2868"/>
    <w:rsid w:val="002B3570"/>
    <w:rsid w:val="002B405B"/>
    <w:rsid w:val="002B446B"/>
    <w:rsid w:val="002B563C"/>
    <w:rsid w:val="002B6030"/>
    <w:rsid w:val="002B709E"/>
    <w:rsid w:val="002B7ABC"/>
    <w:rsid w:val="002C0BD9"/>
    <w:rsid w:val="002C1CE3"/>
    <w:rsid w:val="002C2C01"/>
    <w:rsid w:val="002C3EC8"/>
    <w:rsid w:val="002C5F46"/>
    <w:rsid w:val="002C627F"/>
    <w:rsid w:val="002C62A1"/>
    <w:rsid w:val="002C63C5"/>
    <w:rsid w:val="002C6572"/>
    <w:rsid w:val="002D0A8F"/>
    <w:rsid w:val="002D59D3"/>
    <w:rsid w:val="002D6008"/>
    <w:rsid w:val="002D7C48"/>
    <w:rsid w:val="002D7C4E"/>
    <w:rsid w:val="002E1B7A"/>
    <w:rsid w:val="002E328E"/>
    <w:rsid w:val="002E3A3E"/>
    <w:rsid w:val="002E4F77"/>
    <w:rsid w:val="002E5325"/>
    <w:rsid w:val="002F2F32"/>
    <w:rsid w:val="002F310A"/>
    <w:rsid w:val="002F36F2"/>
    <w:rsid w:val="002F39B9"/>
    <w:rsid w:val="002F4F8A"/>
    <w:rsid w:val="002F5747"/>
    <w:rsid w:val="002F597B"/>
    <w:rsid w:val="002F5F72"/>
    <w:rsid w:val="002F684D"/>
    <w:rsid w:val="002F7127"/>
    <w:rsid w:val="002F7A6B"/>
    <w:rsid w:val="00302B9D"/>
    <w:rsid w:val="003041F0"/>
    <w:rsid w:val="00305E42"/>
    <w:rsid w:val="003064D5"/>
    <w:rsid w:val="00310173"/>
    <w:rsid w:val="00310D10"/>
    <w:rsid w:val="003115CB"/>
    <w:rsid w:val="0031326D"/>
    <w:rsid w:val="00313329"/>
    <w:rsid w:val="003144AD"/>
    <w:rsid w:val="0031554F"/>
    <w:rsid w:val="0031595D"/>
    <w:rsid w:val="00315B29"/>
    <w:rsid w:val="00316067"/>
    <w:rsid w:val="00316B07"/>
    <w:rsid w:val="00317971"/>
    <w:rsid w:val="00322903"/>
    <w:rsid w:val="003239B7"/>
    <w:rsid w:val="003249B8"/>
    <w:rsid w:val="00324E3D"/>
    <w:rsid w:val="0032501A"/>
    <w:rsid w:val="00325838"/>
    <w:rsid w:val="00326101"/>
    <w:rsid w:val="003264F8"/>
    <w:rsid w:val="003300EF"/>
    <w:rsid w:val="00330EC3"/>
    <w:rsid w:val="0033123D"/>
    <w:rsid w:val="00336E80"/>
    <w:rsid w:val="0034190E"/>
    <w:rsid w:val="00341C05"/>
    <w:rsid w:val="00342765"/>
    <w:rsid w:val="0034327B"/>
    <w:rsid w:val="0034454A"/>
    <w:rsid w:val="003449BC"/>
    <w:rsid w:val="00345088"/>
    <w:rsid w:val="00345193"/>
    <w:rsid w:val="00345E04"/>
    <w:rsid w:val="00347B8E"/>
    <w:rsid w:val="0035021E"/>
    <w:rsid w:val="00352296"/>
    <w:rsid w:val="003541A5"/>
    <w:rsid w:val="003547F6"/>
    <w:rsid w:val="00354F33"/>
    <w:rsid w:val="00355243"/>
    <w:rsid w:val="003564FF"/>
    <w:rsid w:val="00363B9B"/>
    <w:rsid w:val="0036431D"/>
    <w:rsid w:val="00365986"/>
    <w:rsid w:val="00367FBD"/>
    <w:rsid w:val="00370BDA"/>
    <w:rsid w:val="00371362"/>
    <w:rsid w:val="003719E3"/>
    <w:rsid w:val="00372395"/>
    <w:rsid w:val="00372B61"/>
    <w:rsid w:val="00375A7E"/>
    <w:rsid w:val="00376F19"/>
    <w:rsid w:val="00377F90"/>
    <w:rsid w:val="00384238"/>
    <w:rsid w:val="003866C2"/>
    <w:rsid w:val="003866C8"/>
    <w:rsid w:val="00390228"/>
    <w:rsid w:val="00391EB2"/>
    <w:rsid w:val="00392276"/>
    <w:rsid w:val="00392AA5"/>
    <w:rsid w:val="003960B8"/>
    <w:rsid w:val="003962C9"/>
    <w:rsid w:val="003A1573"/>
    <w:rsid w:val="003A1D95"/>
    <w:rsid w:val="003A217B"/>
    <w:rsid w:val="003A26F4"/>
    <w:rsid w:val="003A2ACD"/>
    <w:rsid w:val="003A37F8"/>
    <w:rsid w:val="003A47A1"/>
    <w:rsid w:val="003A4EB4"/>
    <w:rsid w:val="003A5013"/>
    <w:rsid w:val="003A7C76"/>
    <w:rsid w:val="003B0908"/>
    <w:rsid w:val="003B0F51"/>
    <w:rsid w:val="003B17B8"/>
    <w:rsid w:val="003B1E99"/>
    <w:rsid w:val="003B3320"/>
    <w:rsid w:val="003B3BA0"/>
    <w:rsid w:val="003B4435"/>
    <w:rsid w:val="003B45BB"/>
    <w:rsid w:val="003B7269"/>
    <w:rsid w:val="003C0E6C"/>
    <w:rsid w:val="003C2A7F"/>
    <w:rsid w:val="003C2E46"/>
    <w:rsid w:val="003C6515"/>
    <w:rsid w:val="003C68B2"/>
    <w:rsid w:val="003C7E57"/>
    <w:rsid w:val="003D135D"/>
    <w:rsid w:val="003D1CC5"/>
    <w:rsid w:val="003D2D65"/>
    <w:rsid w:val="003D38B7"/>
    <w:rsid w:val="003D4BCB"/>
    <w:rsid w:val="003D53E5"/>
    <w:rsid w:val="003D6E72"/>
    <w:rsid w:val="003D6F2E"/>
    <w:rsid w:val="003D72A5"/>
    <w:rsid w:val="003E0789"/>
    <w:rsid w:val="003E3385"/>
    <w:rsid w:val="003E3946"/>
    <w:rsid w:val="003E59C3"/>
    <w:rsid w:val="003E6BA0"/>
    <w:rsid w:val="003E6D01"/>
    <w:rsid w:val="003E7415"/>
    <w:rsid w:val="003E7E7F"/>
    <w:rsid w:val="003F035B"/>
    <w:rsid w:val="003F4A18"/>
    <w:rsid w:val="003F558C"/>
    <w:rsid w:val="004005DB"/>
    <w:rsid w:val="00400DFC"/>
    <w:rsid w:val="004016BB"/>
    <w:rsid w:val="00401A78"/>
    <w:rsid w:val="00402FDE"/>
    <w:rsid w:val="00403B3B"/>
    <w:rsid w:val="00403D8A"/>
    <w:rsid w:val="0040477F"/>
    <w:rsid w:val="00405B21"/>
    <w:rsid w:val="00406A3B"/>
    <w:rsid w:val="004074E8"/>
    <w:rsid w:val="00407B77"/>
    <w:rsid w:val="00407DBE"/>
    <w:rsid w:val="004144D1"/>
    <w:rsid w:val="00416806"/>
    <w:rsid w:val="00417928"/>
    <w:rsid w:val="00421CC1"/>
    <w:rsid w:val="00422528"/>
    <w:rsid w:val="00425364"/>
    <w:rsid w:val="00426264"/>
    <w:rsid w:val="00426AA7"/>
    <w:rsid w:val="00430151"/>
    <w:rsid w:val="00430C90"/>
    <w:rsid w:val="00432C3E"/>
    <w:rsid w:val="0043322F"/>
    <w:rsid w:val="00435E0D"/>
    <w:rsid w:val="00435F17"/>
    <w:rsid w:val="00436821"/>
    <w:rsid w:val="00440E86"/>
    <w:rsid w:val="00440F0A"/>
    <w:rsid w:val="0044116D"/>
    <w:rsid w:val="004424FB"/>
    <w:rsid w:val="004443CC"/>
    <w:rsid w:val="00444E03"/>
    <w:rsid w:val="00445D6D"/>
    <w:rsid w:val="004463FE"/>
    <w:rsid w:val="00446F5C"/>
    <w:rsid w:val="004471BB"/>
    <w:rsid w:val="00447418"/>
    <w:rsid w:val="00447906"/>
    <w:rsid w:val="00447A1C"/>
    <w:rsid w:val="00451FF5"/>
    <w:rsid w:val="00452DE4"/>
    <w:rsid w:val="00454597"/>
    <w:rsid w:val="00461B61"/>
    <w:rsid w:val="00463731"/>
    <w:rsid w:val="004676E2"/>
    <w:rsid w:val="0047124D"/>
    <w:rsid w:val="004718AF"/>
    <w:rsid w:val="00471AA2"/>
    <w:rsid w:val="00471CF4"/>
    <w:rsid w:val="004745DB"/>
    <w:rsid w:val="00480DA3"/>
    <w:rsid w:val="00481AFB"/>
    <w:rsid w:val="004843B5"/>
    <w:rsid w:val="0048440F"/>
    <w:rsid w:val="00484C68"/>
    <w:rsid w:val="00484FD3"/>
    <w:rsid w:val="0048602F"/>
    <w:rsid w:val="004864F3"/>
    <w:rsid w:val="004902ED"/>
    <w:rsid w:val="004923A6"/>
    <w:rsid w:val="00492F1A"/>
    <w:rsid w:val="00494B58"/>
    <w:rsid w:val="00496E4C"/>
    <w:rsid w:val="004979FE"/>
    <w:rsid w:val="004A037D"/>
    <w:rsid w:val="004A0EBB"/>
    <w:rsid w:val="004A1E2A"/>
    <w:rsid w:val="004A2153"/>
    <w:rsid w:val="004A2B78"/>
    <w:rsid w:val="004A3DEE"/>
    <w:rsid w:val="004A3F13"/>
    <w:rsid w:val="004A3FFC"/>
    <w:rsid w:val="004A476E"/>
    <w:rsid w:val="004A55EC"/>
    <w:rsid w:val="004B181D"/>
    <w:rsid w:val="004B2156"/>
    <w:rsid w:val="004B3168"/>
    <w:rsid w:val="004B35AC"/>
    <w:rsid w:val="004B46B9"/>
    <w:rsid w:val="004B6945"/>
    <w:rsid w:val="004B6C2E"/>
    <w:rsid w:val="004B70D6"/>
    <w:rsid w:val="004C41F6"/>
    <w:rsid w:val="004C69BA"/>
    <w:rsid w:val="004C69E1"/>
    <w:rsid w:val="004C758D"/>
    <w:rsid w:val="004D00F2"/>
    <w:rsid w:val="004D0173"/>
    <w:rsid w:val="004D4C6C"/>
    <w:rsid w:val="004D5261"/>
    <w:rsid w:val="004D6182"/>
    <w:rsid w:val="004D7361"/>
    <w:rsid w:val="004D7CEF"/>
    <w:rsid w:val="004E08C4"/>
    <w:rsid w:val="004E15DE"/>
    <w:rsid w:val="004E2C93"/>
    <w:rsid w:val="004E2F43"/>
    <w:rsid w:val="004E3CA1"/>
    <w:rsid w:val="004E4576"/>
    <w:rsid w:val="004E49F9"/>
    <w:rsid w:val="004E4A4C"/>
    <w:rsid w:val="004E5AB6"/>
    <w:rsid w:val="004E6CC0"/>
    <w:rsid w:val="004E75A0"/>
    <w:rsid w:val="004F020A"/>
    <w:rsid w:val="004F1361"/>
    <w:rsid w:val="004F2B85"/>
    <w:rsid w:val="004F52FD"/>
    <w:rsid w:val="004F5D31"/>
    <w:rsid w:val="005010B3"/>
    <w:rsid w:val="005026CF"/>
    <w:rsid w:val="005061F7"/>
    <w:rsid w:val="00507080"/>
    <w:rsid w:val="005078CF"/>
    <w:rsid w:val="0050792F"/>
    <w:rsid w:val="00510D3C"/>
    <w:rsid w:val="00511D15"/>
    <w:rsid w:val="005123AF"/>
    <w:rsid w:val="00512C34"/>
    <w:rsid w:val="00512CEE"/>
    <w:rsid w:val="005133EA"/>
    <w:rsid w:val="005143B5"/>
    <w:rsid w:val="00517494"/>
    <w:rsid w:val="0051759A"/>
    <w:rsid w:val="00525064"/>
    <w:rsid w:val="005252B8"/>
    <w:rsid w:val="00526922"/>
    <w:rsid w:val="00526A86"/>
    <w:rsid w:val="00526EE5"/>
    <w:rsid w:val="005271AC"/>
    <w:rsid w:val="0053000D"/>
    <w:rsid w:val="0053143D"/>
    <w:rsid w:val="0053164F"/>
    <w:rsid w:val="00532E06"/>
    <w:rsid w:val="005358C4"/>
    <w:rsid w:val="005360DF"/>
    <w:rsid w:val="00540593"/>
    <w:rsid w:val="00540B5A"/>
    <w:rsid w:val="00540BD1"/>
    <w:rsid w:val="00542379"/>
    <w:rsid w:val="00544FFD"/>
    <w:rsid w:val="005460D1"/>
    <w:rsid w:val="005462A7"/>
    <w:rsid w:val="00546CF4"/>
    <w:rsid w:val="00546ED1"/>
    <w:rsid w:val="00546F39"/>
    <w:rsid w:val="00550865"/>
    <w:rsid w:val="0055516A"/>
    <w:rsid w:val="005555B8"/>
    <w:rsid w:val="00555D54"/>
    <w:rsid w:val="005560F8"/>
    <w:rsid w:val="00556F8C"/>
    <w:rsid w:val="005618A0"/>
    <w:rsid w:val="00563CE3"/>
    <w:rsid w:val="00564436"/>
    <w:rsid w:val="0056463A"/>
    <w:rsid w:val="0056471E"/>
    <w:rsid w:val="00564FF1"/>
    <w:rsid w:val="005654DE"/>
    <w:rsid w:val="00573618"/>
    <w:rsid w:val="00575E7D"/>
    <w:rsid w:val="0057798E"/>
    <w:rsid w:val="0058113E"/>
    <w:rsid w:val="005818C5"/>
    <w:rsid w:val="00582B21"/>
    <w:rsid w:val="00584260"/>
    <w:rsid w:val="00586396"/>
    <w:rsid w:val="005864C5"/>
    <w:rsid w:val="0058768E"/>
    <w:rsid w:val="0058770E"/>
    <w:rsid w:val="00591207"/>
    <w:rsid w:val="00591C4B"/>
    <w:rsid w:val="00592131"/>
    <w:rsid w:val="005930A9"/>
    <w:rsid w:val="00593486"/>
    <w:rsid w:val="00593823"/>
    <w:rsid w:val="00596E86"/>
    <w:rsid w:val="005A0CD5"/>
    <w:rsid w:val="005A0CE8"/>
    <w:rsid w:val="005A3AE5"/>
    <w:rsid w:val="005A49DB"/>
    <w:rsid w:val="005A4C7D"/>
    <w:rsid w:val="005A6680"/>
    <w:rsid w:val="005B255E"/>
    <w:rsid w:val="005B2C52"/>
    <w:rsid w:val="005B38AE"/>
    <w:rsid w:val="005B3D64"/>
    <w:rsid w:val="005B4171"/>
    <w:rsid w:val="005B651D"/>
    <w:rsid w:val="005B6E83"/>
    <w:rsid w:val="005B708F"/>
    <w:rsid w:val="005B74F7"/>
    <w:rsid w:val="005C05B0"/>
    <w:rsid w:val="005C0D42"/>
    <w:rsid w:val="005C1150"/>
    <w:rsid w:val="005C1D77"/>
    <w:rsid w:val="005C51D6"/>
    <w:rsid w:val="005C62D0"/>
    <w:rsid w:val="005C6839"/>
    <w:rsid w:val="005C7A9A"/>
    <w:rsid w:val="005D3AFD"/>
    <w:rsid w:val="005D4DAF"/>
    <w:rsid w:val="005D4EAE"/>
    <w:rsid w:val="005E0C0B"/>
    <w:rsid w:val="005E152D"/>
    <w:rsid w:val="005E156F"/>
    <w:rsid w:val="005E3FE8"/>
    <w:rsid w:val="005E440F"/>
    <w:rsid w:val="005E481F"/>
    <w:rsid w:val="005E6418"/>
    <w:rsid w:val="005E7D44"/>
    <w:rsid w:val="005F187D"/>
    <w:rsid w:val="005F1974"/>
    <w:rsid w:val="005F3673"/>
    <w:rsid w:val="005F3949"/>
    <w:rsid w:val="005F588B"/>
    <w:rsid w:val="005F7F62"/>
    <w:rsid w:val="005F7FD3"/>
    <w:rsid w:val="0060099B"/>
    <w:rsid w:val="00600D1E"/>
    <w:rsid w:val="00604450"/>
    <w:rsid w:val="00604E2C"/>
    <w:rsid w:val="0060521C"/>
    <w:rsid w:val="0060639F"/>
    <w:rsid w:val="0060677E"/>
    <w:rsid w:val="00607620"/>
    <w:rsid w:val="006076E8"/>
    <w:rsid w:val="006117F0"/>
    <w:rsid w:val="006155C3"/>
    <w:rsid w:val="00617CEC"/>
    <w:rsid w:val="006206C0"/>
    <w:rsid w:val="006207D9"/>
    <w:rsid w:val="0062173C"/>
    <w:rsid w:val="006247CD"/>
    <w:rsid w:val="006257FE"/>
    <w:rsid w:val="0062596C"/>
    <w:rsid w:val="00626BBB"/>
    <w:rsid w:val="00631E65"/>
    <w:rsid w:val="006321B4"/>
    <w:rsid w:val="00632E28"/>
    <w:rsid w:val="00637400"/>
    <w:rsid w:val="006436D3"/>
    <w:rsid w:val="00645C87"/>
    <w:rsid w:val="00645E41"/>
    <w:rsid w:val="00650C7A"/>
    <w:rsid w:val="006565F9"/>
    <w:rsid w:val="00661BFD"/>
    <w:rsid w:val="00662142"/>
    <w:rsid w:val="0066318F"/>
    <w:rsid w:val="00663704"/>
    <w:rsid w:val="0066749C"/>
    <w:rsid w:val="00667DBE"/>
    <w:rsid w:val="006725C0"/>
    <w:rsid w:val="006728CE"/>
    <w:rsid w:val="0067450C"/>
    <w:rsid w:val="00675041"/>
    <w:rsid w:val="00676110"/>
    <w:rsid w:val="00677523"/>
    <w:rsid w:val="00677CC4"/>
    <w:rsid w:val="006811C2"/>
    <w:rsid w:val="006812F4"/>
    <w:rsid w:val="00681DC9"/>
    <w:rsid w:val="00681FBA"/>
    <w:rsid w:val="00682813"/>
    <w:rsid w:val="00683BCD"/>
    <w:rsid w:val="006840F6"/>
    <w:rsid w:val="006849A8"/>
    <w:rsid w:val="00684EDD"/>
    <w:rsid w:val="006867BE"/>
    <w:rsid w:val="006869DB"/>
    <w:rsid w:val="00687E06"/>
    <w:rsid w:val="00690178"/>
    <w:rsid w:val="006904EE"/>
    <w:rsid w:val="006916FE"/>
    <w:rsid w:val="00691B58"/>
    <w:rsid w:val="00692AC1"/>
    <w:rsid w:val="0069417A"/>
    <w:rsid w:val="00694FD5"/>
    <w:rsid w:val="00696E87"/>
    <w:rsid w:val="006A075A"/>
    <w:rsid w:val="006A0CA1"/>
    <w:rsid w:val="006A1D73"/>
    <w:rsid w:val="006A6A4D"/>
    <w:rsid w:val="006B0750"/>
    <w:rsid w:val="006B268F"/>
    <w:rsid w:val="006B27A4"/>
    <w:rsid w:val="006B57F3"/>
    <w:rsid w:val="006B627B"/>
    <w:rsid w:val="006C120B"/>
    <w:rsid w:val="006C21CD"/>
    <w:rsid w:val="006C25A9"/>
    <w:rsid w:val="006C2E71"/>
    <w:rsid w:val="006C60F5"/>
    <w:rsid w:val="006C6132"/>
    <w:rsid w:val="006C7172"/>
    <w:rsid w:val="006C7FAA"/>
    <w:rsid w:val="006D1F9D"/>
    <w:rsid w:val="006D23B1"/>
    <w:rsid w:val="006D297B"/>
    <w:rsid w:val="006D5083"/>
    <w:rsid w:val="006D57C8"/>
    <w:rsid w:val="006D617B"/>
    <w:rsid w:val="006D6227"/>
    <w:rsid w:val="006D7096"/>
    <w:rsid w:val="006E18EF"/>
    <w:rsid w:val="006E2638"/>
    <w:rsid w:val="006E42CB"/>
    <w:rsid w:val="006E43D3"/>
    <w:rsid w:val="006E4BB6"/>
    <w:rsid w:val="006E4C7D"/>
    <w:rsid w:val="006E78BF"/>
    <w:rsid w:val="006F0F93"/>
    <w:rsid w:val="006F15A8"/>
    <w:rsid w:val="006F2BB2"/>
    <w:rsid w:val="006F4875"/>
    <w:rsid w:val="006F5EDF"/>
    <w:rsid w:val="006F6238"/>
    <w:rsid w:val="006F784A"/>
    <w:rsid w:val="006F7AFF"/>
    <w:rsid w:val="00701AE7"/>
    <w:rsid w:val="00703832"/>
    <w:rsid w:val="00706A7B"/>
    <w:rsid w:val="00710003"/>
    <w:rsid w:val="00710F4B"/>
    <w:rsid w:val="00713ADE"/>
    <w:rsid w:val="00713F08"/>
    <w:rsid w:val="00716316"/>
    <w:rsid w:val="007175EE"/>
    <w:rsid w:val="0072323F"/>
    <w:rsid w:val="00723B82"/>
    <w:rsid w:val="00725F3F"/>
    <w:rsid w:val="00726549"/>
    <w:rsid w:val="0072711C"/>
    <w:rsid w:val="00727D28"/>
    <w:rsid w:val="00735189"/>
    <w:rsid w:val="00736537"/>
    <w:rsid w:val="00736E85"/>
    <w:rsid w:val="00741268"/>
    <w:rsid w:val="00742DBF"/>
    <w:rsid w:val="00746365"/>
    <w:rsid w:val="0074749A"/>
    <w:rsid w:val="00750F64"/>
    <w:rsid w:val="00751840"/>
    <w:rsid w:val="007529AA"/>
    <w:rsid w:val="00752FEF"/>
    <w:rsid w:val="0075378B"/>
    <w:rsid w:val="00753C99"/>
    <w:rsid w:val="00755E0C"/>
    <w:rsid w:val="00757788"/>
    <w:rsid w:val="0076029B"/>
    <w:rsid w:val="007608D9"/>
    <w:rsid w:val="00762E1E"/>
    <w:rsid w:val="007637C1"/>
    <w:rsid w:val="0076520A"/>
    <w:rsid w:val="00765755"/>
    <w:rsid w:val="00765FC0"/>
    <w:rsid w:val="00767ED0"/>
    <w:rsid w:val="00770964"/>
    <w:rsid w:val="0077475F"/>
    <w:rsid w:val="00775585"/>
    <w:rsid w:val="00775E15"/>
    <w:rsid w:val="007804CF"/>
    <w:rsid w:val="00783BAB"/>
    <w:rsid w:val="00787359"/>
    <w:rsid w:val="00792960"/>
    <w:rsid w:val="007943B1"/>
    <w:rsid w:val="0079605E"/>
    <w:rsid w:val="007A0157"/>
    <w:rsid w:val="007A0DBC"/>
    <w:rsid w:val="007A2AE6"/>
    <w:rsid w:val="007A4403"/>
    <w:rsid w:val="007A4632"/>
    <w:rsid w:val="007A4DC1"/>
    <w:rsid w:val="007A694C"/>
    <w:rsid w:val="007B0473"/>
    <w:rsid w:val="007B13B3"/>
    <w:rsid w:val="007B1BE0"/>
    <w:rsid w:val="007B2232"/>
    <w:rsid w:val="007B2A40"/>
    <w:rsid w:val="007B2E89"/>
    <w:rsid w:val="007B5380"/>
    <w:rsid w:val="007B57FC"/>
    <w:rsid w:val="007B64C4"/>
    <w:rsid w:val="007B6650"/>
    <w:rsid w:val="007B7955"/>
    <w:rsid w:val="007C1221"/>
    <w:rsid w:val="007C22C4"/>
    <w:rsid w:val="007C3025"/>
    <w:rsid w:val="007C666B"/>
    <w:rsid w:val="007C7A54"/>
    <w:rsid w:val="007D0801"/>
    <w:rsid w:val="007D08B0"/>
    <w:rsid w:val="007D1F9D"/>
    <w:rsid w:val="007D3177"/>
    <w:rsid w:val="007D3A15"/>
    <w:rsid w:val="007D4919"/>
    <w:rsid w:val="007D6217"/>
    <w:rsid w:val="007D6BBD"/>
    <w:rsid w:val="007E018C"/>
    <w:rsid w:val="007E01BA"/>
    <w:rsid w:val="007E09EB"/>
    <w:rsid w:val="007E3EDE"/>
    <w:rsid w:val="007E41AC"/>
    <w:rsid w:val="007E4E1C"/>
    <w:rsid w:val="007E5DC9"/>
    <w:rsid w:val="007E6E27"/>
    <w:rsid w:val="007E7653"/>
    <w:rsid w:val="007F12EB"/>
    <w:rsid w:val="007F13E6"/>
    <w:rsid w:val="007F184C"/>
    <w:rsid w:val="007F2E68"/>
    <w:rsid w:val="007F3273"/>
    <w:rsid w:val="007F4D42"/>
    <w:rsid w:val="007F641F"/>
    <w:rsid w:val="007F64B6"/>
    <w:rsid w:val="007F6B54"/>
    <w:rsid w:val="007F7086"/>
    <w:rsid w:val="007F7EB9"/>
    <w:rsid w:val="00800193"/>
    <w:rsid w:val="00800F39"/>
    <w:rsid w:val="008067B5"/>
    <w:rsid w:val="008070DD"/>
    <w:rsid w:val="00807C12"/>
    <w:rsid w:val="0081015C"/>
    <w:rsid w:val="0081108D"/>
    <w:rsid w:val="008111D2"/>
    <w:rsid w:val="0081201F"/>
    <w:rsid w:val="00814B5B"/>
    <w:rsid w:val="00814B9C"/>
    <w:rsid w:val="00814E48"/>
    <w:rsid w:val="00815B11"/>
    <w:rsid w:val="0081602B"/>
    <w:rsid w:val="00817665"/>
    <w:rsid w:val="008212A1"/>
    <w:rsid w:val="00821460"/>
    <w:rsid w:val="00822915"/>
    <w:rsid w:val="00823422"/>
    <w:rsid w:val="0082387B"/>
    <w:rsid w:val="00823B22"/>
    <w:rsid w:val="00825D3E"/>
    <w:rsid w:val="00830344"/>
    <w:rsid w:val="008337F9"/>
    <w:rsid w:val="0083453C"/>
    <w:rsid w:val="00834D7B"/>
    <w:rsid w:val="00835DB2"/>
    <w:rsid w:val="00836000"/>
    <w:rsid w:val="00836338"/>
    <w:rsid w:val="00836A37"/>
    <w:rsid w:val="0083709C"/>
    <w:rsid w:val="00841FB5"/>
    <w:rsid w:val="00841FC1"/>
    <w:rsid w:val="00842347"/>
    <w:rsid w:val="0084331F"/>
    <w:rsid w:val="00843AA2"/>
    <w:rsid w:val="0084421E"/>
    <w:rsid w:val="00844A7A"/>
    <w:rsid w:val="008455AC"/>
    <w:rsid w:val="0084562E"/>
    <w:rsid w:val="00846587"/>
    <w:rsid w:val="008477FC"/>
    <w:rsid w:val="00850B6F"/>
    <w:rsid w:val="00852077"/>
    <w:rsid w:val="00854C5F"/>
    <w:rsid w:val="00854DB7"/>
    <w:rsid w:val="0085704E"/>
    <w:rsid w:val="00857466"/>
    <w:rsid w:val="00862042"/>
    <w:rsid w:val="0086593E"/>
    <w:rsid w:val="008662D2"/>
    <w:rsid w:val="00866B85"/>
    <w:rsid w:val="00866EC3"/>
    <w:rsid w:val="008703F4"/>
    <w:rsid w:val="00873F8D"/>
    <w:rsid w:val="0087405C"/>
    <w:rsid w:val="00877AEB"/>
    <w:rsid w:val="008810EB"/>
    <w:rsid w:val="008849A2"/>
    <w:rsid w:val="00885E7A"/>
    <w:rsid w:val="00887015"/>
    <w:rsid w:val="00890E89"/>
    <w:rsid w:val="00891E2A"/>
    <w:rsid w:val="00893944"/>
    <w:rsid w:val="00895CB4"/>
    <w:rsid w:val="00897F55"/>
    <w:rsid w:val="008A2EB4"/>
    <w:rsid w:val="008A3F45"/>
    <w:rsid w:val="008A7B1A"/>
    <w:rsid w:val="008B0EA9"/>
    <w:rsid w:val="008B190C"/>
    <w:rsid w:val="008B2B7E"/>
    <w:rsid w:val="008B53B7"/>
    <w:rsid w:val="008B71F1"/>
    <w:rsid w:val="008C074C"/>
    <w:rsid w:val="008C12E6"/>
    <w:rsid w:val="008C17B0"/>
    <w:rsid w:val="008C25A9"/>
    <w:rsid w:val="008C2BDA"/>
    <w:rsid w:val="008C315D"/>
    <w:rsid w:val="008C6776"/>
    <w:rsid w:val="008C6B11"/>
    <w:rsid w:val="008D065C"/>
    <w:rsid w:val="008D0A93"/>
    <w:rsid w:val="008D57AD"/>
    <w:rsid w:val="008D7C9A"/>
    <w:rsid w:val="008E26A5"/>
    <w:rsid w:val="008E5593"/>
    <w:rsid w:val="008E5A4C"/>
    <w:rsid w:val="008E7216"/>
    <w:rsid w:val="008F2122"/>
    <w:rsid w:val="008F2F46"/>
    <w:rsid w:val="008F3BA6"/>
    <w:rsid w:val="008F45C0"/>
    <w:rsid w:val="008F4FEA"/>
    <w:rsid w:val="008F5534"/>
    <w:rsid w:val="008F558E"/>
    <w:rsid w:val="008F6213"/>
    <w:rsid w:val="008F7EB1"/>
    <w:rsid w:val="00902A4D"/>
    <w:rsid w:val="00902C6A"/>
    <w:rsid w:val="00902ED7"/>
    <w:rsid w:val="00904667"/>
    <w:rsid w:val="00904B36"/>
    <w:rsid w:val="00904C6A"/>
    <w:rsid w:val="009057FD"/>
    <w:rsid w:val="0090638D"/>
    <w:rsid w:val="00906514"/>
    <w:rsid w:val="00907F7A"/>
    <w:rsid w:val="0091210B"/>
    <w:rsid w:val="00914F12"/>
    <w:rsid w:val="00915523"/>
    <w:rsid w:val="00916694"/>
    <w:rsid w:val="009166CF"/>
    <w:rsid w:val="00917403"/>
    <w:rsid w:val="00917FC3"/>
    <w:rsid w:val="00920A72"/>
    <w:rsid w:val="00920F9F"/>
    <w:rsid w:val="0092177C"/>
    <w:rsid w:val="00921869"/>
    <w:rsid w:val="009220B5"/>
    <w:rsid w:val="00922B91"/>
    <w:rsid w:val="00922EC9"/>
    <w:rsid w:val="009247FC"/>
    <w:rsid w:val="00925E36"/>
    <w:rsid w:val="009276AA"/>
    <w:rsid w:val="009277AB"/>
    <w:rsid w:val="009311C5"/>
    <w:rsid w:val="00932EB3"/>
    <w:rsid w:val="00933806"/>
    <w:rsid w:val="00934163"/>
    <w:rsid w:val="00934ADA"/>
    <w:rsid w:val="00934FE6"/>
    <w:rsid w:val="009350D4"/>
    <w:rsid w:val="00936E3C"/>
    <w:rsid w:val="00937258"/>
    <w:rsid w:val="00937400"/>
    <w:rsid w:val="00937A00"/>
    <w:rsid w:val="009404DD"/>
    <w:rsid w:val="009427DB"/>
    <w:rsid w:val="009436FF"/>
    <w:rsid w:val="009450BA"/>
    <w:rsid w:val="00946643"/>
    <w:rsid w:val="00947023"/>
    <w:rsid w:val="00947E95"/>
    <w:rsid w:val="009504AE"/>
    <w:rsid w:val="0095064A"/>
    <w:rsid w:val="009514A6"/>
    <w:rsid w:val="0095289D"/>
    <w:rsid w:val="00952CFC"/>
    <w:rsid w:val="009534FB"/>
    <w:rsid w:val="0095405E"/>
    <w:rsid w:val="00954F1F"/>
    <w:rsid w:val="00955AC2"/>
    <w:rsid w:val="009568F3"/>
    <w:rsid w:val="009650F5"/>
    <w:rsid w:val="0096540F"/>
    <w:rsid w:val="00965797"/>
    <w:rsid w:val="0096709C"/>
    <w:rsid w:val="0096753D"/>
    <w:rsid w:val="00967689"/>
    <w:rsid w:val="009717D9"/>
    <w:rsid w:val="00974080"/>
    <w:rsid w:val="00977E81"/>
    <w:rsid w:val="00980B85"/>
    <w:rsid w:val="00981AB4"/>
    <w:rsid w:val="009829C3"/>
    <w:rsid w:val="0098606F"/>
    <w:rsid w:val="00987BC4"/>
    <w:rsid w:val="009909F2"/>
    <w:rsid w:val="00993FA7"/>
    <w:rsid w:val="00995846"/>
    <w:rsid w:val="00996C90"/>
    <w:rsid w:val="00997915"/>
    <w:rsid w:val="009A1041"/>
    <w:rsid w:val="009A1640"/>
    <w:rsid w:val="009A2925"/>
    <w:rsid w:val="009A658D"/>
    <w:rsid w:val="009B2EBE"/>
    <w:rsid w:val="009B3B65"/>
    <w:rsid w:val="009B41AE"/>
    <w:rsid w:val="009B7669"/>
    <w:rsid w:val="009B79A2"/>
    <w:rsid w:val="009B7BA2"/>
    <w:rsid w:val="009C0872"/>
    <w:rsid w:val="009C3EE9"/>
    <w:rsid w:val="009C5272"/>
    <w:rsid w:val="009C52EA"/>
    <w:rsid w:val="009C544F"/>
    <w:rsid w:val="009C5B96"/>
    <w:rsid w:val="009C5FBA"/>
    <w:rsid w:val="009C607C"/>
    <w:rsid w:val="009C7230"/>
    <w:rsid w:val="009C7CDD"/>
    <w:rsid w:val="009D2386"/>
    <w:rsid w:val="009D29FE"/>
    <w:rsid w:val="009D36C7"/>
    <w:rsid w:val="009D6696"/>
    <w:rsid w:val="009D7549"/>
    <w:rsid w:val="009D75F1"/>
    <w:rsid w:val="009E041E"/>
    <w:rsid w:val="009E0847"/>
    <w:rsid w:val="009E1544"/>
    <w:rsid w:val="009E210A"/>
    <w:rsid w:val="009E2169"/>
    <w:rsid w:val="009E2ABC"/>
    <w:rsid w:val="009E2D39"/>
    <w:rsid w:val="009E3432"/>
    <w:rsid w:val="009E37BA"/>
    <w:rsid w:val="009E4201"/>
    <w:rsid w:val="009E49EB"/>
    <w:rsid w:val="009E5146"/>
    <w:rsid w:val="009E6704"/>
    <w:rsid w:val="009E6B78"/>
    <w:rsid w:val="009E7709"/>
    <w:rsid w:val="009F1073"/>
    <w:rsid w:val="009F129B"/>
    <w:rsid w:val="009F1508"/>
    <w:rsid w:val="009F1673"/>
    <w:rsid w:val="009F1A2B"/>
    <w:rsid w:val="009F2209"/>
    <w:rsid w:val="009F256C"/>
    <w:rsid w:val="009F2A56"/>
    <w:rsid w:val="009F37EC"/>
    <w:rsid w:val="009F6420"/>
    <w:rsid w:val="00A007C7"/>
    <w:rsid w:val="00A040B5"/>
    <w:rsid w:val="00A05303"/>
    <w:rsid w:val="00A054B2"/>
    <w:rsid w:val="00A07B1B"/>
    <w:rsid w:val="00A11866"/>
    <w:rsid w:val="00A11D0F"/>
    <w:rsid w:val="00A12A69"/>
    <w:rsid w:val="00A12F53"/>
    <w:rsid w:val="00A1486F"/>
    <w:rsid w:val="00A157E2"/>
    <w:rsid w:val="00A15D04"/>
    <w:rsid w:val="00A17283"/>
    <w:rsid w:val="00A204FF"/>
    <w:rsid w:val="00A209F8"/>
    <w:rsid w:val="00A20EFB"/>
    <w:rsid w:val="00A2245E"/>
    <w:rsid w:val="00A23D29"/>
    <w:rsid w:val="00A24317"/>
    <w:rsid w:val="00A24AC3"/>
    <w:rsid w:val="00A25D56"/>
    <w:rsid w:val="00A25E6D"/>
    <w:rsid w:val="00A260FB"/>
    <w:rsid w:val="00A26ACB"/>
    <w:rsid w:val="00A30147"/>
    <w:rsid w:val="00A30C9F"/>
    <w:rsid w:val="00A33388"/>
    <w:rsid w:val="00A3610B"/>
    <w:rsid w:val="00A36C71"/>
    <w:rsid w:val="00A42FFB"/>
    <w:rsid w:val="00A4445F"/>
    <w:rsid w:val="00A50B63"/>
    <w:rsid w:val="00A50F09"/>
    <w:rsid w:val="00A51005"/>
    <w:rsid w:val="00A513EB"/>
    <w:rsid w:val="00A5283F"/>
    <w:rsid w:val="00A53B8E"/>
    <w:rsid w:val="00A53EBE"/>
    <w:rsid w:val="00A56031"/>
    <w:rsid w:val="00A5715C"/>
    <w:rsid w:val="00A60136"/>
    <w:rsid w:val="00A6016C"/>
    <w:rsid w:val="00A6018F"/>
    <w:rsid w:val="00A606E6"/>
    <w:rsid w:val="00A60E3C"/>
    <w:rsid w:val="00A623AE"/>
    <w:rsid w:val="00A6257F"/>
    <w:rsid w:val="00A63626"/>
    <w:rsid w:val="00A653DF"/>
    <w:rsid w:val="00A65A09"/>
    <w:rsid w:val="00A70E70"/>
    <w:rsid w:val="00A71531"/>
    <w:rsid w:val="00A718B2"/>
    <w:rsid w:val="00A71BFB"/>
    <w:rsid w:val="00A74719"/>
    <w:rsid w:val="00A765D8"/>
    <w:rsid w:val="00A76973"/>
    <w:rsid w:val="00A807D1"/>
    <w:rsid w:val="00A80AC1"/>
    <w:rsid w:val="00A83A06"/>
    <w:rsid w:val="00A86932"/>
    <w:rsid w:val="00A86C94"/>
    <w:rsid w:val="00A90CFC"/>
    <w:rsid w:val="00A9646A"/>
    <w:rsid w:val="00A9662D"/>
    <w:rsid w:val="00A9774E"/>
    <w:rsid w:val="00AA0163"/>
    <w:rsid w:val="00AA01CD"/>
    <w:rsid w:val="00AA0A23"/>
    <w:rsid w:val="00AA0FB4"/>
    <w:rsid w:val="00AA207E"/>
    <w:rsid w:val="00AA2620"/>
    <w:rsid w:val="00AA29F0"/>
    <w:rsid w:val="00AA3512"/>
    <w:rsid w:val="00AA3CB4"/>
    <w:rsid w:val="00AA4D30"/>
    <w:rsid w:val="00AA685E"/>
    <w:rsid w:val="00AA7B94"/>
    <w:rsid w:val="00AB1108"/>
    <w:rsid w:val="00AB24A2"/>
    <w:rsid w:val="00AB3256"/>
    <w:rsid w:val="00AB53A0"/>
    <w:rsid w:val="00AC08F1"/>
    <w:rsid w:val="00AC1CC7"/>
    <w:rsid w:val="00AC21E7"/>
    <w:rsid w:val="00AC3529"/>
    <w:rsid w:val="00AC6244"/>
    <w:rsid w:val="00AC7DEA"/>
    <w:rsid w:val="00AD1893"/>
    <w:rsid w:val="00AD1D9D"/>
    <w:rsid w:val="00AD344F"/>
    <w:rsid w:val="00AD4928"/>
    <w:rsid w:val="00AD7AA3"/>
    <w:rsid w:val="00AE025A"/>
    <w:rsid w:val="00AE0A85"/>
    <w:rsid w:val="00AE225C"/>
    <w:rsid w:val="00AE2FDC"/>
    <w:rsid w:val="00AE4B8C"/>
    <w:rsid w:val="00AE4FDA"/>
    <w:rsid w:val="00AE5520"/>
    <w:rsid w:val="00AE7256"/>
    <w:rsid w:val="00AF1576"/>
    <w:rsid w:val="00AF309F"/>
    <w:rsid w:val="00AF394C"/>
    <w:rsid w:val="00AF412D"/>
    <w:rsid w:val="00AF49D5"/>
    <w:rsid w:val="00AF55A3"/>
    <w:rsid w:val="00AF7AEF"/>
    <w:rsid w:val="00B0022D"/>
    <w:rsid w:val="00B010B2"/>
    <w:rsid w:val="00B06C46"/>
    <w:rsid w:val="00B077A2"/>
    <w:rsid w:val="00B11F59"/>
    <w:rsid w:val="00B127EC"/>
    <w:rsid w:val="00B1303F"/>
    <w:rsid w:val="00B13CBF"/>
    <w:rsid w:val="00B21AE4"/>
    <w:rsid w:val="00B21F83"/>
    <w:rsid w:val="00B22075"/>
    <w:rsid w:val="00B22888"/>
    <w:rsid w:val="00B258F6"/>
    <w:rsid w:val="00B27364"/>
    <w:rsid w:val="00B2784F"/>
    <w:rsid w:val="00B30914"/>
    <w:rsid w:val="00B312D9"/>
    <w:rsid w:val="00B318BF"/>
    <w:rsid w:val="00B33535"/>
    <w:rsid w:val="00B34612"/>
    <w:rsid w:val="00B36BFB"/>
    <w:rsid w:val="00B42B00"/>
    <w:rsid w:val="00B43194"/>
    <w:rsid w:val="00B4444B"/>
    <w:rsid w:val="00B44F5D"/>
    <w:rsid w:val="00B466FC"/>
    <w:rsid w:val="00B46D12"/>
    <w:rsid w:val="00B47EB9"/>
    <w:rsid w:val="00B50D70"/>
    <w:rsid w:val="00B514CB"/>
    <w:rsid w:val="00B540AC"/>
    <w:rsid w:val="00B609D9"/>
    <w:rsid w:val="00B618D8"/>
    <w:rsid w:val="00B6375A"/>
    <w:rsid w:val="00B64543"/>
    <w:rsid w:val="00B65274"/>
    <w:rsid w:val="00B65591"/>
    <w:rsid w:val="00B67140"/>
    <w:rsid w:val="00B700B6"/>
    <w:rsid w:val="00B71278"/>
    <w:rsid w:val="00B71C4E"/>
    <w:rsid w:val="00B7297F"/>
    <w:rsid w:val="00B73CA1"/>
    <w:rsid w:val="00B75BB8"/>
    <w:rsid w:val="00B76F66"/>
    <w:rsid w:val="00B80040"/>
    <w:rsid w:val="00B81142"/>
    <w:rsid w:val="00B831FE"/>
    <w:rsid w:val="00B83C39"/>
    <w:rsid w:val="00B867FF"/>
    <w:rsid w:val="00B8778E"/>
    <w:rsid w:val="00B913F2"/>
    <w:rsid w:val="00B91A01"/>
    <w:rsid w:val="00B9375C"/>
    <w:rsid w:val="00B94476"/>
    <w:rsid w:val="00B94B16"/>
    <w:rsid w:val="00B967DC"/>
    <w:rsid w:val="00B976D4"/>
    <w:rsid w:val="00BA0642"/>
    <w:rsid w:val="00BA22D7"/>
    <w:rsid w:val="00BA29AE"/>
    <w:rsid w:val="00BA2E83"/>
    <w:rsid w:val="00BA3F86"/>
    <w:rsid w:val="00BA5C30"/>
    <w:rsid w:val="00BA6491"/>
    <w:rsid w:val="00BA7051"/>
    <w:rsid w:val="00BB0415"/>
    <w:rsid w:val="00BB0686"/>
    <w:rsid w:val="00BB1042"/>
    <w:rsid w:val="00BB2CFD"/>
    <w:rsid w:val="00BB2EE7"/>
    <w:rsid w:val="00BB3746"/>
    <w:rsid w:val="00BB44D0"/>
    <w:rsid w:val="00BB5159"/>
    <w:rsid w:val="00BB7B3F"/>
    <w:rsid w:val="00BB7EEA"/>
    <w:rsid w:val="00BC2465"/>
    <w:rsid w:val="00BC2D06"/>
    <w:rsid w:val="00BC3BC8"/>
    <w:rsid w:val="00BC483A"/>
    <w:rsid w:val="00BC4D10"/>
    <w:rsid w:val="00BC5C7A"/>
    <w:rsid w:val="00BC5D42"/>
    <w:rsid w:val="00BD0333"/>
    <w:rsid w:val="00BD0D21"/>
    <w:rsid w:val="00BD0F9E"/>
    <w:rsid w:val="00BD2407"/>
    <w:rsid w:val="00BD4231"/>
    <w:rsid w:val="00BD43E6"/>
    <w:rsid w:val="00BD53D1"/>
    <w:rsid w:val="00BD5C5C"/>
    <w:rsid w:val="00BE0F3D"/>
    <w:rsid w:val="00BE324F"/>
    <w:rsid w:val="00BE372B"/>
    <w:rsid w:val="00BE6C7C"/>
    <w:rsid w:val="00BE7878"/>
    <w:rsid w:val="00BF05AC"/>
    <w:rsid w:val="00BF1BE3"/>
    <w:rsid w:val="00BF3FE1"/>
    <w:rsid w:val="00BF4849"/>
    <w:rsid w:val="00BF57C6"/>
    <w:rsid w:val="00BF5B73"/>
    <w:rsid w:val="00BF6BFF"/>
    <w:rsid w:val="00BF6FC8"/>
    <w:rsid w:val="00C01439"/>
    <w:rsid w:val="00C01D4A"/>
    <w:rsid w:val="00C02F43"/>
    <w:rsid w:val="00C04D18"/>
    <w:rsid w:val="00C05B17"/>
    <w:rsid w:val="00C068EA"/>
    <w:rsid w:val="00C06D05"/>
    <w:rsid w:val="00C13379"/>
    <w:rsid w:val="00C15710"/>
    <w:rsid w:val="00C163B7"/>
    <w:rsid w:val="00C20A72"/>
    <w:rsid w:val="00C21C4C"/>
    <w:rsid w:val="00C22B0A"/>
    <w:rsid w:val="00C235D2"/>
    <w:rsid w:val="00C23B66"/>
    <w:rsid w:val="00C259BF"/>
    <w:rsid w:val="00C26A03"/>
    <w:rsid w:val="00C279D9"/>
    <w:rsid w:val="00C31894"/>
    <w:rsid w:val="00C33A55"/>
    <w:rsid w:val="00C348CE"/>
    <w:rsid w:val="00C358AB"/>
    <w:rsid w:val="00C360AB"/>
    <w:rsid w:val="00C36124"/>
    <w:rsid w:val="00C36B11"/>
    <w:rsid w:val="00C36EF8"/>
    <w:rsid w:val="00C372B4"/>
    <w:rsid w:val="00C42383"/>
    <w:rsid w:val="00C42A7E"/>
    <w:rsid w:val="00C44ADF"/>
    <w:rsid w:val="00C46504"/>
    <w:rsid w:val="00C4659B"/>
    <w:rsid w:val="00C5064F"/>
    <w:rsid w:val="00C54EAE"/>
    <w:rsid w:val="00C577B3"/>
    <w:rsid w:val="00C577FC"/>
    <w:rsid w:val="00C617F7"/>
    <w:rsid w:val="00C6348D"/>
    <w:rsid w:val="00C63694"/>
    <w:rsid w:val="00C639D9"/>
    <w:rsid w:val="00C6413D"/>
    <w:rsid w:val="00C6678E"/>
    <w:rsid w:val="00C66B5C"/>
    <w:rsid w:val="00C67691"/>
    <w:rsid w:val="00C72E20"/>
    <w:rsid w:val="00C7303C"/>
    <w:rsid w:val="00C737DE"/>
    <w:rsid w:val="00C74352"/>
    <w:rsid w:val="00C75B7C"/>
    <w:rsid w:val="00C77766"/>
    <w:rsid w:val="00C801A2"/>
    <w:rsid w:val="00C80654"/>
    <w:rsid w:val="00C84088"/>
    <w:rsid w:val="00C85148"/>
    <w:rsid w:val="00C851C1"/>
    <w:rsid w:val="00C876DB"/>
    <w:rsid w:val="00C90C10"/>
    <w:rsid w:val="00C9100B"/>
    <w:rsid w:val="00C91A45"/>
    <w:rsid w:val="00C91D92"/>
    <w:rsid w:val="00C94B01"/>
    <w:rsid w:val="00C94DC8"/>
    <w:rsid w:val="00C950BD"/>
    <w:rsid w:val="00C95E49"/>
    <w:rsid w:val="00C96D33"/>
    <w:rsid w:val="00C96DFE"/>
    <w:rsid w:val="00C97133"/>
    <w:rsid w:val="00C97EA5"/>
    <w:rsid w:val="00CA07F9"/>
    <w:rsid w:val="00CA1761"/>
    <w:rsid w:val="00CA45C8"/>
    <w:rsid w:val="00CA4E67"/>
    <w:rsid w:val="00CA5833"/>
    <w:rsid w:val="00CA62F1"/>
    <w:rsid w:val="00CA6FF6"/>
    <w:rsid w:val="00CB171F"/>
    <w:rsid w:val="00CB24F4"/>
    <w:rsid w:val="00CB261B"/>
    <w:rsid w:val="00CB274D"/>
    <w:rsid w:val="00CB319D"/>
    <w:rsid w:val="00CB4571"/>
    <w:rsid w:val="00CB5822"/>
    <w:rsid w:val="00CB799A"/>
    <w:rsid w:val="00CC00EE"/>
    <w:rsid w:val="00CC081C"/>
    <w:rsid w:val="00CC0EE8"/>
    <w:rsid w:val="00CC2327"/>
    <w:rsid w:val="00CC4E9B"/>
    <w:rsid w:val="00CC5091"/>
    <w:rsid w:val="00CC527C"/>
    <w:rsid w:val="00CC5D8D"/>
    <w:rsid w:val="00CC674A"/>
    <w:rsid w:val="00CC6B80"/>
    <w:rsid w:val="00CC7175"/>
    <w:rsid w:val="00CC7765"/>
    <w:rsid w:val="00CD020C"/>
    <w:rsid w:val="00CD1117"/>
    <w:rsid w:val="00CD3CCD"/>
    <w:rsid w:val="00CD49A8"/>
    <w:rsid w:val="00CD6F6A"/>
    <w:rsid w:val="00CD7E52"/>
    <w:rsid w:val="00CE19DF"/>
    <w:rsid w:val="00CE1B73"/>
    <w:rsid w:val="00CE26DB"/>
    <w:rsid w:val="00CE39F8"/>
    <w:rsid w:val="00CE4AA8"/>
    <w:rsid w:val="00CE768B"/>
    <w:rsid w:val="00CF0294"/>
    <w:rsid w:val="00CF095A"/>
    <w:rsid w:val="00CF1C88"/>
    <w:rsid w:val="00CF2F69"/>
    <w:rsid w:val="00CF492A"/>
    <w:rsid w:val="00CF5836"/>
    <w:rsid w:val="00CF7F38"/>
    <w:rsid w:val="00D001F4"/>
    <w:rsid w:val="00D0167E"/>
    <w:rsid w:val="00D02CE8"/>
    <w:rsid w:val="00D046EF"/>
    <w:rsid w:val="00D0512D"/>
    <w:rsid w:val="00D05429"/>
    <w:rsid w:val="00D06C82"/>
    <w:rsid w:val="00D06DCE"/>
    <w:rsid w:val="00D06ED8"/>
    <w:rsid w:val="00D10634"/>
    <w:rsid w:val="00D119B9"/>
    <w:rsid w:val="00D11B0C"/>
    <w:rsid w:val="00D11ED0"/>
    <w:rsid w:val="00D154C0"/>
    <w:rsid w:val="00D158F9"/>
    <w:rsid w:val="00D17FE0"/>
    <w:rsid w:val="00D22FE9"/>
    <w:rsid w:val="00D23430"/>
    <w:rsid w:val="00D246F4"/>
    <w:rsid w:val="00D25A85"/>
    <w:rsid w:val="00D269A8"/>
    <w:rsid w:val="00D27D08"/>
    <w:rsid w:val="00D303A9"/>
    <w:rsid w:val="00D30C94"/>
    <w:rsid w:val="00D30D11"/>
    <w:rsid w:val="00D30E06"/>
    <w:rsid w:val="00D31129"/>
    <w:rsid w:val="00D31505"/>
    <w:rsid w:val="00D3231C"/>
    <w:rsid w:val="00D3269F"/>
    <w:rsid w:val="00D334CF"/>
    <w:rsid w:val="00D33F8C"/>
    <w:rsid w:val="00D34711"/>
    <w:rsid w:val="00D34F2B"/>
    <w:rsid w:val="00D35DC8"/>
    <w:rsid w:val="00D36F2C"/>
    <w:rsid w:val="00D376AA"/>
    <w:rsid w:val="00D40058"/>
    <w:rsid w:val="00D40A37"/>
    <w:rsid w:val="00D420C4"/>
    <w:rsid w:val="00D45380"/>
    <w:rsid w:val="00D4571E"/>
    <w:rsid w:val="00D4688B"/>
    <w:rsid w:val="00D46CC0"/>
    <w:rsid w:val="00D50B4C"/>
    <w:rsid w:val="00D515B4"/>
    <w:rsid w:val="00D54995"/>
    <w:rsid w:val="00D55063"/>
    <w:rsid w:val="00D57717"/>
    <w:rsid w:val="00D61EC9"/>
    <w:rsid w:val="00D621A1"/>
    <w:rsid w:val="00D64B4F"/>
    <w:rsid w:val="00D65AC1"/>
    <w:rsid w:val="00D66D90"/>
    <w:rsid w:val="00D67594"/>
    <w:rsid w:val="00D67EBF"/>
    <w:rsid w:val="00D70273"/>
    <w:rsid w:val="00D716D0"/>
    <w:rsid w:val="00D72BC1"/>
    <w:rsid w:val="00D7304C"/>
    <w:rsid w:val="00D73404"/>
    <w:rsid w:val="00D73BBF"/>
    <w:rsid w:val="00D75B60"/>
    <w:rsid w:val="00D80106"/>
    <w:rsid w:val="00D80AA3"/>
    <w:rsid w:val="00D82996"/>
    <w:rsid w:val="00D832AF"/>
    <w:rsid w:val="00D84E10"/>
    <w:rsid w:val="00D87DB0"/>
    <w:rsid w:val="00D904C6"/>
    <w:rsid w:val="00D90819"/>
    <w:rsid w:val="00D90D2B"/>
    <w:rsid w:val="00D91631"/>
    <w:rsid w:val="00D92225"/>
    <w:rsid w:val="00D92B60"/>
    <w:rsid w:val="00D92C1F"/>
    <w:rsid w:val="00D92EE3"/>
    <w:rsid w:val="00D951BB"/>
    <w:rsid w:val="00D96776"/>
    <w:rsid w:val="00D9759F"/>
    <w:rsid w:val="00D9762A"/>
    <w:rsid w:val="00DA0D4D"/>
    <w:rsid w:val="00DA22E7"/>
    <w:rsid w:val="00DA29F3"/>
    <w:rsid w:val="00DA3CCC"/>
    <w:rsid w:val="00DA51E9"/>
    <w:rsid w:val="00DA6CF6"/>
    <w:rsid w:val="00DA79FE"/>
    <w:rsid w:val="00DB09B4"/>
    <w:rsid w:val="00DB0A4A"/>
    <w:rsid w:val="00DB0E19"/>
    <w:rsid w:val="00DB19DE"/>
    <w:rsid w:val="00DB2B2F"/>
    <w:rsid w:val="00DB3D46"/>
    <w:rsid w:val="00DB3EAC"/>
    <w:rsid w:val="00DB5680"/>
    <w:rsid w:val="00DB7017"/>
    <w:rsid w:val="00DB7D59"/>
    <w:rsid w:val="00DB7D71"/>
    <w:rsid w:val="00DB7EC1"/>
    <w:rsid w:val="00DC04A0"/>
    <w:rsid w:val="00DC101B"/>
    <w:rsid w:val="00DC1161"/>
    <w:rsid w:val="00DC1BEA"/>
    <w:rsid w:val="00DC2C25"/>
    <w:rsid w:val="00DC5957"/>
    <w:rsid w:val="00DC5F63"/>
    <w:rsid w:val="00DC6871"/>
    <w:rsid w:val="00DC76AE"/>
    <w:rsid w:val="00DC7D61"/>
    <w:rsid w:val="00DD28A6"/>
    <w:rsid w:val="00DD47C7"/>
    <w:rsid w:val="00DD4B45"/>
    <w:rsid w:val="00DD7A50"/>
    <w:rsid w:val="00DE1044"/>
    <w:rsid w:val="00DE17B3"/>
    <w:rsid w:val="00DE2003"/>
    <w:rsid w:val="00DE530C"/>
    <w:rsid w:val="00DF03C2"/>
    <w:rsid w:val="00DF0A5D"/>
    <w:rsid w:val="00DF0FEA"/>
    <w:rsid w:val="00DF19D0"/>
    <w:rsid w:val="00DF5537"/>
    <w:rsid w:val="00DF6163"/>
    <w:rsid w:val="00E015AA"/>
    <w:rsid w:val="00E01ECB"/>
    <w:rsid w:val="00E01EF2"/>
    <w:rsid w:val="00E0390E"/>
    <w:rsid w:val="00E05FED"/>
    <w:rsid w:val="00E062BD"/>
    <w:rsid w:val="00E10F8A"/>
    <w:rsid w:val="00E11EDF"/>
    <w:rsid w:val="00E125CE"/>
    <w:rsid w:val="00E13D96"/>
    <w:rsid w:val="00E170F8"/>
    <w:rsid w:val="00E21A32"/>
    <w:rsid w:val="00E2406A"/>
    <w:rsid w:val="00E24D70"/>
    <w:rsid w:val="00E24FA4"/>
    <w:rsid w:val="00E25F02"/>
    <w:rsid w:val="00E27A34"/>
    <w:rsid w:val="00E33300"/>
    <w:rsid w:val="00E34021"/>
    <w:rsid w:val="00E34263"/>
    <w:rsid w:val="00E34362"/>
    <w:rsid w:val="00E3645C"/>
    <w:rsid w:val="00E37611"/>
    <w:rsid w:val="00E402B6"/>
    <w:rsid w:val="00E405A7"/>
    <w:rsid w:val="00E40C43"/>
    <w:rsid w:val="00E40DFC"/>
    <w:rsid w:val="00E40EA0"/>
    <w:rsid w:val="00E41301"/>
    <w:rsid w:val="00E41703"/>
    <w:rsid w:val="00E41E0A"/>
    <w:rsid w:val="00E42BDE"/>
    <w:rsid w:val="00E4328A"/>
    <w:rsid w:val="00E43570"/>
    <w:rsid w:val="00E44C3A"/>
    <w:rsid w:val="00E460A5"/>
    <w:rsid w:val="00E47946"/>
    <w:rsid w:val="00E47FC1"/>
    <w:rsid w:val="00E522FE"/>
    <w:rsid w:val="00E541D2"/>
    <w:rsid w:val="00E54AE7"/>
    <w:rsid w:val="00E55663"/>
    <w:rsid w:val="00E57885"/>
    <w:rsid w:val="00E60937"/>
    <w:rsid w:val="00E61192"/>
    <w:rsid w:val="00E62003"/>
    <w:rsid w:val="00E62102"/>
    <w:rsid w:val="00E626FD"/>
    <w:rsid w:val="00E62B5F"/>
    <w:rsid w:val="00E630AF"/>
    <w:rsid w:val="00E634E7"/>
    <w:rsid w:val="00E63A95"/>
    <w:rsid w:val="00E6414C"/>
    <w:rsid w:val="00E641DE"/>
    <w:rsid w:val="00E661E8"/>
    <w:rsid w:val="00E67738"/>
    <w:rsid w:val="00E7194B"/>
    <w:rsid w:val="00E722CE"/>
    <w:rsid w:val="00E725BE"/>
    <w:rsid w:val="00E750D7"/>
    <w:rsid w:val="00E75578"/>
    <w:rsid w:val="00E75A35"/>
    <w:rsid w:val="00E7690B"/>
    <w:rsid w:val="00E77243"/>
    <w:rsid w:val="00E77A74"/>
    <w:rsid w:val="00E80D0C"/>
    <w:rsid w:val="00E82A6E"/>
    <w:rsid w:val="00E83FA8"/>
    <w:rsid w:val="00E84BF3"/>
    <w:rsid w:val="00E851D8"/>
    <w:rsid w:val="00E90CF7"/>
    <w:rsid w:val="00E90FFB"/>
    <w:rsid w:val="00E91DCE"/>
    <w:rsid w:val="00E92BB7"/>
    <w:rsid w:val="00E9326F"/>
    <w:rsid w:val="00E94C8A"/>
    <w:rsid w:val="00E95E89"/>
    <w:rsid w:val="00EA05F6"/>
    <w:rsid w:val="00EA0654"/>
    <w:rsid w:val="00EA2293"/>
    <w:rsid w:val="00EA2A96"/>
    <w:rsid w:val="00EA2FC8"/>
    <w:rsid w:val="00EA422F"/>
    <w:rsid w:val="00EA4539"/>
    <w:rsid w:val="00EA5359"/>
    <w:rsid w:val="00EA63B7"/>
    <w:rsid w:val="00EA671D"/>
    <w:rsid w:val="00EB3A1E"/>
    <w:rsid w:val="00EB6E51"/>
    <w:rsid w:val="00EB7FB4"/>
    <w:rsid w:val="00EC01A2"/>
    <w:rsid w:val="00EC25D8"/>
    <w:rsid w:val="00EC2C4B"/>
    <w:rsid w:val="00EC2CB7"/>
    <w:rsid w:val="00EC6E15"/>
    <w:rsid w:val="00EC7231"/>
    <w:rsid w:val="00EC743C"/>
    <w:rsid w:val="00EC7E30"/>
    <w:rsid w:val="00ED0A25"/>
    <w:rsid w:val="00ED1FB0"/>
    <w:rsid w:val="00ED2920"/>
    <w:rsid w:val="00ED293B"/>
    <w:rsid w:val="00ED2D92"/>
    <w:rsid w:val="00ED4CFF"/>
    <w:rsid w:val="00ED5B2A"/>
    <w:rsid w:val="00ED6CFF"/>
    <w:rsid w:val="00ED6E73"/>
    <w:rsid w:val="00EE145A"/>
    <w:rsid w:val="00EE304B"/>
    <w:rsid w:val="00EE38AD"/>
    <w:rsid w:val="00EE6758"/>
    <w:rsid w:val="00EF30FD"/>
    <w:rsid w:val="00EF33AA"/>
    <w:rsid w:val="00EF340C"/>
    <w:rsid w:val="00EF46FC"/>
    <w:rsid w:val="00EF581F"/>
    <w:rsid w:val="00EF699D"/>
    <w:rsid w:val="00EF6BBB"/>
    <w:rsid w:val="00EF718B"/>
    <w:rsid w:val="00F017C0"/>
    <w:rsid w:val="00F024CD"/>
    <w:rsid w:val="00F03F52"/>
    <w:rsid w:val="00F044D1"/>
    <w:rsid w:val="00F051DB"/>
    <w:rsid w:val="00F053AF"/>
    <w:rsid w:val="00F05DF0"/>
    <w:rsid w:val="00F0703D"/>
    <w:rsid w:val="00F07585"/>
    <w:rsid w:val="00F137AD"/>
    <w:rsid w:val="00F14715"/>
    <w:rsid w:val="00F161C7"/>
    <w:rsid w:val="00F17181"/>
    <w:rsid w:val="00F17218"/>
    <w:rsid w:val="00F17893"/>
    <w:rsid w:val="00F17EDF"/>
    <w:rsid w:val="00F2166F"/>
    <w:rsid w:val="00F21752"/>
    <w:rsid w:val="00F21A23"/>
    <w:rsid w:val="00F2402B"/>
    <w:rsid w:val="00F246C1"/>
    <w:rsid w:val="00F24E40"/>
    <w:rsid w:val="00F2597F"/>
    <w:rsid w:val="00F2666F"/>
    <w:rsid w:val="00F269F9"/>
    <w:rsid w:val="00F26AD2"/>
    <w:rsid w:val="00F278EB"/>
    <w:rsid w:val="00F3050C"/>
    <w:rsid w:val="00F332AF"/>
    <w:rsid w:val="00F35147"/>
    <w:rsid w:val="00F354C4"/>
    <w:rsid w:val="00F3551D"/>
    <w:rsid w:val="00F36814"/>
    <w:rsid w:val="00F40FF8"/>
    <w:rsid w:val="00F41F6B"/>
    <w:rsid w:val="00F435F4"/>
    <w:rsid w:val="00F44F2B"/>
    <w:rsid w:val="00F451AA"/>
    <w:rsid w:val="00F45C91"/>
    <w:rsid w:val="00F45CCA"/>
    <w:rsid w:val="00F45ED7"/>
    <w:rsid w:val="00F45F64"/>
    <w:rsid w:val="00F4761C"/>
    <w:rsid w:val="00F51B5C"/>
    <w:rsid w:val="00F53D08"/>
    <w:rsid w:val="00F552E3"/>
    <w:rsid w:val="00F601C4"/>
    <w:rsid w:val="00F61103"/>
    <w:rsid w:val="00F63B0B"/>
    <w:rsid w:val="00F656AF"/>
    <w:rsid w:val="00F65700"/>
    <w:rsid w:val="00F65D7D"/>
    <w:rsid w:val="00F70219"/>
    <w:rsid w:val="00F739EA"/>
    <w:rsid w:val="00F73EDF"/>
    <w:rsid w:val="00F75867"/>
    <w:rsid w:val="00F75B21"/>
    <w:rsid w:val="00F75DB5"/>
    <w:rsid w:val="00F75FD0"/>
    <w:rsid w:val="00F75FDB"/>
    <w:rsid w:val="00F77F32"/>
    <w:rsid w:val="00F8069E"/>
    <w:rsid w:val="00F81956"/>
    <w:rsid w:val="00F83822"/>
    <w:rsid w:val="00F8440F"/>
    <w:rsid w:val="00F84629"/>
    <w:rsid w:val="00F86B4B"/>
    <w:rsid w:val="00F87B07"/>
    <w:rsid w:val="00F87BFE"/>
    <w:rsid w:val="00F9035F"/>
    <w:rsid w:val="00F911EF"/>
    <w:rsid w:val="00F91408"/>
    <w:rsid w:val="00F91487"/>
    <w:rsid w:val="00F91644"/>
    <w:rsid w:val="00F91817"/>
    <w:rsid w:val="00F931D8"/>
    <w:rsid w:val="00F94BB5"/>
    <w:rsid w:val="00F94CA2"/>
    <w:rsid w:val="00F961A3"/>
    <w:rsid w:val="00FA0951"/>
    <w:rsid w:val="00FA0AFC"/>
    <w:rsid w:val="00FA1C1C"/>
    <w:rsid w:val="00FA2529"/>
    <w:rsid w:val="00FA2AFE"/>
    <w:rsid w:val="00FA2CD7"/>
    <w:rsid w:val="00FA333D"/>
    <w:rsid w:val="00FA3636"/>
    <w:rsid w:val="00FA49D1"/>
    <w:rsid w:val="00FA7C12"/>
    <w:rsid w:val="00FB0549"/>
    <w:rsid w:val="00FB154B"/>
    <w:rsid w:val="00FB17F5"/>
    <w:rsid w:val="00FB2C83"/>
    <w:rsid w:val="00FB3E98"/>
    <w:rsid w:val="00FB590C"/>
    <w:rsid w:val="00FB5D4A"/>
    <w:rsid w:val="00FB7F72"/>
    <w:rsid w:val="00FC0729"/>
    <w:rsid w:val="00FC102A"/>
    <w:rsid w:val="00FC4D79"/>
    <w:rsid w:val="00FC5C03"/>
    <w:rsid w:val="00FC5DAB"/>
    <w:rsid w:val="00FC61AA"/>
    <w:rsid w:val="00FC691F"/>
    <w:rsid w:val="00FC74CA"/>
    <w:rsid w:val="00FC79EA"/>
    <w:rsid w:val="00FD026F"/>
    <w:rsid w:val="00FD15D7"/>
    <w:rsid w:val="00FD1B29"/>
    <w:rsid w:val="00FD1F0E"/>
    <w:rsid w:val="00FD50C7"/>
    <w:rsid w:val="00FE1CAE"/>
    <w:rsid w:val="00FE3CE6"/>
    <w:rsid w:val="00FE4141"/>
    <w:rsid w:val="00FE448E"/>
    <w:rsid w:val="00FE5C75"/>
    <w:rsid w:val="00FF0A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fffbb0"/>
    </o:shapedefaults>
    <o:shapelayout v:ext="edit">
      <o:idmap v:ext="edit" data="1"/>
    </o:shapelayout>
  </w:shapeDefaults>
  <w:doNotEmbedSmartTags/>
  <w:decimalSymbol w:val="."/>
  <w:listSeparator w:val=","/>
  <w14:docId w14:val="26A2E67E"/>
  <w14:defaultImageDpi w14:val="300"/>
  <w15:docId w15:val="{8D608C1C-3604-44D3-A1BF-FC7058FD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F0E"/>
    <w:pPr>
      <w:keepNext/>
      <w:spacing w:after="120"/>
    </w:pPr>
    <w:rPr>
      <w:rFonts w:ascii="Arial" w:eastAsiaTheme="minorHAnsi" w:hAnsi="Arial" w:cstheme="minorBid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E45"/>
    <w:pPr>
      <w:keepLines/>
      <w:pBdr>
        <w:bottom w:val="single" w:sz="4" w:space="1" w:color="F78D26" w:themeColor="accent2"/>
      </w:pBdr>
      <w:spacing w:before="420"/>
      <w:outlineLvl w:val="0"/>
    </w:pPr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A0951"/>
    <w:pPr>
      <w:spacing w:before="120"/>
      <w:outlineLvl w:val="1"/>
    </w:pPr>
    <w:rPr>
      <w:bCs/>
      <w:w w:val="90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951"/>
    <w:pPr>
      <w:keepLines/>
      <w:spacing w:before="200"/>
      <w:outlineLvl w:val="2"/>
    </w:pPr>
    <w:rPr>
      <w:rFonts w:eastAsiaTheme="majorEastAsia" w:cstheme="majorBidi"/>
      <w:b/>
      <w:bCs/>
      <w:i/>
      <w:color w:val="333333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32C0"/>
    <w:pPr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2778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5065F"/>
    <w:pPr>
      <w:keepNext w:val="0"/>
      <w:spacing w:before="180"/>
      <w:ind w:left="720"/>
    </w:pPr>
  </w:style>
  <w:style w:type="paragraph" w:customStyle="1" w:styleId="standards">
    <w:name w:val="standards"/>
    <w:basedOn w:val="objectives"/>
    <w:rsid w:val="006E4C7D"/>
    <w:pPr>
      <w:numPr>
        <w:numId w:val="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FA09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A0951"/>
    <w:rPr>
      <w:rFonts w:ascii="Tahoma" w:eastAsiaTheme="minorHAnsi" w:hAnsi="Tahoma" w:cs="Tahoma"/>
      <w:sz w:val="16"/>
      <w:szCs w:val="16"/>
    </w:rPr>
  </w:style>
  <w:style w:type="numbering" w:customStyle="1" w:styleId="bulletsflush">
    <w:name w:val="bullets flush"/>
    <w:rsid w:val="00FA0951"/>
    <w:pPr>
      <w:numPr>
        <w:numId w:val="1"/>
      </w:numPr>
    </w:pPr>
  </w:style>
  <w:style w:type="numbering" w:customStyle="1" w:styleId="SlideNumbers">
    <w:name w:val="Slide Numbers"/>
    <w:basedOn w:val="NoList"/>
    <w:uiPriority w:val="99"/>
    <w:rsid w:val="00EF46FC"/>
    <w:pPr>
      <w:numPr>
        <w:numId w:val="5"/>
      </w:numPr>
    </w:pPr>
  </w:style>
  <w:style w:type="character" w:customStyle="1" w:styleId="calculatorFont">
    <w:name w:val="calculatorFont"/>
    <w:rsid w:val="00EA422F"/>
    <w:rPr>
      <w:rFonts w:ascii="Andale Mono" w:hAnsi="Andale Mono"/>
    </w:rPr>
  </w:style>
  <w:style w:type="character" w:customStyle="1" w:styleId="chalkfont">
    <w:name w:val="chalkfont"/>
    <w:rsid w:val="00EA422F"/>
    <w:rPr>
      <w:rFonts w:ascii="Comic Sans MS" w:hAnsi="Comic Sans MS"/>
      <w:sz w:val="22"/>
    </w:rPr>
  </w:style>
  <w:style w:type="character" w:styleId="CommentReference">
    <w:name w:val="annotation reference"/>
    <w:basedOn w:val="DefaultParagraphFont"/>
    <w:uiPriority w:val="99"/>
    <w:unhideWhenUsed/>
    <w:rsid w:val="00FA0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95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951"/>
    <w:rPr>
      <w:rFonts w:ascii="Book Antiqua" w:eastAsiaTheme="minorHAnsi" w:hAnsi="Book Antiqu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277E45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A0951"/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A0951"/>
    <w:rPr>
      <w:rFonts w:ascii="Book Antiqua" w:eastAsiaTheme="minorHAnsi" w:hAnsi="Book Antiqua" w:cstheme="min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A0951"/>
    <w:rPr>
      <w:rFonts w:ascii="Tahoma" w:eastAsiaTheme="majorEastAsia" w:hAnsi="Tahoma" w:cstheme="majorBidi"/>
      <w:b/>
      <w:color w:val="218BA3"/>
      <w:w w:val="9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A0951"/>
    <w:rPr>
      <w:rFonts w:ascii="Book Antiqua" w:eastAsiaTheme="majorEastAsia" w:hAnsi="Book Antiqua" w:cstheme="majorBidi"/>
      <w:b/>
      <w:bCs/>
      <w:i/>
      <w:color w:val="333333" w:themeColor="text1"/>
      <w:sz w:val="22"/>
      <w:szCs w:val="22"/>
    </w:rPr>
  </w:style>
  <w:style w:type="paragraph" w:styleId="Header">
    <w:name w:val="header"/>
    <w:basedOn w:val="Heading2"/>
    <w:link w:val="HeaderChar"/>
    <w:uiPriority w:val="99"/>
    <w:unhideWhenUsed/>
    <w:rsid w:val="009450BA"/>
    <w:pPr>
      <w:pBdr>
        <w:bottom w:val="none" w:sz="0" w:space="0" w:color="auto"/>
      </w:pBdr>
      <w:tabs>
        <w:tab w:val="center" w:pos="4320"/>
        <w:tab w:val="right" w:pos="8640"/>
      </w:tabs>
      <w:spacing w:after="300"/>
      <w:jc w:val="center"/>
    </w:pPr>
    <w:rPr>
      <w:color w:val="F4473C" w:themeColor="accent6"/>
      <w:w w:val="100"/>
    </w:rPr>
  </w:style>
  <w:style w:type="character" w:customStyle="1" w:styleId="HeaderChar">
    <w:name w:val="Header Char"/>
    <w:basedOn w:val="DefaultParagraphFont"/>
    <w:link w:val="Header"/>
    <w:uiPriority w:val="99"/>
    <w:rsid w:val="009450BA"/>
    <w:rPr>
      <w:rFonts w:ascii="Franklin Gothic Demi Cond" w:eastAsiaTheme="majorEastAsia" w:hAnsi="Franklin Gothic Demi Cond" w:cstheme="majorBidi"/>
      <w:bCs/>
      <w:color w:val="F4473C" w:themeColor="accent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0932C0"/>
    <w:rPr>
      <w:rFonts w:asciiTheme="majorHAnsi" w:eastAsiaTheme="majorEastAsia" w:hAnsiTheme="majorHAnsi" w:cstheme="majorBidi"/>
      <w:b/>
      <w:bCs/>
      <w:i/>
      <w:iCs/>
      <w:color w:val="327788" w:themeColor="accent1"/>
      <w:sz w:val="22"/>
      <w:szCs w:val="22"/>
    </w:rPr>
  </w:style>
  <w:style w:type="character" w:styleId="Hyperlink">
    <w:name w:val="Hyperlink"/>
    <w:rsid w:val="00EA422F"/>
    <w:rPr>
      <w:i/>
      <w:noProof/>
      <w:color w:val="auto"/>
      <w:u w:val="none"/>
    </w:rPr>
  </w:style>
  <w:style w:type="numbering" w:customStyle="1" w:styleId="numbers">
    <w:name w:val="numbers"/>
    <w:rsid w:val="00FA0951"/>
    <w:pPr>
      <w:numPr>
        <w:numId w:val="2"/>
      </w:numPr>
    </w:pPr>
  </w:style>
  <w:style w:type="character" w:styleId="PageNumber">
    <w:name w:val="page number"/>
    <w:aliases w:val="page number"/>
    <w:rsid w:val="00EA422F"/>
    <w:rPr>
      <w:noProof/>
      <w:sz w:val="24"/>
      <w:szCs w:val="28"/>
    </w:rPr>
  </w:style>
  <w:style w:type="table" w:styleId="TableGrid">
    <w:name w:val="Table Grid"/>
    <w:basedOn w:val="TableNormal"/>
    <w:uiPriority w:val="59"/>
    <w:rsid w:val="00FA095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1"/>
    <w:next w:val="Normal"/>
    <w:link w:val="TitleChar"/>
    <w:uiPriority w:val="10"/>
    <w:qFormat/>
    <w:rsid w:val="00FA0951"/>
    <w:pPr>
      <w:spacing w:before="0"/>
      <w:contextualSpacing/>
    </w:pPr>
    <w:rPr>
      <w:spacing w:val="5"/>
      <w:kern w:val="28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0951"/>
    <w:rPr>
      <w:rFonts w:ascii="Tahoma" w:eastAsiaTheme="majorEastAsia" w:hAnsi="Tahoma" w:cstheme="majorBidi"/>
      <w:b/>
      <w:bCs/>
      <w:color w:val="218BA3"/>
      <w:spacing w:val="5"/>
      <w:w w:val="85"/>
      <w:kern w:val="28"/>
      <w:sz w:val="32"/>
      <w:szCs w:val="48"/>
    </w:rPr>
  </w:style>
  <w:style w:type="paragraph" w:customStyle="1" w:styleId="title2">
    <w:name w:val="title2"/>
    <w:basedOn w:val="Normal"/>
    <w:rsid w:val="000932C0"/>
    <w:pPr>
      <w:tabs>
        <w:tab w:val="left" w:pos="1720"/>
        <w:tab w:val="center" w:pos="4680"/>
      </w:tabs>
    </w:pPr>
    <w:rPr>
      <w:rFonts w:ascii="Tahoma Bold" w:hAnsi="Tahoma Bold"/>
      <w:color w:val="A6A6A6"/>
      <w:w w:val="80"/>
      <w:sz w:val="48"/>
    </w:rPr>
  </w:style>
  <w:style w:type="paragraph" w:styleId="TOC1">
    <w:name w:val="toc 1"/>
    <w:basedOn w:val="Normal"/>
    <w:next w:val="Normal"/>
    <w:autoRedefine/>
    <w:uiPriority w:val="39"/>
    <w:rsid w:val="000932C0"/>
    <w:pPr>
      <w:tabs>
        <w:tab w:val="right" w:pos="6750"/>
      </w:tabs>
      <w:spacing w:before="40" w:after="40"/>
    </w:pPr>
    <w:rPr>
      <w:noProof/>
    </w:rPr>
  </w:style>
  <w:style w:type="paragraph" w:styleId="TOC2">
    <w:name w:val="toc 2"/>
    <w:basedOn w:val="TOC1"/>
    <w:next w:val="Normal"/>
    <w:autoRedefine/>
    <w:uiPriority w:val="39"/>
    <w:rsid w:val="000932C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932C0"/>
    <w:pPr>
      <w:ind w:left="440"/>
    </w:pPr>
  </w:style>
  <w:style w:type="paragraph" w:styleId="Revision">
    <w:name w:val="Revision"/>
    <w:hidden/>
    <w:rsid w:val="00100179"/>
    <w:rPr>
      <w:rFonts w:ascii="Book Antiqua" w:hAnsi="Book Antiqua"/>
      <w:sz w:val="18"/>
      <w:szCs w:val="24"/>
      <w:lang w:eastAsia="ja-JP"/>
    </w:rPr>
  </w:style>
  <w:style w:type="paragraph" w:customStyle="1" w:styleId="lessonheaders">
    <w:name w:val="lesson headers"/>
    <w:basedOn w:val="Normal"/>
    <w:rsid w:val="00EA422F"/>
    <w:pPr>
      <w:tabs>
        <w:tab w:val="left" w:pos="1440"/>
        <w:tab w:val="left" w:pos="3960"/>
        <w:tab w:val="left" w:pos="11070"/>
        <w:tab w:val="left" w:pos="12060"/>
      </w:tabs>
      <w:spacing w:after="0"/>
    </w:pPr>
    <w:rPr>
      <w:rFonts w:eastAsia="Times New Roman" w:cstheme="minorHAnsi"/>
    </w:rPr>
  </w:style>
  <w:style w:type="paragraph" w:customStyle="1" w:styleId="objectives">
    <w:name w:val="objectives"/>
    <w:basedOn w:val="lessonheaders"/>
    <w:rsid w:val="006E4C7D"/>
    <w:pPr>
      <w:numPr>
        <w:numId w:val="3"/>
      </w:numPr>
      <w:tabs>
        <w:tab w:val="clear" w:pos="1440"/>
        <w:tab w:val="left" w:pos="720"/>
      </w:tabs>
      <w:ind w:left="720" w:hanging="720"/>
    </w:pPr>
  </w:style>
  <w:style w:type="paragraph" w:customStyle="1" w:styleId="TestAnswer">
    <w:name w:val="Test Answer"/>
    <w:basedOn w:val="Normal"/>
    <w:rsid w:val="00EA422F"/>
    <w:pPr>
      <w:tabs>
        <w:tab w:val="left" w:pos="360"/>
        <w:tab w:val="left" w:pos="2880"/>
        <w:tab w:val="left" w:pos="3240"/>
        <w:tab w:val="left" w:pos="5400"/>
        <w:tab w:val="left" w:pos="5760"/>
        <w:tab w:val="left" w:pos="7920"/>
        <w:tab w:val="left" w:pos="8280"/>
      </w:tabs>
      <w:ind w:left="720" w:hanging="360"/>
    </w:pPr>
    <w:rPr>
      <w:rFonts w:eastAsia="Cambria"/>
      <w:bCs/>
    </w:rPr>
  </w:style>
  <w:style w:type="paragraph" w:customStyle="1" w:styleId="TestQuestion">
    <w:name w:val="Test Question"/>
    <w:basedOn w:val="Normal"/>
    <w:next w:val="TestAnswer"/>
    <w:rsid w:val="00EA422F"/>
    <w:pPr>
      <w:tabs>
        <w:tab w:val="left" w:pos="360"/>
      </w:tabs>
      <w:spacing w:before="240"/>
      <w:ind w:left="360" w:hanging="360"/>
    </w:pPr>
    <w:rPr>
      <w:rFonts w:eastAsia="Cambria"/>
    </w:rPr>
  </w:style>
  <w:style w:type="character" w:styleId="PlaceholderText">
    <w:name w:val="Placeholder Text"/>
    <w:basedOn w:val="DefaultParagraphFont"/>
    <w:rsid w:val="008A2EB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FA095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0951"/>
    <w:rPr>
      <w:rFonts w:ascii="Book Antiqua" w:eastAsiaTheme="minorHAnsi" w:hAnsi="Book Antiqua" w:cstheme="minorBidi"/>
      <w:sz w:val="22"/>
      <w:szCs w:val="22"/>
    </w:rPr>
  </w:style>
  <w:style w:type="paragraph" w:customStyle="1" w:styleId="hanginglist">
    <w:name w:val="hanging list"/>
    <w:basedOn w:val="Normal"/>
    <w:rsid w:val="00517494"/>
    <w:pPr>
      <w:ind w:left="1440" w:hanging="1440"/>
    </w:pPr>
    <w:rPr>
      <w:b/>
    </w:rPr>
  </w:style>
  <w:style w:type="paragraph" w:customStyle="1" w:styleId="bullet">
    <w:name w:val="bullet"/>
    <w:basedOn w:val="Normal"/>
    <w:rsid w:val="00FA0951"/>
    <w:pPr>
      <w:numPr>
        <w:numId w:val="11"/>
      </w:numPr>
    </w:pPr>
  </w:style>
  <w:style w:type="paragraph" w:customStyle="1" w:styleId="bluebox">
    <w:name w:val="blue box"/>
    <w:basedOn w:val="Normal"/>
    <w:rsid w:val="00B312D9"/>
    <w:pPr>
      <w:pBdr>
        <w:top w:val="single" w:sz="48" w:space="1" w:color="CFE7ED" w:themeColor="accent1" w:themeTint="33"/>
        <w:left w:val="single" w:sz="48" w:space="4" w:color="CFE7ED" w:themeColor="accent1" w:themeTint="33"/>
        <w:bottom w:val="single" w:sz="48" w:space="1" w:color="CFE7ED" w:themeColor="accent1" w:themeTint="33"/>
        <w:right w:val="single" w:sz="48" w:space="4" w:color="CFE7ED" w:themeColor="accent1" w:themeTint="33"/>
      </w:pBdr>
      <w:shd w:val="clear" w:color="auto" w:fill="CFE7ED" w:themeFill="accent1" w:themeFillTint="33"/>
      <w:spacing w:after="100"/>
      <w:ind w:left="187" w:right="187"/>
    </w:pPr>
    <w:rPr>
      <w:rFonts w:eastAsia="Cambria"/>
    </w:rPr>
  </w:style>
  <w:style w:type="numbering" w:customStyle="1" w:styleId="labsteps">
    <w:name w:val="lab steps"/>
    <w:rsid w:val="00FA0951"/>
  </w:style>
  <w:style w:type="paragraph" w:customStyle="1" w:styleId="materialslist">
    <w:name w:val="materials list"/>
    <w:basedOn w:val="Normal"/>
    <w:rsid w:val="00FA0951"/>
  </w:style>
  <w:style w:type="paragraph" w:customStyle="1" w:styleId="redbox">
    <w:name w:val="red box"/>
    <w:basedOn w:val="bluebox"/>
    <w:rsid w:val="00765755"/>
  </w:style>
  <w:style w:type="character" w:styleId="FollowedHyperlink">
    <w:name w:val="FollowedHyperlink"/>
    <w:basedOn w:val="DefaultParagraphFont"/>
    <w:rsid w:val="00952CFC"/>
    <w:rPr>
      <w:color w:val="798EE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C102A"/>
  </w:style>
  <w:style w:type="character" w:styleId="Emphasis">
    <w:name w:val="Emphasis"/>
    <w:basedOn w:val="DefaultParagraphFont"/>
    <w:uiPriority w:val="20"/>
    <w:qFormat/>
    <w:rsid w:val="00FC10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7446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2214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homas\Desktop\Lab%202-4%20Density%20of%20Solids,%20lab%20guide.dotx" TargetMode="External"/></Relationships>
</file>

<file path=word/theme/theme1.xml><?xml version="1.0" encoding="utf-8"?>
<a:theme xmlns:a="http://schemas.openxmlformats.org/drawingml/2006/main" name="Office Theme">
  <a:themeElements>
    <a:clrScheme name="Jupiter">
      <a:dk1>
        <a:srgbClr val="333333"/>
      </a:dk1>
      <a:lt1>
        <a:srgbClr val="FFFFFF"/>
      </a:lt1>
      <a:dk2>
        <a:srgbClr val="6E7075"/>
      </a:dk2>
      <a:lt2>
        <a:srgbClr val="C1BFBF"/>
      </a:lt2>
      <a:accent1>
        <a:srgbClr val="327788"/>
      </a:accent1>
      <a:accent2>
        <a:srgbClr val="F78D26"/>
      </a:accent2>
      <a:accent3>
        <a:srgbClr val="7FB14D"/>
      </a:accent3>
      <a:accent4>
        <a:srgbClr val="349591"/>
      </a:accent4>
      <a:accent5>
        <a:srgbClr val="7030A0"/>
      </a:accent5>
      <a:accent6>
        <a:srgbClr val="F4473C"/>
      </a:accent6>
      <a:hlink>
        <a:srgbClr val="47A5C9"/>
      </a:hlink>
      <a:folHlink>
        <a:srgbClr val="798EE0"/>
      </a:folHlink>
    </a:clrScheme>
    <a:fontScheme name="Tem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3175">
          <a:solidFill>
            <a:schemeClr val="accent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2C88D9F4344BADCDA882C8950231" ma:contentTypeVersion="4" ma:contentTypeDescription="Create a new document." ma:contentTypeScope="" ma:versionID="eddc6ad3dbef7bc276fe9bbca89d34b3">
  <xsd:schema xmlns:xsd="http://www.w3.org/2001/XMLSchema" xmlns:xs="http://www.w3.org/2001/XMLSchema" xmlns:p="http://schemas.microsoft.com/office/2006/metadata/properties" xmlns:ns2="8e8c147c-4a44-4efb-abf1-e3af25080dca" xmlns:ns3="23c08e2c-2ed2-4c06-80fd-450e2664af30" targetNamespace="http://schemas.microsoft.com/office/2006/metadata/properties" ma:root="true" ma:fieldsID="d91eed2d6c4049d8196900240caec9a1" ns2:_="" ns3:_="">
    <xsd:import namespace="8e8c147c-4a44-4efb-abf1-e3af25080dca"/>
    <xsd:import namespace="23c08e2c-2ed2-4c06-80fd-450e2664af3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147c-4a44-4efb-abf1-e3af25080dc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92f40f2-0dae-420a-b818-205efde7779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144788f-eb56-466f-9027-41993022a6df}" ma:internalName="TaxCatchAll" ma:showField="CatchAllData" ma:web="8e8c147c-4a44-4efb-abf1-e3af25080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08e2c-2ed2-4c06-80fd-450e2664af30" elementFormDefault="qualified">
    <xsd:import namespace="http://schemas.microsoft.com/office/2006/documentManagement/types"/>
    <xsd:import namespace="http://schemas.microsoft.com/office/infopath/2007/PartnerControls"/>
    <xsd:element name="Order0" ma:index="14" nillable="true" ma:displayName="Order" ma:internalName="Order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23c08e2c-2ed2-4c06-80fd-450e2664af30" xsi:nil="true"/>
    <TaxCatchAll xmlns="8e8c147c-4a44-4efb-abf1-e3af25080dca"/>
    <TaxKeywordTaxHTField xmlns="8e8c147c-4a44-4efb-abf1-e3af25080dca">
      <Terms xmlns="http://schemas.microsoft.com/office/infopath/2007/PartnerControls"/>
    </TaxKeywordTaxHTField>
    <_dlc_DocId xmlns="8e8c147c-4a44-4efb-abf1-e3af25080dca">NYTQRMT4MAHZ-2-55681</_dlc_DocId>
    <_dlc_DocIdUrl xmlns="8e8c147c-4a44-4efb-abf1-e3af25080dca">
      <Url>http://eportal.education2020.com/Curriculum/CSCI/_layouts/DocIdRedir.aspx?ID=NYTQRMT4MAHZ-2-55681</Url>
      <Description>NYTQRMT4MAHZ-2-55681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B0A58-0B71-42DB-A2EC-D225DFC8C2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79F663-C238-4F4C-947A-55703FBB47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B042D97-F45D-4090-A7C6-3EADA372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c147c-4a44-4efb-abf1-e3af25080dca"/>
    <ds:schemaRef ds:uri="23c08e2c-2ed2-4c06-80fd-450e2664a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213368-E141-4BB4-956B-33A77E765E0B}">
  <ds:schemaRefs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8e8c147c-4a44-4efb-abf1-e3af25080dca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3c08e2c-2ed2-4c06-80fd-450e2664af30"/>
  </ds:schemaRefs>
</ds:datastoreItem>
</file>

<file path=customXml/itemProps5.xml><?xml version="1.0" encoding="utf-8"?>
<ds:datastoreItem xmlns:ds="http://schemas.openxmlformats.org/officeDocument/2006/customXml" ds:itemID="{7A007A15-3A5E-4A6A-8BF6-6C922E4A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 2-4 Density of Solids, lab guide</Template>
  <TotalTime>1</TotalTime>
  <Pages>6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6054</CharactersWithSpaces>
  <SharedDoc>false</SharedDoc>
  <HLinks>
    <vt:vector size="24" baseType="variant">
      <vt:variant>
        <vt:i4>589941</vt:i4>
      </vt:variant>
      <vt:variant>
        <vt:i4>90</vt:i4>
      </vt:variant>
      <vt:variant>
        <vt:i4>0</vt:i4>
      </vt:variant>
      <vt:variant>
        <vt:i4>5</vt:i4>
      </vt:variant>
      <vt:variant>
        <vt:lpwstr>http://www.firemath.info/</vt:lpwstr>
      </vt:variant>
      <vt:variant>
        <vt:lpwstr/>
      </vt:variant>
      <vt:variant>
        <vt:i4>5046390</vt:i4>
      </vt:variant>
      <vt:variant>
        <vt:i4>87</vt:i4>
      </vt:variant>
      <vt:variant>
        <vt:i4>0</vt:i4>
      </vt:variant>
      <vt:variant>
        <vt:i4>5</vt:i4>
      </vt:variant>
      <vt:variant>
        <vt:lpwstr>http://www.codeproject.com/KB/scripting/htmlarea.aspx</vt:lpwstr>
      </vt:variant>
      <vt:variant>
        <vt:lpwstr/>
      </vt:variant>
      <vt:variant>
        <vt:i4>4063296</vt:i4>
      </vt:variant>
      <vt:variant>
        <vt:i4>84</vt:i4>
      </vt:variant>
      <vt:variant>
        <vt:i4>0</vt:i4>
      </vt:variant>
      <vt:variant>
        <vt:i4>5</vt:i4>
      </vt:variant>
      <vt:variant>
        <vt:lpwstr>http://www.openwebware.com/</vt:lpwstr>
      </vt:variant>
      <vt:variant>
        <vt:lpwstr/>
      </vt:variant>
      <vt:variant>
        <vt:i4>7929884</vt:i4>
      </vt:variant>
      <vt:variant>
        <vt:i4>-1</vt:i4>
      </vt:variant>
      <vt:variant>
        <vt:i4>1029</vt:i4>
      </vt:variant>
      <vt:variant>
        <vt:i4>1</vt:i4>
      </vt:variant>
      <vt:variant>
        <vt:lpwstr>jupiter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 Tamer</dc:creator>
  <cp:lastModifiedBy>Janette Rickels</cp:lastModifiedBy>
  <cp:revision>2</cp:revision>
  <cp:lastPrinted>2015-07-16T23:03:00Z</cp:lastPrinted>
  <dcterms:created xsi:type="dcterms:W3CDTF">2019-03-26T15:58:00Z</dcterms:created>
  <dcterms:modified xsi:type="dcterms:W3CDTF">2019-03-26T15:58:00Z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0x010100A05C2C88D9F4344BADCDA882C8950231</vt:lpwstr>
  </property>
  <property fmtid="{D5CDD505-2E9C-101B-9397-08002B2CF9AE}" pid="3" name="_dlc_DocIdItemGuid">
    <vt:lpwstr>ceb42a8a-83cd-4958-8095-60f7d55760b4</vt:lpwstr>
  </property>
  <property fmtid="{D5CDD505-2E9C-101B-9397-08002B2CF9AE}" pid="4" name="TaxKeyword">
    <vt:lpwstr/>
  </property>
</Properties>
</file>