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E934" w14:textId="77777777" w:rsidR="00F13D34" w:rsidRPr="004B17A8" w:rsidRDefault="00F13D34" w:rsidP="00F13D34">
      <w:pPr>
        <w:pStyle w:val="Heading1"/>
        <w:rPr>
          <w:rFonts w:ascii="Arial" w:hAnsi="Arial" w:cs="Arial"/>
        </w:rPr>
      </w:pPr>
      <w:bookmarkStart w:id="0" w:name="_GoBack"/>
      <w:bookmarkEnd w:id="0"/>
      <w:r w:rsidRPr="004B17A8">
        <w:rPr>
          <w:rFonts w:ascii="Arial" w:hAnsi="Arial" w:cs="Arial"/>
        </w:rPr>
        <w:t>Assignment Summary</w:t>
      </w:r>
      <w:r w:rsidR="00CA0B1B" w:rsidRPr="004B17A8">
        <w:rPr>
          <w:rFonts w:ascii="Arial" w:hAnsi="Arial" w:cs="Arial"/>
        </w:rPr>
        <w:t xml:space="preserve"> </w:t>
      </w:r>
    </w:p>
    <w:p w14:paraId="16F7E7B1" w14:textId="477629CF" w:rsidR="00CA6C45" w:rsidRPr="00CA6C45" w:rsidRDefault="00CA6C45" w:rsidP="00CA6C45">
      <w:pPr>
        <w:rPr>
          <w:rFonts w:ascii="Arial" w:hAnsi="Arial" w:cs="Arial"/>
          <w:color w:val="000000"/>
          <w:sz w:val="20"/>
          <w:szCs w:val="20"/>
        </w:rPr>
      </w:pPr>
      <w:r w:rsidRPr="00CA6C45">
        <w:rPr>
          <w:rFonts w:ascii="Arial" w:hAnsi="Arial" w:cs="Arial"/>
          <w:color w:val="333333" w:themeColor="text1"/>
          <w:sz w:val="20"/>
          <w:szCs w:val="20"/>
        </w:rPr>
        <w:t xml:space="preserve">For this assignment, you will review the experimental design and results of a laboratory experiment investigating the cellular respiration of peas, and the effect of temperature on respiration. You will </w:t>
      </w:r>
      <w:r w:rsidRPr="00CA6C45">
        <w:rPr>
          <w:rFonts w:ascii="Arial" w:hAnsi="Arial" w:cs="Arial"/>
          <w:color w:val="000000"/>
          <w:sz w:val="20"/>
          <w:szCs w:val="20"/>
        </w:rPr>
        <w:t>construct a graph for the rate of CO</w:t>
      </w:r>
      <w:r w:rsidRPr="00CA6C45">
        <w:rPr>
          <w:rFonts w:ascii="Arial" w:hAnsi="Arial" w:cs="Arial"/>
          <w:color w:val="000000"/>
          <w:sz w:val="20"/>
          <w:szCs w:val="20"/>
          <w:vertAlign w:val="subscript"/>
        </w:rPr>
        <w:t xml:space="preserve">2 </w:t>
      </w:r>
      <w:r w:rsidRPr="00CA6C45">
        <w:rPr>
          <w:rFonts w:ascii="Arial" w:hAnsi="Arial" w:cs="Arial"/>
          <w:color w:val="000000"/>
          <w:sz w:val="20"/>
          <w:szCs w:val="20"/>
        </w:rPr>
        <w:t xml:space="preserve">production for dormant peas, germinating peas, and </w:t>
      </w:r>
      <w:r w:rsidR="0086185D" w:rsidRPr="00CA6C45">
        <w:rPr>
          <w:rFonts w:ascii="Arial" w:hAnsi="Arial" w:cs="Arial"/>
          <w:color w:val="000000"/>
          <w:sz w:val="20"/>
          <w:szCs w:val="20"/>
        </w:rPr>
        <w:t>cold</w:t>
      </w:r>
      <w:r w:rsidR="0086185D">
        <w:rPr>
          <w:rFonts w:ascii="Arial" w:hAnsi="Arial" w:cs="Arial"/>
          <w:color w:val="000000"/>
          <w:sz w:val="20"/>
          <w:szCs w:val="20"/>
        </w:rPr>
        <w:t>-</w:t>
      </w:r>
      <w:r w:rsidRPr="00CA6C45">
        <w:rPr>
          <w:rFonts w:ascii="Arial" w:hAnsi="Arial" w:cs="Arial"/>
          <w:color w:val="000000"/>
          <w:sz w:val="20"/>
          <w:szCs w:val="20"/>
        </w:rPr>
        <w:t>germinating peas. You will then analyze the rate of CO</w:t>
      </w:r>
      <w:r w:rsidRPr="00CA6C45">
        <w:rPr>
          <w:rFonts w:ascii="Arial" w:hAnsi="Arial" w:cs="Arial"/>
          <w:color w:val="000000"/>
          <w:sz w:val="20"/>
          <w:szCs w:val="20"/>
          <w:vertAlign w:val="subscript"/>
        </w:rPr>
        <w:t>2</w:t>
      </w:r>
      <w:r w:rsidRPr="00CA6C45">
        <w:rPr>
          <w:rFonts w:ascii="Arial" w:hAnsi="Arial" w:cs="Arial"/>
          <w:color w:val="000000"/>
          <w:sz w:val="20"/>
          <w:szCs w:val="20"/>
        </w:rPr>
        <w:t xml:space="preserve"> production for the different peas, and write a conclusion for the laboratory investigation based on the evidence in the graph. Last, you will evaluate the experimental design, identifying sources of error and/or points of refinement.</w:t>
      </w:r>
    </w:p>
    <w:p w14:paraId="1DC1BD21" w14:textId="77777777" w:rsidR="00F13D34" w:rsidRPr="004B17A8" w:rsidRDefault="00F13D34" w:rsidP="00F13D34">
      <w:pPr>
        <w:pStyle w:val="Heading1notinTOC"/>
        <w:rPr>
          <w:rFonts w:ascii="Arial" w:hAnsi="Arial" w:cs="Arial"/>
        </w:rPr>
      </w:pPr>
      <w:r w:rsidRPr="004B17A8">
        <w:rPr>
          <w:rFonts w:ascii="Arial" w:hAnsi="Arial" w:cs="Arial"/>
        </w:rPr>
        <w:t>Background Information</w:t>
      </w:r>
    </w:p>
    <w:p w14:paraId="59554458" w14:textId="6AAAF63E" w:rsidR="00D2669F" w:rsidRDefault="00D2669F" w:rsidP="00D2669F">
      <w:pPr>
        <w:rPr>
          <w:rFonts w:ascii="Arial" w:hAnsi="Arial" w:cs="Arial"/>
          <w:color w:val="333333" w:themeColor="text1"/>
          <w:sz w:val="20"/>
          <w:szCs w:val="20"/>
        </w:rPr>
      </w:pPr>
      <w:r w:rsidRPr="002E41C3">
        <w:rPr>
          <w:rFonts w:ascii="Arial" w:hAnsi="Arial" w:cs="Arial"/>
          <w:color w:val="333333" w:themeColor="text1"/>
          <w:sz w:val="20"/>
          <w:szCs w:val="20"/>
        </w:rPr>
        <w:t xml:space="preserve">Living cells require energy from fuel molecules to perform tasks necessary to sustain life. For example, cells use energy to build polymers, transport molecules, and reproduce. Heterotrophs obtain energy by eating, while autotrophs are able to make their own food. Food molecules must then be converted into usable energy for the cell. The most efficient catabolic pathway in eukaryotic organisms is cellular respiration. Glucose is metabolized in the presence of oxygen, and carbon and water are released. The purpose of cellular respiration is to convert glucose into ATP molecules to provide usable energy for the cell. </w:t>
      </w:r>
    </w:p>
    <w:p w14:paraId="18DAA891" w14:textId="77777777" w:rsidR="00D2669F" w:rsidRPr="002E41C3" w:rsidRDefault="00D2669F" w:rsidP="00D2669F">
      <w:pPr>
        <w:rPr>
          <w:rFonts w:ascii="Arial" w:hAnsi="Arial" w:cs="Arial"/>
          <w:color w:val="333333" w:themeColor="text1"/>
          <w:sz w:val="20"/>
          <w:szCs w:val="20"/>
        </w:rPr>
      </w:pPr>
    </w:p>
    <w:p w14:paraId="372BC59A" w14:textId="7ED72BD1" w:rsidR="00D2669F" w:rsidRPr="00282325" w:rsidRDefault="00D2669F" w:rsidP="00D2669F">
      <w:pPr>
        <w:pStyle w:val="CommentText"/>
        <w:rPr>
          <w:rFonts w:cs="Arial"/>
        </w:rPr>
      </w:pPr>
      <w:r w:rsidRPr="00D2669F">
        <w:rPr>
          <w:rFonts w:cs="Arial"/>
          <w:color w:val="333333" w:themeColor="text1"/>
        </w:rPr>
        <w:t>Respiration consists of five major stages: glycolysis, pyruvate oxidation, the citric acid cycle, the electron transport chain</w:t>
      </w:r>
      <w:r w:rsidR="00084B15">
        <w:rPr>
          <w:rFonts w:cs="Arial"/>
          <w:color w:val="333333" w:themeColor="text1"/>
        </w:rPr>
        <w:t>,</w:t>
      </w:r>
      <w:r w:rsidRPr="00D2669F">
        <w:rPr>
          <w:rFonts w:cs="Arial"/>
          <w:color w:val="333333" w:themeColor="text1"/>
        </w:rPr>
        <w:t xml:space="preserve"> and chemiosmosis. Glycolysis occurs in the cytoplasm. This process metabolizes glucose into two molecules of pyruvate. During this stage, </w:t>
      </w:r>
      <w:r w:rsidRPr="00282325">
        <w:rPr>
          <w:rFonts w:cs="Arial"/>
        </w:rPr>
        <w:t>a net of two ATP molecules are made</w:t>
      </w:r>
      <w:r w:rsidRPr="00D2669F" w:rsidDel="00261F0F">
        <w:rPr>
          <w:rFonts w:cs="Arial"/>
          <w:color w:val="333333" w:themeColor="text1"/>
        </w:rPr>
        <w:t xml:space="preserve"> </w:t>
      </w:r>
      <w:r w:rsidRPr="00D2669F">
        <w:rPr>
          <w:rFonts w:cs="Arial"/>
          <w:color w:val="333333" w:themeColor="text1"/>
        </w:rPr>
        <w:t xml:space="preserve">and two NADH molecules are made. In the presence of oxygen, pyruvate then moves into the mitochondria. Pyruvate is oxidized into </w:t>
      </w:r>
      <w:r w:rsidR="00084B15">
        <w:rPr>
          <w:rFonts w:cs="Arial"/>
          <w:color w:val="333333" w:themeColor="text1"/>
        </w:rPr>
        <w:t>a</w:t>
      </w:r>
      <w:r w:rsidRPr="00D2669F">
        <w:rPr>
          <w:rFonts w:cs="Arial"/>
          <w:color w:val="333333" w:themeColor="text1"/>
        </w:rPr>
        <w:t xml:space="preserve">cetyl-CoA. Acetyl-CoA then delivers acetate to the citric acid cycle. The cycle uses </w:t>
      </w:r>
      <w:r w:rsidR="00084B15">
        <w:rPr>
          <w:rFonts w:cs="Arial"/>
          <w:color w:val="333333" w:themeColor="text1"/>
        </w:rPr>
        <w:t>a</w:t>
      </w:r>
      <w:r w:rsidRPr="00D2669F">
        <w:rPr>
          <w:rFonts w:cs="Arial"/>
          <w:color w:val="333333" w:themeColor="text1"/>
        </w:rPr>
        <w:t>cetyl-CoA and carbon dioxide to make three NADH, one FADH</w:t>
      </w:r>
      <w:r w:rsidRPr="00D2669F">
        <w:rPr>
          <w:rFonts w:cs="Arial"/>
          <w:color w:val="333333" w:themeColor="text1"/>
          <w:vertAlign w:val="subscript"/>
        </w:rPr>
        <w:t>2</w:t>
      </w:r>
      <w:r w:rsidRPr="00D2669F">
        <w:rPr>
          <w:rFonts w:cs="Arial"/>
          <w:color w:val="333333" w:themeColor="text1"/>
        </w:rPr>
        <w:t>, and two CO</w:t>
      </w:r>
      <w:r w:rsidRPr="00D2669F">
        <w:rPr>
          <w:rFonts w:cs="Arial"/>
          <w:color w:val="333333" w:themeColor="text1"/>
          <w:vertAlign w:val="subscript"/>
        </w:rPr>
        <w:t>2</w:t>
      </w:r>
      <w:r w:rsidRPr="00D2669F">
        <w:rPr>
          <w:rFonts w:cs="Arial"/>
          <w:color w:val="333333" w:themeColor="text1"/>
        </w:rPr>
        <w:t xml:space="preserve"> through redox reactions. Two ATP are formed during the citric acid cycle. </w:t>
      </w:r>
      <w:r w:rsidRPr="00D2669F">
        <w:rPr>
          <w:rFonts w:cs="Arial"/>
        </w:rPr>
        <w:t>The electron carriers NADH and FADH</w:t>
      </w:r>
      <w:r w:rsidRPr="00BA6E32">
        <w:rPr>
          <w:rFonts w:cs="Arial"/>
          <w:vertAlign w:val="subscript"/>
        </w:rPr>
        <w:t>2</w:t>
      </w:r>
      <w:r w:rsidRPr="00282325">
        <w:rPr>
          <w:rFonts w:cs="Arial"/>
        </w:rPr>
        <w:t xml:space="preserve"> </w:t>
      </w:r>
      <w:r w:rsidRPr="00D2669F">
        <w:rPr>
          <w:rFonts w:cs="Arial"/>
          <w:color w:val="333333" w:themeColor="text1"/>
        </w:rPr>
        <w:t xml:space="preserve">enter the </w:t>
      </w:r>
      <w:r w:rsidR="00D91332">
        <w:rPr>
          <w:rFonts w:cs="Arial"/>
          <w:color w:val="333333" w:themeColor="text1"/>
        </w:rPr>
        <w:t>e</w:t>
      </w:r>
      <w:r w:rsidRPr="00D2669F">
        <w:rPr>
          <w:rFonts w:cs="Arial"/>
          <w:color w:val="333333" w:themeColor="text1"/>
        </w:rPr>
        <w:t xml:space="preserve">lectron </w:t>
      </w:r>
      <w:r w:rsidR="00D91332">
        <w:rPr>
          <w:rFonts w:cs="Arial"/>
          <w:color w:val="333333" w:themeColor="text1"/>
        </w:rPr>
        <w:t>t</w:t>
      </w:r>
      <w:r w:rsidRPr="00D2669F">
        <w:rPr>
          <w:rFonts w:cs="Arial"/>
          <w:color w:val="333333" w:themeColor="text1"/>
        </w:rPr>
        <w:t xml:space="preserve">ransport </w:t>
      </w:r>
      <w:r w:rsidR="00D91332">
        <w:rPr>
          <w:rFonts w:cs="Arial"/>
          <w:color w:val="333333" w:themeColor="text1"/>
        </w:rPr>
        <w:t>c</w:t>
      </w:r>
      <w:r w:rsidRPr="00D2669F">
        <w:rPr>
          <w:rFonts w:cs="Arial"/>
          <w:color w:val="333333" w:themeColor="text1"/>
        </w:rPr>
        <w:t>hain</w:t>
      </w:r>
      <w:r w:rsidR="00D91332">
        <w:rPr>
          <w:rFonts w:cs="Arial"/>
          <w:color w:val="333333" w:themeColor="text1"/>
        </w:rPr>
        <w:t xml:space="preserve"> (ETC)</w:t>
      </w:r>
      <w:r w:rsidRPr="00D2669F">
        <w:rPr>
          <w:rFonts w:cs="Arial"/>
          <w:color w:val="333333" w:themeColor="text1"/>
        </w:rPr>
        <w:t xml:space="preserve">. The </w:t>
      </w:r>
      <w:r w:rsidR="00D91332">
        <w:rPr>
          <w:rFonts w:cs="Arial"/>
          <w:color w:val="333333" w:themeColor="text1"/>
        </w:rPr>
        <w:t>ETC</w:t>
      </w:r>
      <w:r w:rsidRPr="00D2669F">
        <w:rPr>
          <w:rFonts w:cs="Arial"/>
          <w:color w:val="333333" w:themeColor="text1"/>
        </w:rPr>
        <w:t xml:space="preserve"> is powered by electrons from electron carrier molecules NADH and FADH</w:t>
      </w:r>
      <w:r w:rsidRPr="00D2669F">
        <w:rPr>
          <w:rFonts w:cs="Arial"/>
          <w:color w:val="333333" w:themeColor="text1"/>
          <w:vertAlign w:val="subscript"/>
        </w:rPr>
        <w:t>2</w:t>
      </w:r>
      <w:r w:rsidRPr="00D2669F">
        <w:rPr>
          <w:rFonts w:cs="Arial"/>
          <w:color w:val="333333" w:themeColor="text1"/>
        </w:rPr>
        <w:t xml:space="preserve">. The last stage in cellular respiration is chemiosmosis. In this final stage, oxidative phosphorylation occurs in the inner membrane of the mitochondria. </w:t>
      </w:r>
      <w:r w:rsidRPr="00282325">
        <w:rPr>
          <w:rFonts w:cs="Arial"/>
        </w:rPr>
        <w:t xml:space="preserve">The electrons provide the energy to the proteins of the </w:t>
      </w:r>
      <w:r w:rsidR="002C7346">
        <w:rPr>
          <w:rFonts w:cs="Arial"/>
        </w:rPr>
        <w:t>ETC</w:t>
      </w:r>
      <w:r w:rsidRPr="00282325">
        <w:rPr>
          <w:rFonts w:cs="Arial"/>
        </w:rPr>
        <w:t xml:space="preserve"> to actively transport hydrogen ions against their concentration gradient and into the inner membrane space, creating a concentration gradient.</w:t>
      </w:r>
      <w:r w:rsidR="000B64AB">
        <w:rPr>
          <w:rFonts w:cs="Arial"/>
        </w:rPr>
        <w:t xml:space="preserve"> </w:t>
      </w:r>
      <w:r w:rsidRPr="00D2669F">
        <w:rPr>
          <w:rFonts w:cs="Arial"/>
          <w:color w:val="333333" w:themeColor="text1"/>
        </w:rPr>
        <w:t xml:space="preserve">At the end of the </w:t>
      </w:r>
      <w:r w:rsidR="00D91332">
        <w:rPr>
          <w:rFonts w:cs="Arial"/>
          <w:color w:val="333333" w:themeColor="text1"/>
        </w:rPr>
        <w:t>ETC</w:t>
      </w:r>
      <w:r w:rsidRPr="00D2669F">
        <w:rPr>
          <w:rFonts w:cs="Arial"/>
          <w:color w:val="333333" w:themeColor="text1"/>
        </w:rPr>
        <w:t xml:space="preserve">, the electrons from the </w:t>
      </w:r>
      <w:r w:rsidR="00D91332">
        <w:rPr>
          <w:rFonts w:cs="Arial"/>
          <w:color w:val="333333" w:themeColor="text1"/>
        </w:rPr>
        <w:t>ETC</w:t>
      </w:r>
      <w:r w:rsidRPr="00D2669F">
        <w:rPr>
          <w:rFonts w:cs="Arial"/>
          <w:color w:val="333333" w:themeColor="text1"/>
        </w:rPr>
        <w:t xml:space="preserve"> bind to the final electron acceptor of </w:t>
      </w:r>
      <w:r w:rsidR="00BA6E32">
        <w:rPr>
          <w:rFonts w:cs="Arial"/>
          <w:color w:val="333333" w:themeColor="text1"/>
        </w:rPr>
        <w:t>oxygen</w:t>
      </w:r>
      <w:r w:rsidRPr="00D2669F">
        <w:rPr>
          <w:rFonts w:cs="Arial"/>
          <w:color w:val="333333" w:themeColor="text1"/>
        </w:rPr>
        <w:t>. Two hydrogen ions then join an</w:t>
      </w:r>
      <w:r w:rsidR="00084B15">
        <w:rPr>
          <w:rFonts w:cs="Arial"/>
          <w:color w:val="333333" w:themeColor="text1"/>
        </w:rPr>
        <w:t>d</w:t>
      </w:r>
      <w:r w:rsidRPr="00D2669F">
        <w:rPr>
          <w:rFonts w:cs="Arial"/>
          <w:color w:val="333333" w:themeColor="text1"/>
        </w:rPr>
        <w:t xml:space="preserve"> water is formed. </w:t>
      </w:r>
      <w:r w:rsidRPr="00D2669F">
        <w:rPr>
          <w:rFonts w:cs="Arial"/>
        </w:rPr>
        <w:t>The hydrogen ions moved by the ETC then move back down their concentr</w:t>
      </w:r>
      <w:r w:rsidRPr="00282325">
        <w:rPr>
          <w:rFonts w:cs="Arial"/>
        </w:rPr>
        <w:t xml:space="preserve">ation gradient through enzyme ATP synthase, which links ADP and an inorganic phosphate to create ATP. </w:t>
      </w:r>
      <w:r w:rsidR="00084B15">
        <w:rPr>
          <w:rFonts w:cs="Arial"/>
        </w:rPr>
        <w:t>A</w:t>
      </w:r>
      <w:r w:rsidRPr="00282325">
        <w:rPr>
          <w:rFonts w:cs="Arial"/>
        </w:rPr>
        <w:t xml:space="preserve"> total of 32 ATP </w:t>
      </w:r>
      <w:r w:rsidR="000B64AB" w:rsidRPr="00282325">
        <w:rPr>
          <w:rFonts w:cs="Arial"/>
        </w:rPr>
        <w:t>molecules</w:t>
      </w:r>
      <w:r w:rsidRPr="00282325">
        <w:rPr>
          <w:rFonts w:cs="Arial"/>
        </w:rPr>
        <w:t xml:space="preserve"> are produced</w:t>
      </w:r>
      <w:r w:rsidRPr="00D2669F">
        <w:rPr>
          <w:rFonts w:cs="Arial"/>
          <w:color w:val="333333" w:themeColor="text1"/>
        </w:rPr>
        <w:t>.</w:t>
      </w:r>
    </w:p>
    <w:p w14:paraId="2548726C" w14:textId="2D72B547" w:rsidR="00D2669F" w:rsidRPr="008371D0" w:rsidRDefault="00D2669F" w:rsidP="00D2669F">
      <w:pPr>
        <w:rPr>
          <w:rFonts w:ascii="Arial" w:hAnsi="Arial" w:cs="Arial"/>
          <w:color w:val="333333" w:themeColor="text1"/>
          <w:sz w:val="20"/>
          <w:szCs w:val="20"/>
        </w:rPr>
      </w:pPr>
      <w:r w:rsidRPr="008371D0">
        <w:rPr>
          <w:rFonts w:ascii="Arial" w:hAnsi="Arial" w:cs="Arial"/>
          <w:color w:val="333333" w:themeColor="text1"/>
          <w:sz w:val="20"/>
          <w:szCs w:val="20"/>
        </w:rPr>
        <w:t>Peas undergo cellular respiration during germination. Do peas undergo cell respiration before germination? How does temperature affect the rate of germinating pea respiration? The laboratory investigation in this lesson explores the respiration of germinating and non</w:t>
      </w:r>
      <w:r w:rsidR="001A4511">
        <w:rPr>
          <w:rFonts w:ascii="Arial" w:hAnsi="Arial" w:cs="Arial"/>
          <w:color w:val="333333" w:themeColor="text1"/>
          <w:sz w:val="20"/>
          <w:szCs w:val="20"/>
        </w:rPr>
        <w:t>-</w:t>
      </w:r>
      <w:r w:rsidRPr="008371D0">
        <w:rPr>
          <w:rFonts w:ascii="Arial" w:hAnsi="Arial" w:cs="Arial"/>
          <w:color w:val="333333" w:themeColor="text1"/>
          <w:sz w:val="20"/>
          <w:szCs w:val="20"/>
        </w:rPr>
        <w:t>germinating peas.</w:t>
      </w:r>
    </w:p>
    <w:p w14:paraId="104B539B" w14:textId="77777777" w:rsidR="00F13D34" w:rsidRPr="004B17A8" w:rsidRDefault="00F13D34" w:rsidP="003D4786">
      <w:pPr>
        <w:pStyle w:val="Heading1notinTOC"/>
        <w:rPr>
          <w:rFonts w:ascii="Arial" w:hAnsi="Arial" w:cs="Arial"/>
          <w:i/>
        </w:rPr>
      </w:pPr>
      <w:r w:rsidRPr="004B17A8">
        <w:rPr>
          <w:rFonts w:ascii="Arial" w:hAnsi="Arial" w:cs="Arial"/>
        </w:rPr>
        <w:t>Materials</w:t>
      </w:r>
    </w:p>
    <w:p w14:paraId="34D327AB" w14:textId="77777777" w:rsidR="0052328E" w:rsidRPr="004B17A8" w:rsidRDefault="0052328E" w:rsidP="0052328E">
      <w:pPr>
        <w:pStyle w:val="ListParagraph"/>
        <w:numPr>
          <w:ilvl w:val="0"/>
          <w:numId w:val="34"/>
        </w:numPr>
        <w:rPr>
          <w:rFonts w:cs="Arial"/>
          <w:color w:val="333333" w:themeColor="text1"/>
        </w:rPr>
        <w:sectPr w:rsidR="0052328E" w:rsidRPr="004B17A8">
          <w:headerReference w:type="default" r:id="rId11"/>
          <w:footerReference w:type="default" r:id="rId12"/>
          <w:headerReference w:type="first" r:id="rId13"/>
          <w:footerReference w:type="first" r:id="rId14"/>
          <w:pgSz w:w="12240" w:h="15840"/>
          <w:pgMar w:top="1530" w:right="1440" w:bottom="720" w:left="1440" w:header="0" w:footer="720" w:gutter="0"/>
          <w:cols w:space="720"/>
          <w:titlePg/>
          <w:docGrid w:linePitch="360"/>
        </w:sectPr>
      </w:pPr>
    </w:p>
    <w:p w14:paraId="23A5941A" w14:textId="77777777" w:rsidR="00F13D34" w:rsidRPr="004B17A8" w:rsidRDefault="00056A50" w:rsidP="0052328E">
      <w:pPr>
        <w:pStyle w:val="ListParagraph"/>
        <w:numPr>
          <w:ilvl w:val="0"/>
          <w:numId w:val="34"/>
        </w:numPr>
        <w:rPr>
          <w:rFonts w:cs="Arial"/>
          <w:color w:val="333333" w:themeColor="text1"/>
        </w:rPr>
      </w:pPr>
      <w:r w:rsidRPr="004B17A8">
        <w:rPr>
          <w:rFonts w:cs="Arial"/>
          <w:color w:val="333333" w:themeColor="text1"/>
        </w:rPr>
        <w:t>Writing and d</w:t>
      </w:r>
      <w:r w:rsidR="00532886" w:rsidRPr="004B17A8">
        <w:rPr>
          <w:rFonts w:cs="Arial"/>
          <w:color w:val="333333" w:themeColor="text1"/>
        </w:rPr>
        <w:t xml:space="preserve">rawing supplies (colored pencils, paper, etc.) </w:t>
      </w:r>
    </w:p>
    <w:p w14:paraId="222F8024" w14:textId="6E419D5C" w:rsidR="00532886" w:rsidRPr="004B17A8" w:rsidRDefault="00532886" w:rsidP="00532886">
      <w:pPr>
        <w:pStyle w:val="ListParagraph"/>
        <w:numPr>
          <w:ilvl w:val="0"/>
          <w:numId w:val="34"/>
        </w:numPr>
        <w:rPr>
          <w:rFonts w:cs="Arial"/>
          <w:color w:val="333333" w:themeColor="text1"/>
        </w:rPr>
      </w:pPr>
      <w:r w:rsidRPr="004B17A8">
        <w:rPr>
          <w:rFonts w:cs="Arial"/>
          <w:color w:val="333333" w:themeColor="text1"/>
        </w:rPr>
        <w:t xml:space="preserve">Access to the </w:t>
      </w:r>
      <w:r w:rsidR="001A4511">
        <w:rPr>
          <w:rFonts w:cs="Arial"/>
          <w:color w:val="333333" w:themeColor="text1"/>
        </w:rPr>
        <w:t>i</w:t>
      </w:r>
      <w:r w:rsidRPr="004B17A8">
        <w:rPr>
          <w:rFonts w:cs="Arial"/>
          <w:color w:val="333333" w:themeColor="text1"/>
        </w:rPr>
        <w:t>nternet, lesson, student edition, and other reference materials</w:t>
      </w:r>
    </w:p>
    <w:p w14:paraId="13539EA0" w14:textId="77777777" w:rsidR="0052328E" w:rsidRPr="004B17A8" w:rsidRDefault="0052328E" w:rsidP="00532886">
      <w:pPr>
        <w:pStyle w:val="ListParagraph"/>
        <w:numPr>
          <w:ilvl w:val="0"/>
          <w:numId w:val="34"/>
        </w:numPr>
        <w:rPr>
          <w:rFonts w:cs="Arial"/>
          <w:color w:val="333333" w:themeColor="text1"/>
        </w:rPr>
        <w:sectPr w:rsidR="0052328E" w:rsidRPr="004B17A8">
          <w:type w:val="continuous"/>
          <w:pgSz w:w="12240" w:h="15840"/>
          <w:pgMar w:top="1530" w:right="1440" w:bottom="720" w:left="1440" w:header="0" w:footer="720" w:gutter="0"/>
          <w:cols w:num="2" w:space="720"/>
          <w:titlePg/>
          <w:docGrid w:linePitch="360"/>
        </w:sectPr>
      </w:pPr>
    </w:p>
    <w:p w14:paraId="09F926C9" w14:textId="77777777" w:rsidR="00F13D34" w:rsidRPr="004B17A8" w:rsidRDefault="00F13D34" w:rsidP="00F13D34">
      <w:pPr>
        <w:pStyle w:val="Heading1"/>
        <w:rPr>
          <w:rFonts w:ascii="Arial" w:hAnsi="Arial" w:cs="Arial"/>
        </w:rPr>
      </w:pPr>
      <w:r w:rsidRPr="004B17A8">
        <w:rPr>
          <w:rFonts w:ascii="Arial" w:hAnsi="Arial" w:cs="Arial"/>
        </w:rPr>
        <w:t>Assignment Instructions</w:t>
      </w:r>
    </w:p>
    <w:p w14:paraId="3651AB83" w14:textId="77777777" w:rsidR="00D51336" w:rsidRPr="004B17A8" w:rsidRDefault="00E42CF2" w:rsidP="00D51336">
      <w:pPr>
        <w:spacing w:before="120" w:line="288" w:lineRule="auto"/>
        <w:rPr>
          <w:rFonts w:ascii="Arial" w:hAnsi="Arial" w:cs="Arial"/>
          <w:color w:val="333333" w:themeColor="text1"/>
          <w:sz w:val="20"/>
          <w:szCs w:val="20"/>
        </w:rPr>
      </w:pPr>
      <w:r w:rsidRPr="004B17A8">
        <w:rPr>
          <w:rFonts w:ascii="Arial" w:hAnsi="Arial" w:cs="Arial"/>
          <w:color w:val="333333" w:themeColor="text1"/>
          <w:sz w:val="20"/>
          <w:szCs w:val="20"/>
        </w:rPr>
        <w:t xml:space="preserve">For this project, </w:t>
      </w:r>
      <w:r w:rsidR="00D51336" w:rsidRPr="004B17A8">
        <w:rPr>
          <w:rFonts w:ascii="Arial" w:hAnsi="Arial" w:cs="Arial"/>
          <w:color w:val="333333" w:themeColor="text1"/>
          <w:sz w:val="20"/>
          <w:szCs w:val="20"/>
        </w:rPr>
        <w:t>you are expected to submit:</w:t>
      </w:r>
    </w:p>
    <w:p w14:paraId="762D86CB" w14:textId="12206184" w:rsidR="00D51336" w:rsidRPr="004B17A8" w:rsidRDefault="00D51336" w:rsidP="00D51336">
      <w:pPr>
        <w:pStyle w:val="ListParagraph"/>
        <w:numPr>
          <w:ilvl w:val="0"/>
          <w:numId w:val="35"/>
        </w:numPr>
        <w:spacing w:line="288" w:lineRule="auto"/>
        <w:rPr>
          <w:rFonts w:cs="Arial"/>
          <w:color w:val="333333" w:themeColor="text1"/>
        </w:rPr>
      </w:pPr>
      <w:r w:rsidRPr="004B17A8">
        <w:rPr>
          <w:rFonts w:cs="Arial"/>
          <w:color w:val="333333" w:themeColor="text1"/>
        </w:rPr>
        <w:t>A completed version of this guide, featuring your graph and written analysis</w:t>
      </w:r>
    </w:p>
    <w:p w14:paraId="4B992184" w14:textId="77777777" w:rsidR="00D51336" w:rsidRPr="004B17A8" w:rsidRDefault="00D51336" w:rsidP="00D51336">
      <w:pPr>
        <w:spacing w:before="120" w:line="288" w:lineRule="auto"/>
        <w:rPr>
          <w:rFonts w:ascii="Arial" w:hAnsi="Arial" w:cs="Arial"/>
          <w:color w:val="333333" w:themeColor="text1"/>
          <w:sz w:val="20"/>
          <w:szCs w:val="20"/>
        </w:rPr>
      </w:pPr>
      <w:r w:rsidRPr="004B17A8">
        <w:rPr>
          <w:rFonts w:ascii="Arial" w:hAnsi="Arial" w:cs="Arial"/>
          <w:b/>
          <w:color w:val="333333" w:themeColor="text1"/>
          <w:sz w:val="20"/>
          <w:szCs w:val="20"/>
        </w:rPr>
        <w:lastRenderedPageBreak/>
        <w:t xml:space="preserve">Step 1: Prepare for the project. </w:t>
      </w:r>
    </w:p>
    <w:p w14:paraId="4CA7A3E3" w14:textId="7F49B235" w:rsidR="00D51336" w:rsidRPr="004B17A8" w:rsidRDefault="00D51336" w:rsidP="00D51336">
      <w:pPr>
        <w:pStyle w:val="ListParagraph"/>
        <w:widowControl w:val="0"/>
        <w:numPr>
          <w:ilvl w:val="0"/>
          <w:numId w:val="9"/>
        </w:numPr>
        <w:spacing w:line="288" w:lineRule="auto"/>
        <w:ind w:right="317"/>
        <w:contextualSpacing/>
        <w:rPr>
          <w:rFonts w:cs="Arial"/>
          <w:color w:val="333333" w:themeColor="text1"/>
          <w:szCs w:val="20"/>
        </w:rPr>
      </w:pPr>
      <w:r w:rsidRPr="004B17A8">
        <w:rPr>
          <w:rFonts w:cs="Arial"/>
          <w:color w:val="333333" w:themeColor="text1"/>
          <w:szCs w:val="20"/>
        </w:rPr>
        <w:t xml:space="preserve">Read through </w:t>
      </w:r>
      <w:r w:rsidR="008628C8" w:rsidRPr="004B17A8">
        <w:rPr>
          <w:rFonts w:cs="Arial"/>
          <w:color w:val="333333" w:themeColor="text1"/>
          <w:szCs w:val="20"/>
        </w:rPr>
        <w:t>th</w:t>
      </w:r>
      <w:r w:rsidR="008628C8">
        <w:rPr>
          <w:rFonts w:cs="Arial"/>
          <w:color w:val="333333" w:themeColor="text1"/>
          <w:szCs w:val="20"/>
        </w:rPr>
        <w:t>is</w:t>
      </w:r>
      <w:r w:rsidR="008628C8" w:rsidRPr="004B17A8">
        <w:rPr>
          <w:rFonts w:cs="Arial"/>
          <w:color w:val="333333" w:themeColor="text1"/>
          <w:szCs w:val="20"/>
        </w:rPr>
        <w:t xml:space="preserve"> </w:t>
      </w:r>
      <w:r w:rsidRPr="004B17A8">
        <w:rPr>
          <w:rFonts w:cs="Arial"/>
          <w:color w:val="333333" w:themeColor="text1"/>
          <w:szCs w:val="20"/>
        </w:rPr>
        <w:t xml:space="preserve">guide before you begin so you know the expectations for this project. </w:t>
      </w:r>
    </w:p>
    <w:p w14:paraId="56471A9F" w14:textId="331D3C64" w:rsidR="00D51336" w:rsidRPr="004B17A8" w:rsidRDefault="00D51336" w:rsidP="00D51336">
      <w:pPr>
        <w:pStyle w:val="ListParagraph"/>
        <w:widowControl w:val="0"/>
        <w:numPr>
          <w:ilvl w:val="0"/>
          <w:numId w:val="9"/>
        </w:numPr>
        <w:spacing w:line="288" w:lineRule="auto"/>
        <w:ind w:right="317"/>
        <w:contextualSpacing/>
        <w:rPr>
          <w:rFonts w:cs="Arial"/>
          <w:color w:val="333333" w:themeColor="text1"/>
          <w:szCs w:val="20"/>
        </w:rPr>
      </w:pPr>
      <w:r w:rsidRPr="004B17A8">
        <w:rPr>
          <w:rFonts w:cs="Arial"/>
          <w:color w:val="333333" w:themeColor="text1"/>
          <w:szCs w:val="20"/>
        </w:rPr>
        <w:t xml:space="preserve">If anything is </w:t>
      </w:r>
      <w:r w:rsidR="002664DB">
        <w:rPr>
          <w:rFonts w:cs="Arial"/>
          <w:color w:val="333333" w:themeColor="text1"/>
          <w:szCs w:val="20"/>
        </w:rPr>
        <w:t>un</w:t>
      </w:r>
      <w:r w:rsidRPr="004B17A8">
        <w:rPr>
          <w:rFonts w:cs="Arial"/>
          <w:color w:val="333333" w:themeColor="text1"/>
          <w:szCs w:val="20"/>
        </w:rPr>
        <w:t>clear to you, be sure to ask your teacher.</w:t>
      </w:r>
    </w:p>
    <w:p w14:paraId="00D539D4" w14:textId="408D9026" w:rsidR="00D51336" w:rsidRPr="004B17A8" w:rsidRDefault="00D51336" w:rsidP="00D51336">
      <w:pPr>
        <w:spacing w:before="120" w:line="288" w:lineRule="auto"/>
        <w:rPr>
          <w:rFonts w:ascii="Arial" w:hAnsi="Arial" w:cs="Arial"/>
          <w:b/>
          <w:color w:val="333333" w:themeColor="text1"/>
          <w:sz w:val="20"/>
          <w:szCs w:val="20"/>
        </w:rPr>
      </w:pPr>
      <w:r w:rsidRPr="004B17A8">
        <w:rPr>
          <w:rFonts w:ascii="Arial" w:hAnsi="Arial" w:cs="Arial"/>
          <w:b/>
          <w:color w:val="333333" w:themeColor="text1"/>
          <w:sz w:val="20"/>
          <w:szCs w:val="20"/>
        </w:rPr>
        <w:t xml:space="preserve">Step 2: </w:t>
      </w:r>
      <w:r w:rsidR="005519D7" w:rsidRPr="004B17A8">
        <w:rPr>
          <w:rFonts w:ascii="Arial" w:hAnsi="Arial" w:cs="Arial"/>
          <w:b/>
          <w:color w:val="333333" w:themeColor="text1"/>
          <w:sz w:val="20"/>
          <w:szCs w:val="20"/>
        </w:rPr>
        <w:t xml:space="preserve">Review the experimental design. </w:t>
      </w:r>
    </w:p>
    <w:p w14:paraId="425F5930" w14:textId="4127CB1A" w:rsidR="00355A74" w:rsidRPr="004B17A8" w:rsidRDefault="005519D7" w:rsidP="00355A74">
      <w:pPr>
        <w:pStyle w:val="ListParagraph"/>
        <w:numPr>
          <w:ilvl w:val="0"/>
          <w:numId w:val="36"/>
        </w:numPr>
        <w:spacing w:line="288" w:lineRule="auto"/>
        <w:rPr>
          <w:rFonts w:cs="Arial"/>
          <w:b/>
          <w:color w:val="333333" w:themeColor="text1"/>
          <w:szCs w:val="20"/>
        </w:rPr>
      </w:pPr>
      <w:r w:rsidRPr="004B17A8">
        <w:rPr>
          <w:rFonts w:cs="Arial"/>
          <w:color w:val="333333" w:themeColor="text1"/>
          <w:szCs w:val="20"/>
        </w:rPr>
        <w:t xml:space="preserve">Read through the procedure for investigating the cellular respiration of peas. </w:t>
      </w:r>
      <w:r w:rsidR="00355A74" w:rsidRPr="004B17A8">
        <w:rPr>
          <w:rFonts w:cs="Arial"/>
          <w:color w:val="333333" w:themeColor="text1"/>
          <w:szCs w:val="20"/>
        </w:rPr>
        <w:t xml:space="preserve">Consider the independent </w:t>
      </w:r>
      <w:r w:rsidR="00455094">
        <w:rPr>
          <w:rFonts w:cs="Arial"/>
          <w:color w:val="333333" w:themeColor="text1"/>
          <w:szCs w:val="20"/>
        </w:rPr>
        <w:t xml:space="preserve">variables, </w:t>
      </w:r>
      <w:r w:rsidR="00355A74" w:rsidRPr="004B17A8">
        <w:rPr>
          <w:rFonts w:cs="Arial"/>
          <w:color w:val="333333" w:themeColor="text1"/>
          <w:szCs w:val="20"/>
        </w:rPr>
        <w:t>dependent variables, and control. Consider the experimental steps and apparatus</w:t>
      </w:r>
      <w:r w:rsidR="002664DB">
        <w:rPr>
          <w:rFonts w:cs="Arial"/>
          <w:color w:val="333333" w:themeColor="text1"/>
          <w:szCs w:val="20"/>
        </w:rPr>
        <w:t>. Also, determine the</w:t>
      </w:r>
      <w:r w:rsidR="00355A74" w:rsidRPr="004B17A8">
        <w:rPr>
          <w:rFonts w:cs="Arial"/>
          <w:color w:val="333333" w:themeColor="text1"/>
          <w:szCs w:val="20"/>
        </w:rPr>
        <w:t xml:space="preserve"> measurement techniques and sources of measurement error. </w:t>
      </w:r>
      <w:r w:rsidR="002664DB">
        <w:rPr>
          <w:rFonts w:cs="Arial"/>
          <w:color w:val="333333" w:themeColor="text1"/>
          <w:szCs w:val="20"/>
        </w:rPr>
        <w:t>Finally, be sure to r</w:t>
      </w:r>
      <w:r w:rsidR="00355A74" w:rsidRPr="004B17A8">
        <w:rPr>
          <w:rFonts w:cs="Arial"/>
          <w:color w:val="333333" w:themeColor="text1"/>
          <w:szCs w:val="20"/>
        </w:rPr>
        <w:t xml:space="preserve">eview the results obtained.  </w:t>
      </w:r>
    </w:p>
    <w:p w14:paraId="214ADC14" w14:textId="03A2A4CB" w:rsidR="00D51336" w:rsidRPr="004B17A8" w:rsidRDefault="00D51336" w:rsidP="00355A74">
      <w:pPr>
        <w:spacing w:line="288" w:lineRule="auto"/>
        <w:rPr>
          <w:rFonts w:ascii="Arial" w:hAnsi="Arial" w:cs="Arial"/>
          <w:b/>
          <w:color w:val="333333" w:themeColor="text1"/>
          <w:sz w:val="20"/>
          <w:szCs w:val="20"/>
        </w:rPr>
      </w:pPr>
      <w:r w:rsidRPr="004B17A8">
        <w:rPr>
          <w:rFonts w:ascii="Arial" w:hAnsi="Arial" w:cs="Arial"/>
          <w:b/>
          <w:color w:val="333333" w:themeColor="text1"/>
          <w:sz w:val="20"/>
          <w:szCs w:val="20"/>
        </w:rPr>
        <w:t>Step 3: Draw a line graph showing the</w:t>
      </w:r>
      <w:r w:rsidR="00355A74" w:rsidRPr="004B17A8">
        <w:rPr>
          <w:rFonts w:ascii="Arial" w:hAnsi="Arial" w:cs="Arial"/>
          <w:b/>
          <w:color w:val="333333" w:themeColor="text1"/>
          <w:sz w:val="20"/>
          <w:szCs w:val="20"/>
        </w:rPr>
        <w:t xml:space="preserve"> rate of CO</w:t>
      </w:r>
      <w:r w:rsidR="00355A74" w:rsidRPr="004B17A8">
        <w:rPr>
          <w:rFonts w:ascii="Arial" w:hAnsi="Arial" w:cs="Arial"/>
          <w:b/>
          <w:color w:val="333333" w:themeColor="text1"/>
          <w:sz w:val="20"/>
          <w:szCs w:val="20"/>
          <w:vertAlign w:val="subscript"/>
        </w:rPr>
        <w:t xml:space="preserve">2 </w:t>
      </w:r>
      <w:r w:rsidR="00355A74" w:rsidRPr="004B17A8">
        <w:rPr>
          <w:rFonts w:ascii="Arial" w:hAnsi="Arial" w:cs="Arial"/>
          <w:b/>
          <w:color w:val="333333" w:themeColor="text1"/>
          <w:sz w:val="20"/>
          <w:szCs w:val="20"/>
        </w:rPr>
        <w:t>production for peas</w:t>
      </w:r>
      <w:r w:rsidR="0004743B" w:rsidRPr="004B17A8">
        <w:rPr>
          <w:rFonts w:ascii="Arial" w:hAnsi="Arial" w:cs="Arial"/>
          <w:b/>
          <w:color w:val="333333" w:themeColor="text1"/>
          <w:sz w:val="20"/>
          <w:szCs w:val="20"/>
        </w:rPr>
        <w:t xml:space="preserve">, </w:t>
      </w:r>
      <w:r w:rsidR="00355A74" w:rsidRPr="004B17A8">
        <w:rPr>
          <w:rFonts w:ascii="Arial" w:hAnsi="Arial" w:cs="Arial"/>
          <w:b/>
          <w:color w:val="333333" w:themeColor="text1"/>
          <w:sz w:val="20"/>
          <w:szCs w:val="20"/>
        </w:rPr>
        <w:t>germinating peas</w:t>
      </w:r>
      <w:r w:rsidR="0004743B" w:rsidRPr="004B17A8">
        <w:rPr>
          <w:rFonts w:ascii="Arial" w:hAnsi="Arial" w:cs="Arial"/>
          <w:b/>
          <w:color w:val="333333" w:themeColor="text1"/>
          <w:sz w:val="20"/>
          <w:szCs w:val="20"/>
        </w:rPr>
        <w:t>, and cold</w:t>
      </w:r>
      <w:r w:rsidR="0086185D">
        <w:rPr>
          <w:rFonts w:ascii="Arial" w:hAnsi="Arial" w:cs="Arial"/>
          <w:b/>
          <w:color w:val="333333" w:themeColor="text1"/>
          <w:sz w:val="20"/>
          <w:szCs w:val="20"/>
        </w:rPr>
        <w:t>-</w:t>
      </w:r>
      <w:r w:rsidR="0004743B" w:rsidRPr="004B17A8">
        <w:rPr>
          <w:rFonts w:ascii="Arial" w:hAnsi="Arial" w:cs="Arial"/>
          <w:b/>
          <w:color w:val="333333" w:themeColor="text1"/>
          <w:sz w:val="20"/>
          <w:szCs w:val="20"/>
        </w:rPr>
        <w:t>germinating peas</w:t>
      </w:r>
      <w:r w:rsidR="00355A74" w:rsidRPr="004B17A8">
        <w:rPr>
          <w:rFonts w:ascii="Arial" w:hAnsi="Arial" w:cs="Arial"/>
          <w:b/>
          <w:color w:val="333333" w:themeColor="text1"/>
          <w:sz w:val="20"/>
          <w:szCs w:val="20"/>
        </w:rPr>
        <w:t>.</w:t>
      </w:r>
    </w:p>
    <w:p w14:paraId="4FE9C0B8" w14:textId="0890CB53" w:rsidR="00D51336" w:rsidRPr="004B17A8" w:rsidRDefault="00D51336" w:rsidP="00D51336">
      <w:pPr>
        <w:pStyle w:val="ListParagraph"/>
        <w:numPr>
          <w:ilvl w:val="0"/>
          <w:numId w:val="38"/>
        </w:numPr>
        <w:spacing w:line="288" w:lineRule="auto"/>
        <w:rPr>
          <w:rFonts w:cs="Arial"/>
          <w:b/>
          <w:color w:val="333333" w:themeColor="text1"/>
          <w:szCs w:val="20"/>
        </w:rPr>
      </w:pPr>
      <w:r w:rsidRPr="004B17A8">
        <w:rPr>
          <w:rFonts w:cs="Arial"/>
          <w:color w:val="333333" w:themeColor="text1"/>
          <w:szCs w:val="20"/>
        </w:rPr>
        <w:t xml:space="preserve">In the section below, draw a line graph that shows </w:t>
      </w:r>
      <w:r w:rsidR="00355A74" w:rsidRPr="004B17A8">
        <w:rPr>
          <w:rFonts w:cs="Arial"/>
          <w:color w:val="333333" w:themeColor="text1"/>
          <w:szCs w:val="20"/>
        </w:rPr>
        <w:t>the change in CO</w:t>
      </w:r>
      <w:r w:rsidR="00355A74" w:rsidRPr="004B17A8">
        <w:rPr>
          <w:rFonts w:cs="Arial"/>
          <w:color w:val="333333" w:themeColor="text1"/>
          <w:szCs w:val="20"/>
          <w:vertAlign w:val="subscript"/>
        </w:rPr>
        <w:t>2</w:t>
      </w:r>
      <w:r w:rsidR="00355A74" w:rsidRPr="004B17A8">
        <w:rPr>
          <w:rFonts w:cs="Arial"/>
          <w:color w:val="333333" w:themeColor="text1"/>
          <w:szCs w:val="20"/>
        </w:rPr>
        <w:t xml:space="preserve"> production over time for both </w:t>
      </w:r>
      <w:r w:rsidR="00DD5069" w:rsidRPr="004B17A8">
        <w:rPr>
          <w:rFonts w:cs="Arial"/>
          <w:color w:val="333333" w:themeColor="text1"/>
          <w:szCs w:val="20"/>
        </w:rPr>
        <w:t>types of peas.</w:t>
      </w:r>
    </w:p>
    <w:p w14:paraId="0165F19F" w14:textId="1198B8C5" w:rsidR="00DD5069" w:rsidRPr="004B17A8" w:rsidRDefault="00DD5069" w:rsidP="00DD5069">
      <w:pPr>
        <w:pStyle w:val="ListParagraph"/>
        <w:numPr>
          <w:ilvl w:val="0"/>
          <w:numId w:val="38"/>
        </w:numPr>
        <w:spacing w:line="288" w:lineRule="auto"/>
        <w:rPr>
          <w:rFonts w:cs="Arial"/>
          <w:b/>
          <w:color w:val="333333" w:themeColor="text1"/>
          <w:szCs w:val="20"/>
        </w:rPr>
      </w:pPr>
      <w:r w:rsidRPr="004B17A8">
        <w:rPr>
          <w:rFonts w:cs="Arial"/>
          <w:color w:val="333333" w:themeColor="text1"/>
          <w:szCs w:val="20"/>
        </w:rPr>
        <w:t>Draw a line graph that shows the change in CO</w:t>
      </w:r>
      <w:r w:rsidRPr="004B17A8">
        <w:rPr>
          <w:rFonts w:cs="Arial"/>
          <w:color w:val="333333" w:themeColor="text1"/>
          <w:szCs w:val="20"/>
          <w:vertAlign w:val="subscript"/>
        </w:rPr>
        <w:t>2</w:t>
      </w:r>
      <w:r w:rsidRPr="004B17A8">
        <w:rPr>
          <w:rFonts w:cs="Arial"/>
          <w:color w:val="333333" w:themeColor="text1"/>
          <w:szCs w:val="20"/>
        </w:rPr>
        <w:t xml:space="preserve"> production over time for </w:t>
      </w:r>
      <w:r w:rsidR="0004743B" w:rsidRPr="004B17A8">
        <w:rPr>
          <w:rFonts w:cs="Arial"/>
          <w:color w:val="333333" w:themeColor="text1"/>
          <w:szCs w:val="20"/>
        </w:rPr>
        <w:t>cold</w:t>
      </w:r>
      <w:r w:rsidR="0086185D">
        <w:rPr>
          <w:rFonts w:cs="Arial"/>
          <w:color w:val="333333" w:themeColor="text1"/>
          <w:szCs w:val="20"/>
        </w:rPr>
        <w:t>-</w:t>
      </w:r>
      <w:r w:rsidR="0004743B" w:rsidRPr="004B17A8">
        <w:rPr>
          <w:rFonts w:cs="Arial"/>
          <w:color w:val="333333" w:themeColor="text1"/>
          <w:szCs w:val="20"/>
        </w:rPr>
        <w:t>germinating peas</w:t>
      </w:r>
      <w:r w:rsidRPr="004B17A8">
        <w:rPr>
          <w:rFonts w:cs="Arial"/>
          <w:color w:val="333333" w:themeColor="text1"/>
          <w:szCs w:val="20"/>
        </w:rPr>
        <w:t>.</w:t>
      </w:r>
    </w:p>
    <w:p w14:paraId="5593460C" w14:textId="647FA47F" w:rsidR="00D51336" w:rsidRPr="004B17A8" w:rsidRDefault="00455094" w:rsidP="00D51336">
      <w:pPr>
        <w:pStyle w:val="ListParagraph"/>
        <w:numPr>
          <w:ilvl w:val="0"/>
          <w:numId w:val="38"/>
        </w:numPr>
        <w:spacing w:line="288" w:lineRule="auto"/>
        <w:rPr>
          <w:rFonts w:cs="Arial"/>
          <w:b/>
          <w:color w:val="333333" w:themeColor="text1"/>
          <w:szCs w:val="20"/>
        </w:rPr>
      </w:pPr>
      <w:r>
        <w:rPr>
          <w:rFonts w:cs="Arial"/>
          <w:color w:val="333333" w:themeColor="text1"/>
          <w:szCs w:val="20"/>
        </w:rPr>
        <w:t>C</w:t>
      </w:r>
      <w:r w:rsidR="00D51336" w:rsidRPr="004B17A8">
        <w:rPr>
          <w:rFonts w:cs="Arial"/>
          <w:color w:val="333333" w:themeColor="text1"/>
          <w:szCs w:val="20"/>
        </w:rPr>
        <w:t>reate a key for the graph</w:t>
      </w:r>
      <w:r w:rsidR="0018405C" w:rsidRPr="004B17A8">
        <w:rPr>
          <w:rFonts w:cs="Arial"/>
          <w:color w:val="333333" w:themeColor="text1"/>
          <w:szCs w:val="20"/>
        </w:rPr>
        <w:t xml:space="preserve">, </w:t>
      </w:r>
      <w:r>
        <w:rPr>
          <w:rFonts w:cs="Arial"/>
          <w:color w:val="333333" w:themeColor="text1"/>
          <w:szCs w:val="20"/>
        </w:rPr>
        <w:t>compose a title</w:t>
      </w:r>
      <w:r w:rsidR="0018405C" w:rsidRPr="004B17A8">
        <w:rPr>
          <w:rFonts w:cs="Arial"/>
          <w:color w:val="333333" w:themeColor="text1"/>
          <w:szCs w:val="20"/>
        </w:rPr>
        <w:t>,</w:t>
      </w:r>
      <w:r w:rsidR="00D51336" w:rsidRPr="004B17A8">
        <w:rPr>
          <w:rFonts w:cs="Arial"/>
          <w:color w:val="333333" w:themeColor="text1"/>
          <w:szCs w:val="20"/>
        </w:rPr>
        <w:t xml:space="preserve"> </w:t>
      </w:r>
      <w:r w:rsidR="0018405C" w:rsidRPr="004B17A8">
        <w:rPr>
          <w:rFonts w:cs="Arial"/>
          <w:color w:val="333333" w:themeColor="text1"/>
          <w:szCs w:val="20"/>
        </w:rPr>
        <w:t xml:space="preserve">and </w:t>
      </w:r>
      <w:r w:rsidR="00D51336" w:rsidRPr="004B17A8">
        <w:rPr>
          <w:rFonts w:cs="Arial"/>
          <w:color w:val="333333" w:themeColor="text1"/>
          <w:szCs w:val="20"/>
        </w:rPr>
        <w:t>lab</w:t>
      </w:r>
      <w:r w:rsidR="0018405C" w:rsidRPr="004B17A8">
        <w:rPr>
          <w:rFonts w:cs="Arial"/>
          <w:color w:val="333333" w:themeColor="text1"/>
          <w:szCs w:val="20"/>
        </w:rPr>
        <w:t>el the axes</w:t>
      </w:r>
      <w:r>
        <w:rPr>
          <w:rFonts w:cs="Arial"/>
          <w:color w:val="333333" w:themeColor="text1"/>
          <w:szCs w:val="20"/>
        </w:rPr>
        <w:t>, including</w:t>
      </w:r>
      <w:r w:rsidR="0018405C" w:rsidRPr="004B17A8">
        <w:rPr>
          <w:rFonts w:cs="Arial"/>
          <w:color w:val="333333" w:themeColor="text1"/>
          <w:szCs w:val="20"/>
        </w:rPr>
        <w:t xml:space="preserve"> units</w:t>
      </w:r>
      <w:r w:rsidR="00D51336" w:rsidRPr="004B17A8">
        <w:rPr>
          <w:rFonts w:cs="Arial"/>
          <w:color w:val="333333" w:themeColor="text1"/>
          <w:szCs w:val="20"/>
        </w:rPr>
        <w:t xml:space="preserve">. </w:t>
      </w:r>
    </w:p>
    <w:p w14:paraId="0DF30B6F" w14:textId="15691669" w:rsidR="00D51336" w:rsidRPr="004B17A8" w:rsidRDefault="00D51336" w:rsidP="00D51336">
      <w:pPr>
        <w:spacing w:before="120" w:line="288" w:lineRule="auto"/>
        <w:rPr>
          <w:rFonts w:ascii="Arial" w:hAnsi="Arial" w:cs="Arial"/>
          <w:b/>
          <w:color w:val="333333" w:themeColor="text1"/>
          <w:sz w:val="20"/>
          <w:szCs w:val="20"/>
        </w:rPr>
      </w:pPr>
      <w:r w:rsidRPr="004B17A8">
        <w:rPr>
          <w:rFonts w:ascii="Arial" w:hAnsi="Arial" w:cs="Arial"/>
          <w:b/>
          <w:color w:val="333333" w:themeColor="text1"/>
          <w:sz w:val="20"/>
          <w:szCs w:val="20"/>
        </w:rPr>
        <w:t xml:space="preserve">Step 4: </w:t>
      </w:r>
      <w:r w:rsidR="00355A74" w:rsidRPr="004B17A8">
        <w:rPr>
          <w:rFonts w:ascii="Arial" w:hAnsi="Arial" w:cs="Arial"/>
          <w:b/>
          <w:color w:val="333333" w:themeColor="text1"/>
          <w:sz w:val="20"/>
          <w:szCs w:val="20"/>
        </w:rPr>
        <w:t>Write a conclusion for the laboratory experiment.</w:t>
      </w:r>
    </w:p>
    <w:p w14:paraId="400A6955" w14:textId="2AF519CF" w:rsidR="00D51336" w:rsidRPr="004B17A8" w:rsidRDefault="00355A74" w:rsidP="00D51336">
      <w:pPr>
        <w:pStyle w:val="ListParagraph"/>
        <w:numPr>
          <w:ilvl w:val="0"/>
          <w:numId w:val="39"/>
        </w:numPr>
        <w:spacing w:line="288" w:lineRule="auto"/>
        <w:rPr>
          <w:rFonts w:cs="Arial"/>
          <w:b/>
          <w:color w:val="333333" w:themeColor="text1"/>
          <w:szCs w:val="20"/>
        </w:rPr>
      </w:pPr>
      <w:r w:rsidRPr="004B17A8">
        <w:rPr>
          <w:rFonts w:cs="Arial"/>
          <w:color w:val="333333" w:themeColor="text1"/>
          <w:szCs w:val="20"/>
        </w:rPr>
        <w:t xml:space="preserve">Analyze the </w:t>
      </w:r>
      <w:r w:rsidR="008F72E5" w:rsidRPr="004B17A8">
        <w:rPr>
          <w:rFonts w:cs="Arial"/>
          <w:color w:val="333333" w:themeColor="text1"/>
          <w:szCs w:val="20"/>
        </w:rPr>
        <w:t xml:space="preserve">trends in the </w:t>
      </w:r>
      <w:r w:rsidRPr="004B17A8">
        <w:rPr>
          <w:rFonts w:cs="Arial"/>
          <w:color w:val="333333" w:themeColor="text1"/>
          <w:szCs w:val="20"/>
        </w:rPr>
        <w:t>graph you</w:t>
      </w:r>
      <w:r w:rsidR="000B64AB">
        <w:rPr>
          <w:rFonts w:cs="Arial"/>
          <w:color w:val="333333" w:themeColor="text1"/>
          <w:szCs w:val="20"/>
        </w:rPr>
        <w:t xml:space="preserve"> ha</w:t>
      </w:r>
      <w:r w:rsidRPr="004B17A8">
        <w:rPr>
          <w:rFonts w:cs="Arial"/>
          <w:color w:val="333333" w:themeColor="text1"/>
          <w:szCs w:val="20"/>
        </w:rPr>
        <w:t>ve created</w:t>
      </w:r>
      <w:r w:rsidR="00D51336" w:rsidRPr="004B17A8">
        <w:rPr>
          <w:rFonts w:cs="Arial"/>
          <w:color w:val="333333" w:themeColor="text1"/>
          <w:szCs w:val="20"/>
        </w:rPr>
        <w:t>.</w:t>
      </w:r>
    </w:p>
    <w:p w14:paraId="6A77AAB5" w14:textId="0D513D28" w:rsidR="00D51336" w:rsidRPr="004B17A8" w:rsidRDefault="00355A74" w:rsidP="00D51336">
      <w:pPr>
        <w:pStyle w:val="ListParagraph"/>
        <w:numPr>
          <w:ilvl w:val="0"/>
          <w:numId w:val="39"/>
        </w:numPr>
        <w:spacing w:line="288" w:lineRule="auto"/>
        <w:rPr>
          <w:rFonts w:cs="Arial"/>
          <w:b/>
          <w:color w:val="333333" w:themeColor="text1"/>
          <w:szCs w:val="20"/>
        </w:rPr>
      </w:pPr>
      <w:r w:rsidRPr="004B17A8">
        <w:rPr>
          <w:rFonts w:cs="Arial"/>
          <w:color w:val="333333" w:themeColor="text1"/>
          <w:szCs w:val="20"/>
        </w:rPr>
        <w:t xml:space="preserve">In a </w:t>
      </w:r>
      <w:r w:rsidR="006853E1" w:rsidRPr="004B17A8">
        <w:rPr>
          <w:rFonts w:cs="Arial"/>
          <w:color w:val="333333" w:themeColor="text1"/>
          <w:szCs w:val="20"/>
        </w:rPr>
        <w:t>well-structured</w:t>
      </w:r>
      <w:r w:rsidRPr="004B17A8">
        <w:rPr>
          <w:rFonts w:cs="Arial"/>
          <w:color w:val="333333" w:themeColor="text1"/>
          <w:szCs w:val="20"/>
        </w:rPr>
        <w:t xml:space="preserve"> paragraph, draw conclusions about</w:t>
      </w:r>
      <w:r w:rsidR="00D51336" w:rsidRPr="004B17A8">
        <w:rPr>
          <w:rFonts w:cs="Arial"/>
          <w:color w:val="333333" w:themeColor="text1"/>
          <w:szCs w:val="20"/>
        </w:rPr>
        <w:t xml:space="preserve"> the r</w:t>
      </w:r>
      <w:r w:rsidRPr="004B17A8">
        <w:rPr>
          <w:rFonts w:cs="Arial"/>
          <w:color w:val="333333" w:themeColor="text1"/>
          <w:szCs w:val="20"/>
        </w:rPr>
        <w:t>ate of CO</w:t>
      </w:r>
      <w:r w:rsidR="00D24364" w:rsidRPr="002E41C3">
        <w:rPr>
          <w:rFonts w:cs="Arial"/>
          <w:color w:val="333333" w:themeColor="text1"/>
          <w:szCs w:val="20"/>
          <w:vertAlign w:val="subscript"/>
        </w:rPr>
        <w:t>2</w:t>
      </w:r>
      <w:r w:rsidRPr="004B17A8">
        <w:rPr>
          <w:rFonts w:cs="Arial"/>
          <w:color w:val="333333" w:themeColor="text1"/>
          <w:szCs w:val="20"/>
        </w:rPr>
        <w:t xml:space="preserve"> production for </w:t>
      </w:r>
      <w:r w:rsidR="00D24364">
        <w:rPr>
          <w:rFonts w:cs="Arial"/>
          <w:color w:val="333333" w:themeColor="text1"/>
          <w:szCs w:val="20"/>
        </w:rPr>
        <w:t>both types of peas</w:t>
      </w:r>
      <w:r w:rsidRPr="004B17A8">
        <w:rPr>
          <w:rFonts w:cs="Arial"/>
          <w:color w:val="333333" w:themeColor="text1"/>
          <w:szCs w:val="20"/>
        </w:rPr>
        <w:t xml:space="preserve"> in </w:t>
      </w:r>
      <w:r w:rsidR="00455094">
        <w:rPr>
          <w:rFonts w:cs="Arial"/>
          <w:color w:val="333333" w:themeColor="text1"/>
          <w:szCs w:val="20"/>
        </w:rPr>
        <w:t>q</w:t>
      </w:r>
      <w:r w:rsidR="008F72E5" w:rsidRPr="004B17A8">
        <w:rPr>
          <w:rFonts w:cs="Arial"/>
          <w:color w:val="333333" w:themeColor="text1"/>
          <w:szCs w:val="20"/>
        </w:rPr>
        <w:t xml:space="preserve">uestion 1 of </w:t>
      </w:r>
      <w:r w:rsidR="00D51336" w:rsidRPr="004B17A8">
        <w:rPr>
          <w:rFonts w:cs="Arial"/>
          <w:color w:val="333333" w:themeColor="text1"/>
          <w:szCs w:val="20"/>
        </w:rPr>
        <w:t>the Written Analysis section below.</w:t>
      </w:r>
    </w:p>
    <w:p w14:paraId="475E6DA4" w14:textId="233A7254" w:rsidR="00355A74" w:rsidRPr="004B17A8" w:rsidRDefault="00D51336" w:rsidP="00355A74">
      <w:pPr>
        <w:rPr>
          <w:rFonts w:ascii="Arial" w:hAnsi="Arial" w:cs="Arial"/>
          <w:b/>
          <w:color w:val="333333" w:themeColor="text1"/>
          <w:sz w:val="20"/>
          <w:szCs w:val="20"/>
        </w:rPr>
      </w:pPr>
      <w:r w:rsidRPr="004B17A8">
        <w:rPr>
          <w:rFonts w:ascii="Arial" w:hAnsi="Arial" w:cs="Arial"/>
          <w:b/>
          <w:color w:val="333333" w:themeColor="text1"/>
          <w:sz w:val="20"/>
          <w:szCs w:val="20"/>
        </w:rPr>
        <w:t xml:space="preserve">Step 5: </w:t>
      </w:r>
      <w:r w:rsidR="00355A74" w:rsidRPr="004B17A8">
        <w:rPr>
          <w:rFonts w:ascii="Arial" w:hAnsi="Arial" w:cs="Arial"/>
          <w:b/>
          <w:color w:val="333333" w:themeColor="text1"/>
          <w:sz w:val="20"/>
          <w:szCs w:val="20"/>
        </w:rPr>
        <w:t>Evaluate the experimental design</w:t>
      </w:r>
      <w:r w:rsidR="00455094">
        <w:rPr>
          <w:rFonts w:ascii="Arial" w:hAnsi="Arial" w:cs="Arial"/>
          <w:b/>
          <w:color w:val="333333" w:themeColor="text1"/>
          <w:sz w:val="20"/>
          <w:szCs w:val="20"/>
        </w:rPr>
        <w:t>,</w:t>
      </w:r>
      <w:r w:rsidR="00355A74" w:rsidRPr="004B17A8">
        <w:rPr>
          <w:rFonts w:ascii="Arial" w:hAnsi="Arial" w:cs="Arial"/>
          <w:b/>
          <w:color w:val="333333" w:themeColor="text1"/>
          <w:sz w:val="20"/>
          <w:szCs w:val="20"/>
        </w:rPr>
        <w:t xml:space="preserve"> identifying sources of error and/or points of refinement.</w:t>
      </w:r>
    </w:p>
    <w:p w14:paraId="0CA1073F" w14:textId="77777777" w:rsidR="00355A74" w:rsidRPr="004B17A8" w:rsidRDefault="00355A74" w:rsidP="00355A74">
      <w:pPr>
        <w:rPr>
          <w:rFonts w:ascii="Arial" w:hAnsi="Arial" w:cs="Arial"/>
          <w:color w:val="333333" w:themeColor="text1"/>
          <w:sz w:val="20"/>
          <w:szCs w:val="20"/>
        </w:rPr>
      </w:pPr>
    </w:p>
    <w:p w14:paraId="7131510F" w14:textId="22610137" w:rsidR="008F72E5" w:rsidRPr="004B17A8" w:rsidRDefault="00355A74" w:rsidP="008F72E5">
      <w:pPr>
        <w:pStyle w:val="ListParagraph"/>
        <w:numPr>
          <w:ilvl w:val="0"/>
          <w:numId w:val="42"/>
        </w:numPr>
        <w:spacing w:line="288" w:lineRule="auto"/>
        <w:rPr>
          <w:rFonts w:cs="Arial"/>
          <w:b/>
          <w:color w:val="333333" w:themeColor="text1"/>
          <w:szCs w:val="20"/>
        </w:rPr>
      </w:pPr>
      <w:r w:rsidRPr="004B17A8">
        <w:rPr>
          <w:rFonts w:cs="Arial"/>
          <w:color w:val="333333" w:themeColor="text1"/>
          <w:szCs w:val="20"/>
        </w:rPr>
        <w:t>Evaluate the experimental design for adequate controls and measurement technique</w:t>
      </w:r>
      <w:r w:rsidR="008F72E5" w:rsidRPr="004B17A8">
        <w:rPr>
          <w:rFonts w:cs="Arial"/>
          <w:color w:val="333333" w:themeColor="text1"/>
          <w:szCs w:val="20"/>
        </w:rPr>
        <w:t xml:space="preserve">s in </w:t>
      </w:r>
      <w:r w:rsidR="00455094">
        <w:rPr>
          <w:rFonts w:cs="Arial"/>
          <w:color w:val="333333" w:themeColor="text1"/>
          <w:szCs w:val="20"/>
        </w:rPr>
        <w:t>q</w:t>
      </w:r>
      <w:r w:rsidR="008F72E5" w:rsidRPr="004B17A8">
        <w:rPr>
          <w:rFonts w:cs="Arial"/>
          <w:color w:val="333333" w:themeColor="text1"/>
          <w:szCs w:val="20"/>
        </w:rPr>
        <w:t xml:space="preserve">uestion 2 </w:t>
      </w:r>
      <w:r w:rsidR="00D51336" w:rsidRPr="004B17A8">
        <w:rPr>
          <w:rFonts w:cs="Arial"/>
          <w:color w:val="333333" w:themeColor="text1"/>
          <w:szCs w:val="20"/>
        </w:rPr>
        <w:t>in the Written Analysis section.</w:t>
      </w:r>
    </w:p>
    <w:p w14:paraId="4B5B49EF" w14:textId="7E785E90" w:rsidR="008F72E5" w:rsidRPr="004B17A8" w:rsidRDefault="008F72E5" w:rsidP="008F72E5">
      <w:pPr>
        <w:pStyle w:val="ListParagraph"/>
        <w:numPr>
          <w:ilvl w:val="0"/>
          <w:numId w:val="42"/>
        </w:numPr>
        <w:spacing w:line="288" w:lineRule="auto"/>
        <w:rPr>
          <w:rFonts w:cs="Arial"/>
          <w:b/>
          <w:color w:val="333333" w:themeColor="text1"/>
          <w:szCs w:val="20"/>
        </w:rPr>
      </w:pPr>
      <w:r w:rsidRPr="004B17A8">
        <w:rPr>
          <w:rFonts w:cs="Arial"/>
          <w:color w:val="333333" w:themeColor="text1"/>
          <w:szCs w:val="20"/>
        </w:rPr>
        <w:t xml:space="preserve">Comment on possible sources of error in </w:t>
      </w:r>
      <w:r w:rsidR="00455094">
        <w:rPr>
          <w:rFonts w:cs="Arial"/>
          <w:color w:val="333333" w:themeColor="text1"/>
          <w:szCs w:val="20"/>
        </w:rPr>
        <w:t>q</w:t>
      </w:r>
      <w:r w:rsidRPr="004B17A8">
        <w:rPr>
          <w:rFonts w:cs="Arial"/>
          <w:color w:val="333333" w:themeColor="text1"/>
          <w:szCs w:val="20"/>
        </w:rPr>
        <w:t>uestion 3 of the Written Analysis section.</w:t>
      </w:r>
    </w:p>
    <w:p w14:paraId="6128882A" w14:textId="375B676D" w:rsidR="00D51336" w:rsidRPr="004B17A8" w:rsidRDefault="008F72E5" w:rsidP="00D51336">
      <w:pPr>
        <w:pStyle w:val="ListParagraph"/>
        <w:numPr>
          <w:ilvl w:val="0"/>
          <w:numId w:val="42"/>
        </w:numPr>
        <w:spacing w:line="288" w:lineRule="auto"/>
        <w:rPr>
          <w:rFonts w:cs="Arial"/>
          <w:b/>
          <w:color w:val="333333" w:themeColor="text1"/>
          <w:szCs w:val="20"/>
        </w:rPr>
      </w:pPr>
      <w:r w:rsidRPr="004B17A8">
        <w:rPr>
          <w:rFonts w:cs="Arial"/>
          <w:color w:val="333333" w:themeColor="text1"/>
          <w:szCs w:val="20"/>
        </w:rPr>
        <w:t xml:space="preserve">Suggest improvements in the experimental design in </w:t>
      </w:r>
      <w:r w:rsidR="00455094">
        <w:rPr>
          <w:rFonts w:cs="Arial"/>
          <w:color w:val="333333" w:themeColor="text1"/>
          <w:szCs w:val="20"/>
        </w:rPr>
        <w:t>q</w:t>
      </w:r>
      <w:r w:rsidRPr="004B17A8">
        <w:rPr>
          <w:rFonts w:cs="Arial"/>
          <w:color w:val="333333" w:themeColor="text1"/>
          <w:szCs w:val="20"/>
        </w:rPr>
        <w:t>uestion 4 of the Written Analysis section.</w:t>
      </w:r>
    </w:p>
    <w:p w14:paraId="78728A95" w14:textId="77777777" w:rsidR="00D51336" w:rsidRPr="004B17A8" w:rsidRDefault="00D51336" w:rsidP="00D51336">
      <w:pPr>
        <w:spacing w:before="120" w:line="288" w:lineRule="auto"/>
        <w:ind w:right="317"/>
        <w:rPr>
          <w:rFonts w:ascii="Arial" w:hAnsi="Arial" w:cs="Arial"/>
          <w:b/>
          <w:color w:val="333333" w:themeColor="text1"/>
          <w:sz w:val="20"/>
          <w:szCs w:val="20"/>
        </w:rPr>
      </w:pPr>
      <w:r w:rsidRPr="004B17A8">
        <w:rPr>
          <w:rFonts w:ascii="Arial" w:hAnsi="Arial" w:cs="Arial"/>
          <w:b/>
          <w:color w:val="333333" w:themeColor="text1"/>
          <w:sz w:val="20"/>
          <w:szCs w:val="20"/>
        </w:rPr>
        <w:t>Step 6: Evaluate your project using this checklist.</w:t>
      </w:r>
    </w:p>
    <w:p w14:paraId="5D3B7A3A" w14:textId="065F52D8" w:rsidR="00D51336" w:rsidRPr="004B17A8" w:rsidRDefault="00D51336" w:rsidP="00D51336">
      <w:pPr>
        <w:spacing w:before="120" w:line="288" w:lineRule="auto"/>
        <w:rPr>
          <w:rFonts w:ascii="Arial" w:hAnsi="Arial" w:cs="Arial"/>
          <w:color w:val="333333" w:themeColor="text1"/>
          <w:sz w:val="20"/>
          <w:szCs w:val="20"/>
        </w:rPr>
      </w:pPr>
      <w:r w:rsidRPr="004B17A8">
        <w:rPr>
          <w:rFonts w:ascii="Arial" w:hAnsi="Arial" w:cs="Arial"/>
          <w:color w:val="333333" w:themeColor="text1"/>
          <w:sz w:val="20"/>
          <w:szCs w:val="20"/>
        </w:rPr>
        <w:t xml:space="preserve">If you can check </w:t>
      </w:r>
      <w:r w:rsidR="00FD4E81">
        <w:rPr>
          <w:rFonts w:ascii="Arial" w:hAnsi="Arial" w:cs="Arial"/>
          <w:color w:val="333333" w:themeColor="text1"/>
          <w:sz w:val="20"/>
          <w:szCs w:val="20"/>
        </w:rPr>
        <w:t xml:space="preserve">off </w:t>
      </w:r>
      <w:r w:rsidRPr="004B17A8">
        <w:rPr>
          <w:rFonts w:ascii="Arial" w:hAnsi="Arial" w:cs="Arial"/>
          <w:color w:val="333333" w:themeColor="text1"/>
          <w:sz w:val="20"/>
          <w:szCs w:val="20"/>
        </w:rPr>
        <w:t>each box below, you are ready to submit your project.</w:t>
      </w:r>
    </w:p>
    <w:p w14:paraId="1AE53696" w14:textId="79C04C18" w:rsidR="00DD5069" w:rsidRPr="004B17A8" w:rsidRDefault="00D51336" w:rsidP="00DD5069">
      <w:pPr>
        <w:pStyle w:val="ListParagraph"/>
        <w:widowControl w:val="0"/>
        <w:numPr>
          <w:ilvl w:val="0"/>
          <w:numId w:val="10"/>
        </w:numPr>
        <w:spacing w:line="288" w:lineRule="auto"/>
        <w:ind w:right="317"/>
        <w:contextualSpacing/>
        <w:rPr>
          <w:rFonts w:cs="Arial"/>
          <w:color w:val="333333" w:themeColor="text1"/>
          <w:szCs w:val="20"/>
        </w:rPr>
      </w:pPr>
      <w:r w:rsidRPr="004B17A8">
        <w:rPr>
          <w:rFonts w:cs="Arial"/>
          <w:color w:val="333333" w:themeColor="text1"/>
          <w:szCs w:val="20"/>
        </w:rPr>
        <w:t xml:space="preserve">Did you </w:t>
      </w:r>
      <w:r w:rsidR="008F72E5" w:rsidRPr="004B17A8">
        <w:rPr>
          <w:rFonts w:cs="Arial"/>
          <w:color w:val="333333" w:themeColor="text1"/>
          <w:szCs w:val="20"/>
        </w:rPr>
        <w:t xml:space="preserve">create a graph of the </w:t>
      </w:r>
      <w:r w:rsidR="008F72E5" w:rsidRPr="004B17A8">
        <w:rPr>
          <w:rFonts w:eastAsia="Times New Roman" w:cs="Arial"/>
          <w:color w:val="333333" w:themeColor="text1"/>
          <w:szCs w:val="20"/>
        </w:rPr>
        <w:t>rate of CO</w:t>
      </w:r>
      <w:r w:rsidR="008F72E5" w:rsidRPr="004B17A8">
        <w:rPr>
          <w:rFonts w:eastAsia="Times New Roman" w:cs="Arial"/>
          <w:color w:val="333333" w:themeColor="text1"/>
          <w:szCs w:val="20"/>
          <w:vertAlign w:val="subscript"/>
        </w:rPr>
        <w:t xml:space="preserve">2 </w:t>
      </w:r>
      <w:r w:rsidR="008F72E5" w:rsidRPr="004B17A8">
        <w:rPr>
          <w:rFonts w:eastAsia="Times New Roman" w:cs="Arial"/>
          <w:color w:val="333333" w:themeColor="text1"/>
          <w:szCs w:val="20"/>
        </w:rPr>
        <w:t>production for peas and germinating peas</w:t>
      </w:r>
      <w:r w:rsidR="008F72E5" w:rsidRPr="004B17A8">
        <w:rPr>
          <w:rFonts w:cs="Arial"/>
          <w:color w:val="333333" w:themeColor="text1"/>
          <w:szCs w:val="20"/>
        </w:rPr>
        <w:t xml:space="preserve">? </w:t>
      </w:r>
      <w:r w:rsidR="00D463EC" w:rsidRPr="004B17A8">
        <w:rPr>
          <w:rFonts w:cs="Arial"/>
          <w:color w:val="333333" w:themeColor="text1"/>
          <w:szCs w:val="20"/>
        </w:rPr>
        <w:t xml:space="preserve">Does your graph have </w:t>
      </w:r>
      <w:r w:rsidR="00D00FFD" w:rsidRPr="004B17A8">
        <w:rPr>
          <w:rFonts w:cs="Arial"/>
          <w:color w:val="333333" w:themeColor="text1"/>
          <w:szCs w:val="20"/>
        </w:rPr>
        <w:t>a key, labels with units, and a title</w:t>
      </w:r>
      <w:r w:rsidR="00D463EC" w:rsidRPr="004B17A8">
        <w:rPr>
          <w:rFonts w:cs="Arial"/>
          <w:color w:val="333333" w:themeColor="text1"/>
          <w:szCs w:val="20"/>
        </w:rPr>
        <w:t>?</w:t>
      </w:r>
    </w:p>
    <w:p w14:paraId="489C98CC" w14:textId="6B76D903" w:rsidR="00D51336" w:rsidRPr="004B17A8" w:rsidRDefault="00D51336" w:rsidP="00D51336">
      <w:pPr>
        <w:pStyle w:val="ListParagraph"/>
        <w:numPr>
          <w:ilvl w:val="0"/>
          <w:numId w:val="10"/>
        </w:numPr>
        <w:rPr>
          <w:rFonts w:cs="Arial"/>
          <w:color w:val="333333" w:themeColor="text1"/>
          <w:szCs w:val="20"/>
        </w:rPr>
      </w:pPr>
      <w:r w:rsidRPr="004B17A8">
        <w:rPr>
          <w:rFonts w:cs="Arial"/>
          <w:color w:val="333333" w:themeColor="text1"/>
          <w:szCs w:val="20"/>
        </w:rPr>
        <w:t xml:space="preserve">Did you </w:t>
      </w:r>
      <w:r w:rsidR="008F72E5" w:rsidRPr="004B17A8">
        <w:rPr>
          <w:rFonts w:cs="Arial"/>
          <w:color w:val="333333" w:themeColor="text1"/>
          <w:szCs w:val="20"/>
        </w:rPr>
        <w:t>write a conclusion for the laboratory experiment based on evidence and trends in the graph?</w:t>
      </w:r>
      <w:r w:rsidR="008F72E5" w:rsidRPr="004B17A8">
        <w:rPr>
          <w:rFonts w:cs="Arial"/>
          <w:b/>
          <w:color w:val="333333" w:themeColor="text1"/>
          <w:szCs w:val="20"/>
        </w:rPr>
        <w:t xml:space="preserve"> </w:t>
      </w:r>
      <w:r w:rsidR="00DD5069" w:rsidRPr="004B17A8">
        <w:rPr>
          <w:rFonts w:cs="Arial"/>
          <w:color w:val="333333" w:themeColor="text1"/>
          <w:szCs w:val="20"/>
        </w:rPr>
        <w:t>Did you discuss the differences between peas and germinating peas? Did you comment on the effect of temperature on the rate of respiration?</w:t>
      </w:r>
    </w:p>
    <w:p w14:paraId="3A9EA7B2" w14:textId="12FC1B69" w:rsidR="00D51336" w:rsidRPr="004B17A8" w:rsidRDefault="00D51336" w:rsidP="00D51336">
      <w:pPr>
        <w:pStyle w:val="ListParagraph"/>
        <w:numPr>
          <w:ilvl w:val="0"/>
          <w:numId w:val="10"/>
        </w:numPr>
        <w:rPr>
          <w:rFonts w:cs="Arial"/>
          <w:color w:val="333333" w:themeColor="text1"/>
          <w:szCs w:val="20"/>
        </w:rPr>
      </w:pPr>
      <w:r w:rsidRPr="004B17A8">
        <w:rPr>
          <w:rFonts w:cs="Arial"/>
          <w:color w:val="333333" w:themeColor="text1"/>
          <w:szCs w:val="20"/>
        </w:rPr>
        <w:t xml:space="preserve">Did you complete the Written Analysis section, including </w:t>
      </w:r>
      <w:r w:rsidR="008F72E5" w:rsidRPr="004B17A8">
        <w:rPr>
          <w:rFonts w:cs="Arial"/>
          <w:color w:val="333333" w:themeColor="text1"/>
          <w:szCs w:val="20"/>
        </w:rPr>
        <w:t xml:space="preserve">evaluating the experimental design, identifying sources of error, and suggesting improvements? </w:t>
      </w:r>
    </w:p>
    <w:p w14:paraId="167B5C34" w14:textId="77777777" w:rsidR="00D51336" w:rsidRPr="004B17A8" w:rsidRDefault="00D51336" w:rsidP="00D51336">
      <w:pPr>
        <w:spacing w:before="120" w:line="288" w:lineRule="auto"/>
        <w:ind w:right="317"/>
        <w:rPr>
          <w:rFonts w:ascii="Arial" w:hAnsi="Arial" w:cs="Arial"/>
          <w:b/>
          <w:color w:val="333333" w:themeColor="text1"/>
          <w:sz w:val="20"/>
          <w:szCs w:val="20"/>
        </w:rPr>
      </w:pPr>
      <w:r w:rsidRPr="004B17A8">
        <w:rPr>
          <w:rFonts w:ascii="Arial" w:hAnsi="Arial" w:cs="Arial"/>
          <w:b/>
          <w:color w:val="333333" w:themeColor="text1"/>
          <w:sz w:val="20"/>
          <w:szCs w:val="20"/>
        </w:rPr>
        <w:t xml:space="preserve">Step 7: Revise and submit your project. </w:t>
      </w:r>
    </w:p>
    <w:p w14:paraId="158CF190" w14:textId="1DD9F79D" w:rsidR="00D51336" w:rsidRPr="004B17A8" w:rsidRDefault="00D51336" w:rsidP="00D51336">
      <w:pPr>
        <w:pStyle w:val="ListParagraph"/>
        <w:widowControl w:val="0"/>
        <w:numPr>
          <w:ilvl w:val="0"/>
          <w:numId w:val="12"/>
        </w:numPr>
        <w:spacing w:line="288" w:lineRule="auto"/>
        <w:ind w:right="317"/>
        <w:contextualSpacing/>
        <w:rPr>
          <w:rFonts w:cs="Arial"/>
          <w:color w:val="333333" w:themeColor="text1"/>
          <w:szCs w:val="20"/>
        </w:rPr>
      </w:pPr>
      <w:r w:rsidRPr="004B17A8">
        <w:rPr>
          <w:rFonts w:cs="Arial"/>
          <w:color w:val="333333" w:themeColor="text1"/>
          <w:szCs w:val="20"/>
        </w:rPr>
        <w:t xml:space="preserve">If you were unable to check off all of the requirements on the checklist, go back and make sure that your project is complete. </w:t>
      </w:r>
      <w:r w:rsidR="002664DB">
        <w:rPr>
          <w:rFonts w:cs="Arial"/>
          <w:color w:val="333333" w:themeColor="text1"/>
          <w:szCs w:val="20"/>
        </w:rPr>
        <w:t>Be sure to s</w:t>
      </w:r>
      <w:r w:rsidRPr="004B17A8">
        <w:rPr>
          <w:rFonts w:cs="Arial"/>
          <w:color w:val="333333" w:themeColor="text1"/>
          <w:szCs w:val="20"/>
        </w:rPr>
        <w:t>ave your project before submitting it.</w:t>
      </w:r>
    </w:p>
    <w:p w14:paraId="5B1BDD67" w14:textId="0FD6911A" w:rsidR="00D51336" w:rsidRPr="004B17A8" w:rsidRDefault="00D51336" w:rsidP="00D51336">
      <w:pPr>
        <w:pStyle w:val="ListParagraph"/>
        <w:widowControl w:val="0"/>
        <w:numPr>
          <w:ilvl w:val="0"/>
          <w:numId w:val="12"/>
        </w:numPr>
        <w:spacing w:line="288" w:lineRule="auto"/>
        <w:ind w:right="317"/>
        <w:contextualSpacing/>
        <w:rPr>
          <w:rFonts w:cs="Arial"/>
          <w:color w:val="333333" w:themeColor="text1"/>
          <w:szCs w:val="20"/>
        </w:rPr>
      </w:pPr>
      <w:r w:rsidRPr="004B17A8">
        <w:rPr>
          <w:rFonts w:cs="Arial"/>
          <w:color w:val="333333" w:themeColor="text1"/>
          <w:szCs w:val="20"/>
        </w:rPr>
        <w:t xml:space="preserve">Turn in your graph and written analysis to your teacher. </w:t>
      </w:r>
      <w:r w:rsidR="002664DB">
        <w:rPr>
          <w:rFonts w:cs="Arial"/>
          <w:color w:val="333333" w:themeColor="text1"/>
          <w:szCs w:val="20"/>
        </w:rPr>
        <w:t>Make</w:t>
      </w:r>
      <w:r w:rsidR="002664DB" w:rsidRPr="004B17A8">
        <w:rPr>
          <w:rFonts w:cs="Arial"/>
          <w:color w:val="333333" w:themeColor="text1"/>
          <w:szCs w:val="20"/>
        </w:rPr>
        <w:t xml:space="preserve"> </w:t>
      </w:r>
      <w:r w:rsidRPr="004B17A8">
        <w:rPr>
          <w:rFonts w:cs="Arial"/>
          <w:color w:val="333333" w:themeColor="text1"/>
          <w:szCs w:val="20"/>
        </w:rPr>
        <w:t>sure your name is on it.</w:t>
      </w:r>
    </w:p>
    <w:p w14:paraId="2145561A" w14:textId="7B9FA3F2" w:rsidR="001E52B4" w:rsidRPr="00CA6C45" w:rsidRDefault="00D51336" w:rsidP="00CA6C45">
      <w:pPr>
        <w:pStyle w:val="ListParagraph"/>
        <w:widowControl w:val="0"/>
        <w:numPr>
          <w:ilvl w:val="0"/>
          <w:numId w:val="12"/>
        </w:numPr>
        <w:spacing w:line="288" w:lineRule="auto"/>
        <w:ind w:right="311"/>
        <w:contextualSpacing/>
        <w:rPr>
          <w:rFonts w:cs="Arial"/>
          <w:color w:val="333333" w:themeColor="text1"/>
          <w:szCs w:val="20"/>
        </w:rPr>
      </w:pPr>
      <w:r w:rsidRPr="004B17A8">
        <w:rPr>
          <w:rFonts w:cs="Arial"/>
          <w:color w:val="333333" w:themeColor="text1"/>
          <w:szCs w:val="20"/>
        </w:rPr>
        <w:t>Congratulations! You have completed your project.</w:t>
      </w:r>
    </w:p>
    <w:p w14:paraId="20F07A81" w14:textId="17EBF58A" w:rsidR="00D463EC" w:rsidRPr="004B17A8" w:rsidRDefault="00D463EC" w:rsidP="00D463EC">
      <w:pPr>
        <w:pStyle w:val="Heading1notinTOC"/>
        <w:rPr>
          <w:rFonts w:ascii="Arial" w:hAnsi="Arial" w:cs="Arial"/>
          <w:i/>
        </w:rPr>
        <w:sectPr w:rsidR="00D463EC" w:rsidRPr="004B17A8">
          <w:headerReference w:type="default" r:id="rId15"/>
          <w:footerReference w:type="default" r:id="rId16"/>
          <w:type w:val="continuous"/>
          <w:pgSz w:w="12240" w:h="15840"/>
          <w:pgMar w:top="1530" w:right="1440" w:bottom="720" w:left="1440" w:header="0" w:footer="720" w:gutter="0"/>
          <w:cols w:space="720"/>
          <w:titlePg/>
          <w:docGrid w:linePitch="360"/>
        </w:sectPr>
      </w:pPr>
      <w:r w:rsidRPr="004B17A8">
        <w:rPr>
          <w:rFonts w:ascii="Arial" w:hAnsi="Arial" w:cs="Arial"/>
        </w:rPr>
        <w:lastRenderedPageBreak/>
        <w:t xml:space="preserve">Investigation of </w:t>
      </w:r>
      <w:r w:rsidRPr="004B17A8">
        <w:rPr>
          <w:rFonts w:ascii="Arial" w:eastAsia="Times New Roman" w:hAnsi="Arial" w:cs="Arial"/>
        </w:rPr>
        <w:t>CO</w:t>
      </w:r>
      <w:r w:rsidRPr="004B17A8">
        <w:rPr>
          <w:rFonts w:ascii="Arial" w:eastAsia="Times New Roman" w:hAnsi="Arial" w:cs="Arial"/>
          <w:vertAlign w:val="subscript"/>
        </w:rPr>
        <w:t xml:space="preserve">2 </w:t>
      </w:r>
      <w:r w:rsidRPr="004B17A8">
        <w:rPr>
          <w:rFonts w:ascii="Arial" w:eastAsia="Times New Roman" w:hAnsi="Arial" w:cs="Arial"/>
        </w:rPr>
        <w:t>Production for Peas and Germinating Peas</w:t>
      </w:r>
    </w:p>
    <w:p w14:paraId="449876BD" w14:textId="523772B8" w:rsidR="00D463EC" w:rsidRPr="004B17A8" w:rsidRDefault="00D463EC" w:rsidP="00D463EC">
      <w:pPr>
        <w:widowControl w:val="0"/>
        <w:spacing w:line="288" w:lineRule="auto"/>
        <w:ind w:right="311"/>
        <w:contextualSpacing/>
        <w:rPr>
          <w:rFonts w:ascii="Arial" w:hAnsi="Arial" w:cs="Arial"/>
          <w:color w:val="333333" w:themeColor="text1"/>
          <w:sz w:val="20"/>
          <w:szCs w:val="20"/>
        </w:rPr>
      </w:pPr>
      <w:r w:rsidRPr="004B17A8">
        <w:rPr>
          <w:rFonts w:ascii="Arial" w:hAnsi="Arial" w:cs="Arial"/>
          <w:color w:val="333333" w:themeColor="text1"/>
          <w:sz w:val="20"/>
          <w:szCs w:val="20"/>
        </w:rPr>
        <w:t xml:space="preserve">Read the following experimental </w:t>
      </w:r>
      <w:r w:rsidR="006853E1" w:rsidRPr="004B17A8">
        <w:rPr>
          <w:rFonts w:ascii="Arial" w:hAnsi="Arial" w:cs="Arial"/>
          <w:color w:val="333333" w:themeColor="text1"/>
          <w:sz w:val="20"/>
          <w:szCs w:val="20"/>
        </w:rPr>
        <w:t>design</w:t>
      </w:r>
      <w:r w:rsidRPr="004B17A8">
        <w:rPr>
          <w:rFonts w:ascii="Arial" w:hAnsi="Arial" w:cs="Arial"/>
          <w:color w:val="333333" w:themeColor="text1"/>
          <w:sz w:val="20"/>
          <w:szCs w:val="20"/>
        </w:rPr>
        <w:t xml:space="preserve"> and the data table of results</w:t>
      </w:r>
      <w:r w:rsidR="001A4511">
        <w:rPr>
          <w:rFonts w:ascii="Arial" w:hAnsi="Arial" w:cs="Arial"/>
          <w:color w:val="333333" w:themeColor="text1"/>
          <w:sz w:val="20"/>
          <w:szCs w:val="20"/>
        </w:rPr>
        <w:t xml:space="preserve"> carefully</w:t>
      </w:r>
      <w:r w:rsidRPr="004B17A8">
        <w:rPr>
          <w:rFonts w:ascii="Arial" w:hAnsi="Arial" w:cs="Arial"/>
          <w:color w:val="333333" w:themeColor="text1"/>
          <w:sz w:val="20"/>
          <w:szCs w:val="20"/>
        </w:rPr>
        <w:t xml:space="preserve">. </w:t>
      </w:r>
    </w:p>
    <w:p w14:paraId="61F7DEEC" w14:textId="77777777" w:rsidR="001E52B4" w:rsidRPr="004B17A8" w:rsidRDefault="001E52B4" w:rsidP="007171F6">
      <w:pPr>
        <w:rPr>
          <w:rFonts w:ascii="Arial" w:hAnsi="Arial" w:cs="Arial"/>
          <w:b/>
          <w:color w:val="333333" w:themeColor="text1"/>
          <w:sz w:val="20"/>
          <w:szCs w:val="20"/>
        </w:rPr>
      </w:pPr>
    </w:p>
    <w:p w14:paraId="6BDA709B" w14:textId="7C04DF4F" w:rsidR="007171F6" w:rsidRPr="004B17A8" w:rsidRDefault="007171F6" w:rsidP="007171F6">
      <w:pPr>
        <w:rPr>
          <w:rFonts w:ascii="Arial" w:hAnsi="Arial" w:cs="Arial"/>
          <w:b/>
          <w:color w:val="333333" w:themeColor="text1"/>
          <w:sz w:val="20"/>
          <w:szCs w:val="20"/>
        </w:rPr>
      </w:pPr>
      <w:r w:rsidRPr="004B17A8">
        <w:rPr>
          <w:rFonts w:ascii="Arial" w:hAnsi="Arial" w:cs="Arial"/>
          <w:b/>
          <w:color w:val="333333" w:themeColor="text1"/>
          <w:sz w:val="20"/>
          <w:szCs w:val="20"/>
        </w:rPr>
        <w:t xml:space="preserve">Purpose: </w:t>
      </w:r>
    </w:p>
    <w:p w14:paraId="6F6FE328" w14:textId="71687C95" w:rsidR="001E52B4" w:rsidRPr="004B17A8" w:rsidRDefault="007171F6" w:rsidP="001E52B4">
      <w:pPr>
        <w:rPr>
          <w:rFonts w:ascii="Arial" w:hAnsi="Arial" w:cs="Arial"/>
          <w:color w:val="333333" w:themeColor="text1"/>
          <w:sz w:val="20"/>
          <w:szCs w:val="20"/>
        </w:rPr>
      </w:pPr>
      <w:r w:rsidRPr="004B17A8">
        <w:rPr>
          <w:rFonts w:ascii="Arial" w:hAnsi="Arial" w:cs="Arial"/>
          <w:color w:val="333333" w:themeColor="text1"/>
          <w:sz w:val="20"/>
          <w:szCs w:val="20"/>
        </w:rPr>
        <w:t xml:space="preserve">The purpose of this lab </w:t>
      </w:r>
      <w:r w:rsidR="00455094">
        <w:rPr>
          <w:rFonts w:ascii="Arial" w:hAnsi="Arial" w:cs="Arial"/>
          <w:color w:val="333333" w:themeColor="text1"/>
          <w:sz w:val="20"/>
          <w:szCs w:val="20"/>
        </w:rPr>
        <w:t>i</w:t>
      </w:r>
      <w:r w:rsidRPr="004B17A8">
        <w:rPr>
          <w:rFonts w:ascii="Arial" w:hAnsi="Arial" w:cs="Arial"/>
          <w:color w:val="333333" w:themeColor="text1"/>
          <w:sz w:val="20"/>
          <w:szCs w:val="20"/>
        </w:rPr>
        <w:t xml:space="preserve">s to determine the rate of cellular respiration in germinating </w:t>
      </w:r>
      <w:r w:rsidR="001E52B4" w:rsidRPr="004B17A8">
        <w:rPr>
          <w:rFonts w:ascii="Arial" w:hAnsi="Arial" w:cs="Arial"/>
          <w:color w:val="333333" w:themeColor="text1"/>
          <w:sz w:val="20"/>
          <w:szCs w:val="20"/>
        </w:rPr>
        <w:t>and non</w:t>
      </w:r>
      <w:r w:rsidR="001A4511">
        <w:rPr>
          <w:rFonts w:ascii="Arial" w:hAnsi="Arial" w:cs="Arial"/>
          <w:color w:val="333333" w:themeColor="text1"/>
          <w:sz w:val="20"/>
          <w:szCs w:val="20"/>
        </w:rPr>
        <w:t>-</w:t>
      </w:r>
      <w:r w:rsidR="001E52B4" w:rsidRPr="004B17A8">
        <w:rPr>
          <w:rFonts w:ascii="Arial" w:hAnsi="Arial" w:cs="Arial"/>
          <w:color w:val="333333" w:themeColor="text1"/>
          <w:sz w:val="20"/>
          <w:szCs w:val="20"/>
        </w:rPr>
        <w:t xml:space="preserve">germinating </w:t>
      </w:r>
      <w:r w:rsidRPr="004B17A8">
        <w:rPr>
          <w:rFonts w:ascii="Arial" w:hAnsi="Arial" w:cs="Arial"/>
          <w:color w:val="333333" w:themeColor="text1"/>
          <w:sz w:val="20"/>
          <w:szCs w:val="20"/>
        </w:rPr>
        <w:t xml:space="preserve">peas by measuring </w:t>
      </w:r>
      <w:r w:rsidR="001E52B4" w:rsidRPr="004B17A8">
        <w:rPr>
          <w:rFonts w:ascii="Arial" w:hAnsi="Arial" w:cs="Arial"/>
          <w:color w:val="333333" w:themeColor="text1"/>
          <w:sz w:val="20"/>
          <w:szCs w:val="20"/>
        </w:rPr>
        <w:t>CO</w:t>
      </w:r>
      <w:r w:rsidR="001E52B4" w:rsidRPr="004B17A8">
        <w:rPr>
          <w:rFonts w:ascii="Arial" w:hAnsi="Arial" w:cs="Arial"/>
          <w:color w:val="333333" w:themeColor="text1"/>
          <w:sz w:val="20"/>
          <w:szCs w:val="20"/>
          <w:vertAlign w:val="subscript"/>
        </w:rPr>
        <w:t xml:space="preserve">2 </w:t>
      </w:r>
      <w:r w:rsidR="001E52B4" w:rsidRPr="004B17A8">
        <w:rPr>
          <w:rFonts w:ascii="Arial" w:hAnsi="Arial" w:cs="Arial"/>
          <w:color w:val="333333" w:themeColor="text1"/>
          <w:sz w:val="20"/>
          <w:szCs w:val="20"/>
        </w:rPr>
        <w:t>production</w:t>
      </w:r>
      <w:r w:rsidR="005F27FE" w:rsidRPr="004B17A8">
        <w:rPr>
          <w:rFonts w:ascii="Arial" w:hAnsi="Arial" w:cs="Arial"/>
          <w:color w:val="333333" w:themeColor="text1"/>
          <w:sz w:val="20"/>
          <w:szCs w:val="20"/>
        </w:rPr>
        <w:t>.</w:t>
      </w:r>
      <w:r w:rsidR="00EA364C" w:rsidRPr="004B17A8">
        <w:rPr>
          <w:rFonts w:ascii="Arial" w:hAnsi="Arial" w:cs="Arial"/>
          <w:color w:val="333333" w:themeColor="text1"/>
          <w:sz w:val="20"/>
          <w:szCs w:val="20"/>
        </w:rPr>
        <w:t xml:space="preserve"> It also investigates the effect of temperature on cellular respiration.</w:t>
      </w:r>
    </w:p>
    <w:p w14:paraId="282AD6E1" w14:textId="77777777" w:rsidR="005F27FE" w:rsidRPr="004B17A8" w:rsidRDefault="005F27FE" w:rsidP="001E52B4">
      <w:pPr>
        <w:rPr>
          <w:rFonts w:ascii="Arial" w:hAnsi="Arial" w:cs="Arial"/>
          <w:color w:val="333333" w:themeColor="text1"/>
          <w:sz w:val="20"/>
          <w:szCs w:val="20"/>
        </w:rPr>
      </w:pPr>
    </w:p>
    <w:p w14:paraId="57E448BF" w14:textId="77777777" w:rsidR="005F27FE" w:rsidRPr="004B17A8" w:rsidRDefault="001E52B4" w:rsidP="001E52B4">
      <w:pPr>
        <w:rPr>
          <w:rFonts w:ascii="Arial" w:hAnsi="Arial" w:cs="Arial"/>
          <w:b/>
          <w:color w:val="333333" w:themeColor="text1"/>
          <w:sz w:val="20"/>
          <w:szCs w:val="20"/>
        </w:rPr>
      </w:pPr>
      <w:r w:rsidRPr="004B17A8">
        <w:rPr>
          <w:rFonts w:ascii="Arial" w:hAnsi="Arial" w:cs="Arial"/>
          <w:b/>
          <w:color w:val="333333" w:themeColor="text1"/>
          <w:sz w:val="20"/>
          <w:szCs w:val="20"/>
        </w:rPr>
        <w:t>Materials:</w:t>
      </w:r>
    </w:p>
    <w:p w14:paraId="6E62D394" w14:textId="02A513DB" w:rsidR="005F27FE" w:rsidRPr="004B17A8" w:rsidRDefault="000B64AB" w:rsidP="001E52B4">
      <w:pPr>
        <w:rPr>
          <w:rFonts w:ascii="Arial" w:hAnsi="Arial" w:cs="Arial"/>
          <w:color w:val="333333" w:themeColor="text1"/>
          <w:sz w:val="20"/>
          <w:szCs w:val="20"/>
        </w:rPr>
      </w:pPr>
      <w:r>
        <w:rPr>
          <w:rFonts w:ascii="Arial" w:hAnsi="Arial" w:cs="Arial"/>
          <w:color w:val="333333" w:themeColor="text1"/>
          <w:sz w:val="20"/>
          <w:szCs w:val="20"/>
        </w:rPr>
        <w:t>C</w:t>
      </w:r>
      <w:r w:rsidR="001E52B4" w:rsidRPr="004B17A8">
        <w:rPr>
          <w:rFonts w:ascii="Arial" w:hAnsi="Arial" w:cs="Arial"/>
          <w:color w:val="333333" w:themeColor="text1"/>
          <w:sz w:val="20"/>
          <w:szCs w:val="20"/>
        </w:rPr>
        <w:t xml:space="preserve">omputer </w:t>
      </w:r>
      <w:r w:rsidR="005F27FE" w:rsidRPr="004B17A8">
        <w:rPr>
          <w:rFonts w:ascii="Arial" w:hAnsi="Arial" w:cs="Arial"/>
          <w:color w:val="333333" w:themeColor="text1"/>
          <w:sz w:val="20"/>
          <w:szCs w:val="20"/>
        </w:rPr>
        <w:tab/>
      </w:r>
      <w:r w:rsidR="005F27FE" w:rsidRPr="004B17A8">
        <w:rPr>
          <w:rFonts w:ascii="Arial" w:hAnsi="Arial" w:cs="Arial"/>
          <w:color w:val="333333" w:themeColor="text1"/>
          <w:sz w:val="20"/>
          <w:szCs w:val="20"/>
        </w:rPr>
        <w:tab/>
      </w:r>
      <w:r w:rsidR="005F27FE" w:rsidRPr="004B17A8">
        <w:rPr>
          <w:rFonts w:ascii="Arial" w:hAnsi="Arial" w:cs="Arial"/>
          <w:color w:val="333333" w:themeColor="text1"/>
          <w:sz w:val="20"/>
          <w:szCs w:val="20"/>
        </w:rPr>
        <w:tab/>
      </w:r>
      <w:r w:rsidR="001E52B4" w:rsidRPr="004B17A8">
        <w:rPr>
          <w:rFonts w:ascii="Arial" w:hAnsi="Arial" w:cs="Arial"/>
          <w:color w:val="333333" w:themeColor="text1"/>
          <w:sz w:val="20"/>
          <w:szCs w:val="20"/>
        </w:rPr>
        <w:t xml:space="preserve">25 germinating peas </w:t>
      </w:r>
      <w:r w:rsidR="005F27FE" w:rsidRPr="004B17A8">
        <w:rPr>
          <w:rFonts w:ascii="Arial" w:hAnsi="Arial" w:cs="Arial"/>
          <w:color w:val="333333" w:themeColor="text1"/>
          <w:sz w:val="20"/>
          <w:szCs w:val="20"/>
        </w:rPr>
        <w:tab/>
      </w:r>
      <w:r w:rsidR="005F27FE" w:rsidRPr="004B17A8">
        <w:rPr>
          <w:rFonts w:ascii="Arial" w:hAnsi="Arial" w:cs="Arial"/>
          <w:color w:val="333333" w:themeColor="text1"/>
          <w:sz w:val="20"/>
          <w:szCs w:val="20"/>
        </w:rPr>
        <w:tab/>
      </w:r>
      <w:r>
        <w:rPr>
          <w:rFonts w:ascii="Arial" w:hAnsi="Arial" w:cs="Arial"/>
          <w:color w:val="333333" w:themeColor="text1"/>
          <w:sz w:val="20"/>
          <w:szCs w:val="20"/>
        </w:rPr>
        <w:t>T</w:t>
      </w:r>
      <w:r w:rsidRPr="004B17A8">
        <w:rPr>
          <w:rFonts w:ascii="Arial" w:hAnsi="Arial" w:cs="Arial"/>
          <w:color w:val="333333" w:themeColor="text1"/>
          <w:sz w:val="20"/>
          <w:szCs w:val="20"/>
        </w:rPr>
        <w:t xml:space="preserve">wo </w:t>
      </w:r>
      <w:r w:rsidR="005F27FE" w:rsidRPr="004B17A8">
        <w:rPr>
          <w:rFonts w:ascii="Arial" w:hAnsi="Arial" w:cs="Arial"/>
          <w:color w:val="333333" w:themeColor="text1"/>
          <w:sz w:val="20"/>
          <w:szCs w:val="20"/>
        </w:rPr>
        <w:t>100 mL beakers</w:t>
      </w:r>
    </w:p>
    <w:p w14:paraId="17FC2D66" w14:textId="11F7643F" w:rsidR="005F27FE" w:rsidRPr="004B17A8" w:rsidRDefault="001E52B4" w:rsidP="001E52B4">
      <w:pPr>
        <w:rPr>
          <w:rFonts w:ascii="Arial" w:hAnsi="Arial" w:cs="Arial"/>
          <w:color w:val="333333" w:themeColor="text1"/>
          <w:sz w:val="20"/>
          <w:szCs w:val="20"/>
        </w:rPr>
      </w:pPr>
      <w:r w:rsidRPr="004B17A8">
        <w:rPr>
          <w:rFonts w:ascii="Arial" w:hAnsi="Arial" w:cs="Arial"/>
          <w:color w:val="333333" w:themeColor="text1"/>
          <w:sz w:val="20"/>
          <w:szCs w:val="20"/>
        </w:rPr>
        <w:t xml:space="preserve">Vernier computer interface </w:t>
      </w:r>
      <w:r w:rsidR="005F27FE" w:rsidRPr="004B17A8">
        <w:rPr>
          <w:rFonts w:ascii="Arial" w:hAnsi="Arial" w:cs="Arial"/>
          <w:color w:val="333333" w:themeColor="text1"/>
          <w:sz w:val="20"/>
          <w:szCs w:val="20"/>
        </w:rPr>
        <w:tab/>
      </w:r>
      <w:r w:rsidRPr="004B17A8">
        <w:rPr>
          <w:rFonts w:ascii="Arial" w:hAnsi="Arial" w:cs="Arial"/>
          <w:color w:val="333333" w:themeColor="text1"/>
          <w:sz w:val="20"/>
          <w:szCs w:val="20"/>
        </w:rPr>
        <w:t xml:space="preserve">25 non-germinating peas </w:t>
      </w:r>
      <w:r w:rsidR="005F27FE" w:rsidRPr="004B17A8">
        <w:rPr>
          <w:rFonts w:ascii="Arial" w:hAnsi="Arial" w:cs="Arial"/>
          <w:color w:val="333333" w:themeColor="text1"/>
          <w:sz w:val="20"/>
          <w:szCs w:val="20"/>
        </w:rPr>
        <w:tab/>
      </w:r>
      <w:r w:rsidR="000B64AB">
        <w:rPr>
          <w:rFonts w:ascii="Arial" w:hAnsi="Arial" w:cs="Arial"/>
          <w:color w:val="333333" w:themeColor="text1"/>
          <w:sz w:val="20"/>
          <w:szCs w:val="20"/>
        </w:rPr>
        <w:t>T</w:t>
      </w:r>
      <w:r w:rsidR="005F27FE" w:rsidRPr="004B17A8">
        <w:rPr>
          <w:rFonts w:ascii="Arial" w:hAnsi="Arial" w:cs="Arial"/>
          <w:color w:val="333333" w:themeColor="text1"/>
          <w:sz w:val="20"/>
          <w:szCs w:val="20"/>
        </w:rPr>
        <w:t xml:space="preserve">hermometer </w:t>
      </w:r>
      <w:r w:rsidR="005F27FE" w:rsidRPr="004B17A8">
        <w:rPr>
          <w:rFonts w:ascii="Arial" w:hAnsi="Arial" w:cs="Arial"/>
          <w:color w:val="333333" w:themeColor="text1"/>
          <w:sz w:val="20"/>
          <w:szCs w:val="20"/>
        </w:rPr>
        <w:tab/>
      </w:r>
    </w:p>
    <w:p w14:paraId="7DE4D744" w14:textId="5ACD7464" w:rsidR="005F27FE" w:rsidRPr="004B17A8" w:rsidRDefault="001E52B4" w:rsidP="001E52B4">
      <w:pPr>
        <w:rPr>
          <w:rFonts w:ascii="Arial" w:hAnsi="Arial" w:cs="Arial"/>
          <w:color w:val="333333" w:themeColor="text1"/>
          <w:sz w:val="20"/>
          <w:szCs w:val="20"/>
        </w:rPr>
      </w:pPr>
      <w:r w:rsidRPr="004B17A8">
        <w:rPr>
          <w:rFonts w:ascii="Arial" w:hAnsi="Arial" w:cs="Arial"/>
          <w:color w:val="333333" w:themeColor="text1"/>
          <w:sz w:val="20"/>
          <w:szCs w:val="20"/>
        </w:rPr>
        <w:t>Vernier CO</w:t>
      </w:r>
      <w:r w:rsidRPr="002E41C3">
        <w:rPr>
          <w:rFonts w:ascii="Arial" w:hAnsi="Arial" w:cs="Arial"/>
          <w:color w:val="333333" w:themeColor="text1"/>
          <w:sz w:val="20"/>
          <w:szCs w:val="20"/>
          <w:vertAlign w:val="subscript"/>
        </w:rPr>
        <w:t>2</w:t>
      </w:r>
      <w:r w:rsidRPr="004B17A8">
        <w:rPr>
          <w:rFonts w:ascii="Arial" w:hAnsi="Arial" w:cs="Arial"/>
          <w:color w:val="333333" w:themeColor="text1"/>
          <w:sz w:val="20"/>
          <w:szCs w:val="20"/>
        </w:rPr>
        <w:t xml:space="preserve"> Gas Sensor </w:t>
      </w:r>
      <w:r w:rsidR="005F27FE" w:rsidRPr="004B17A8">
        <w:rPr>
          <w:rFonts w:ascii="Arial" w:hAnsi="Arial" w:cs="Arial"/>
          <w:color w:val="333333" w:themeColor="text1"/>
          <w:sz w:val="20"/>
          <w:szCs w:val="20"/>
        </w:rPr>
        <w:tab/>
        <w:t>250 mL respiration chamber</w:t>
      </w:r>
      <w:r w:rsidR="00EA364C" w:rsidRPr="004B17A8">
        <w:rPr>
          <w:rFonts w:ascii="Arial" w:hAnsi="Arial" w:cs="Arial"/>
          <w:color w:val="333333" w:themeColor="text1"/>
          <w:sz w:val="20"/>
          <w:szCs w:val="20"/>
        </w:rPr>
        <w:tab/>
      </w:r>
      <w:r w:rsidR="000B64AB">
        <w:rPr>
          <w:rFonts w:ascii="Arial" w:hAnsi="Arial" w:cs="Arial"/>
          <w:color w:val="333333" w:themeColor="text1"/>
          <w:sz w:val="20"/>
          <w:szCs w:val="20"/>
        </w:rPr>
        <w:t>P</w:t>
      </w:r>
      <w:r w:rsidR="00EA364C" w:rsidRPr="004B17A8">
        <w:rPr>
          <w:rFonts w:ascii="Arial" w:hAnsi="Arial" w:cs="Arial"/>
          <w:color w:val="333333" w:themeColor="text1"/>
          <w:sz w:val="20"/>
          <w:szCs w:val="20"/>
        </w:rPr>
        <w:t>aper towels</w:t>
      </w:r>
    </w:p>
    <w:p w14:paraId="553C3433" w14:textId="16F71751" w:rsidR="005F27FE" w:rsidRPr="004B17A8" w:rsidRDefault="005F27FE" w:rsidP="001E52B4">
      <w:pPr>
        <w:rPr>
          <w:rFonts w:ascii="Arial" w:hAnsi="Arial" w:cs="Arial"/>
          <w:color w:val="333333" w:themeColor="text1"/>
          <w:sz w:val="20"/>
          <w:szCs w:val="20"/>
        </w:rPr>
      </w:pPr>
      <w:r w:rsidRPr="004B17A8">
        <w:rPr>
          <w:rFonts w:ascii="Arial" w:hAnsi="Arial" w:cs="Arial"/>
          <w:color w:val="333333" w:themeColor="text1"/>
          <w:sz w:val="20"/>
          <w:szCs w:val="20"/>
        </w:rPr>
        <w:t xml:space="preserve">BioChamber 250 </w:t>
      </w:r>
      <w:r w:rsidRPr="004B17A8">
        <w:rPr>
          <w:rFonts w:ascii="Arial" w:hAnsi="Arial" w:cs="Arial"/>
          <w:color w:val="333333" w:themeColor="text1"/>
          <w:sz w:val="20"/>
          <w:szCs w:val="20"/>
        </w:rPr>
        <w:tab/>
      </w:r>
      <w:r w:rsidRPr="004B17A8">
        <w:rPr>
          <w:rFonts w:ascii="Arial" w:hAnsi="Arial" w:cs="Arial"/>
          <w:color w:val="333333" w:themeColor="text1"/>
          <w:sz w:val="20"/>
          <w:szCs w:val="20"/>
        </w:rPr>
        <w:tab/>
      </w:r>
      <w:r w:rsidR="000B64AB">
        <w:rPr>
          <w:rFonts w:ascii="Arial" w:hAnsi="Arial" w:cs="Arial"/>
          <w:color w:val="333333" w:themeColor="text1"/>
          <w:sz w:val="20"/>
          <w:szCs w:val="20"/>
        </w:rPr>
        <w:t>I</w:t>
      </w:r>
      <w:r w:rsidR="002C7346">
        <w:rPr>
          <w:rFonts w:ascii="Arial" w:hAnsi="Arial" w:cs="Arial"/>
          <w:color w:val="333333" w:themeColor="text1"/>
          <w:sz w:val="20"/>
          <w:szCs w:val="20"/>
        </w:rPr>
        <w:t>c</w:t>
      </w:r>
      <w:r w:rsidR="001E52B4" w:rsidRPr="004B17A8">
        <w:rPr>
          <w:rFonts w:ascii="Arial" w:hAnsi="Arial" w:cs="Arial"/>
          <w:color w:val="333333" w:themeColor="text1"/>
          <w:sz w:val="20"/>
          <w:szCs w:val="20"/>
        </w:rPr>
        <w:t xml:space="preserve">e cubes </w:t>
      </w:r>
      <w:r w:rsidRPr="004B17A8">
        <w:rPr>
          <w:rFonts w:ascii="Arial" w:hAnsi="Arial" w:cs="Arial"/>
          <w:color w:val="333333" w:themeColor="text1"/>
          <w:sz w:val="20"/>
          <w:szCs w:val="20"/>
        </w:rPr>
        <w:tab/>
      </w:r>
      <w:r w:rsidRPr="004B17A8">
        <w:rPr>
          <w:rFonts w:ascii="Arial" w:hAnsi="Arial" w:cs="Arial"/>
          <w:color w:val="333333" w:themeColor="text1"/>
          <w:sz w:val="20"/>
          <w:szCs w:val="20"/>
        </w:rPr>
        <w:tab/>
      </w:r>
      <w:r w:rsidRPr="004B17A8">
        <w:rPr>
          <w:rFonts w:ascii="Arial" w:hAnsi="Arial" w:cs="Arial"/>
          <w:color w:val="333333" w:themeColor="text1"/>
          <w:sz w:val="20"/>
          <w:szCs w:val="20"/>
        </w:rPr>
        <w:tab/>
      </w:r>
      <w:r w:rsidRPr="004B17A8">
        <w:rPr>
          <w:rFonts w:ascii="Arial" w:hAnsi="Arial" w:cs="Arial"/>
          <w:color w:val="333333" w:themeColor="text1"/>
          <w:sz w:val="20"/>
          <w:szCs w:val="20"/>
        </w:rPr>
        <w:tab/>
      </w:r>
      <w:r w:rsidR="001E52B4" w:rsidRPr="004B17A8">
        <w:rPr>
          <w:rFonts w:ascii="Arial" w:hAnsi="Arial" w:cs="Arial"/>
          <w:color w:val="333333" w:themeColor="text1"/>
          <w:sz w:val="20"/>
          <w:szCs w:val="20"/>
        </w:rPr>
        <w:t xml:space="preserve"> </w:t>
      </w:r>
    </w:p>
    <w:p w14:paraId="2A507AA3" w14:textId="77777777" w:rsidR="005F27FE" w:rsidRPr="004B17A8" w:rsidRDefault="005F27FE" w:rsidP="001E52B4">
      <w:pPr>
        <w:rPr>
          <w:rFonts w:ascii="Arial" w:hAnsi="Arial" w:cs="Arial"/>
          <w:color w:val="333333" w:themeColor="text1"/>
          <w:sz w:val="20"/>
          <w:szCs w:val="20"/>
        </w:rPr>
      </w:pPr>
    </w:p>
    <w:p w14:paraId="105BE4AE" w14:textId="77777777" w:rsidR="005F27FE" w:rsidRPr="004B17A8" w:rsidRDefault="001E52B4" w:rsidP="001E52B4">
      <w:pPr>
        <w:rPr>
          <w:rFonts w:ascii="Arial" w:hAnsi="Arial" w:cs="Arial"/>
          <w:b/>
          <w:color w:val="333333" w:themeColor="text1"/>
          <w:sz w:val="20"/>
          <w:szCs w:val="20"/>
        </w:rPr>
      </w:pPr>
      <w:r w:rsidRPr="004B17A8">
        <w:rPr>
          <w:rFonts w:ascii="Arial" w:hAnsi="Arial" w:cs="Arial"/>
          <w:b/>
          <w:color w:val="333333" w:themeColor="text1"/>
          <w:sz w:val="20"/>
          <w:szCs w:val="20"/>
        </w:rPr>
        <w:t>P</w:t>
      </w:r>
      <w:r w:rsidR="005F27FE" w:rsidRPr="004B17A8">
        <w:rPr>
          <w:rFonts w:ascii="Arial" w:hAnsi="Arial" w:cs="Arial"/>
          <w:b/>
          <w:color w:val="333333" w:themeColor="text1"/>
          <w:sz w:val="20"/>
          <w:szCs w:val="20"/>
        </w:rPr>
        <w:t>rocedure:</w:t>
      </w:r>
    </w:p>
    <w:p w14:paraId="4E03A160" w14:textId="0E824F0E" w:rsidR="001E52B4" w:rsidRPr="004B17A8" w:rsidRDefault="001E52B4" w:rsidP="001E52B4">
      <w:pPr>
        <w:rPr>
          <w:rFonts w:ascii="Arial" w:hAnsi="Arial" w:cs="Arial"/>
          <w:color w:val="333333" w:themeColor="text1"/>
          <w:sz w:val="20"/>
          <w:szCs w:val="20"/>
        </w:rPr>
      </w:pPr>
      <w:r w:rsidRPr="004B17A8">
        <w:rPr>
          <w:rFonts w:ascii="Arial" w:hAnsi="Arial" w:cs="Arial"/>
          <w:color w:val="333333" w:themeColor="text1"/>
          <w:sz w:val="20"/>
          <w:szCs w:val="20"/>
        </w:rPr>
        <w:t>Using the CO</w:t>
      </w:r>
      <w:r w:rsidRPr="002E41C3">
        <w:rPr>
          <w:rFonts w:ascii="Arial" w:hAnsi="Arial" w:cs="Arial"/>
          <w:color w:val="333333" w:themeColor="text1"/>
          <w:sz w:val="20"/>
          <w:szCs w:val="20"/>
          <w:vertAlign w:val="subscript"/>
        </w:rPr>
        <w:t>2</w:t>
      </w:r>
      <w:r w:rsidRPr="004B17A8">
        <w:rPr>
          <w:rFonts w:ascii="Arial" w:hAnsi="Arial" w:cs="Arial"/>
          <w:color w:val="333333" w:themeColor="text1"/>
          <w:sz w:val="20"/>
          <w:szCs w:val="20"/>
        </w:rPr>
        <w:t xml:space="preserve"> Gas Sensor, you will monitor the carbon dioxide produced by peas during cell respiration. Both germinating and non-germinating peas will be tested. </w:t>
      </w:r>
    </w:p>
    <w:p w14:paraId="34E97072" w14:textId="77777777" w:rsidR="001E52B4" w:rsidRPr="004B17A8" w:rsidRDefault="001E52B4" w:rsidP="001E52B4">
      <w:pPr>
        <w:rPr>
          <w:rFonts w:ascii="Arial" w:hAnsi="Arial" w:cs="Arial"/>
          <w:color w:val="333333" w:themeColor="text1"/>
          <w:sz w:val="20"/>
          <w:szCs w:val="20"/>
        </w:rPr>
      </w:pPr>
    </w:p>
    <w:p w14:paraId="75A0D7C8" w14:textId="204642FD" w:rsidR="00EA364C" w:rsidRPr="004B17A8" w:rsidRDefault="00BE469E" w:rsidP="00EA364C">
      <w:pPr>
        <w:pStyle w:val="ListParagraph"/>
        <w:numPr>
          <w:ilvl w:val="0"/>
          <w:numId w:val="45"/>
        </w:numPr>
        <w:rPr>
          <w:rFonts w:cs="Arial"/>
          <w:color w:val="333333" w:themeColor="text1"/>
          <w:szCs w:val="20"/>
        </w:rPr>
      </w:pPr>
      <w:r w:rsidRPr="004B17A8">
        <w:rPr>
          <w:rFonts w:cs="Arial"/>
          <w:color w:val="333333" w:themeColor="text1"/>
          <w:szCs w:val="20"/>
        </w:rPr>
        <w:t>If your CO</w:t>
      </w:r>
      <w:r w:rsidRPr="002E41C3">
        <w:rPr>
          <w:rFonts w:cs="Arial"/>
          <w:color w:val="333333" w:themeColor="text1"/>
          <w:szCs w:val="20"/>
          <w:vertAlign w:val="subscript"/>
        </w:rPr>
        <w:t>2</w:t>
      </w:r>
      <w:r w:rsidRPr="004B17A8">
        <w:rPr>
          <w:rFonts w:cs="Arial"/>
          <w:color w:val="333333" w:themeColor="text1"/>
          <w:szCs w:val="20"/>
        </w:rPr>
        <w:t xml:space="preserve"> Gas Sensor has a switch, set it to the Low (0–10,000 ppm) setting. Connect the CO</w:t>
      </w:r>
      <w:r w:rsidRPr="002E41C3">
        <w:rPr>
          <w:rFonts w:cs="Arial"/>
          <w:color w:val="333333" w:themeColor="text1"/>
          <w:szCs w:val="20"/>
          <w:vertAlign w:val="subscript"/>
        </w:rPr>
        <w:t>2</w:t>
      </w:r>
      <w:r w:rsidRPr="004B17A8">
        <w:rPr>
          <w:rFonts w:cs="Arial"/>
          <w:color w:val="333333" w:themeColor="text1"/>
          <w:szCs w:val="20"/>
        </w:rPr>
        <w:t xml:space="preserve"> Gas Sensor to Channel o</w:t>
      </w:r>
      <w:r w:rsidR="001A4511">
        <w:rPr>
          <w:rFonts w:cs="Arial"/>
          <w:color w:val="333333" w:themeColor="text1"/>
          <w:szCs w:val="20"/>
        </w:rPr>
        <w:t>n</w:t>
      </w:r>
      <w:r w:rsidRPr="004B17A8">
        <w:rPr>
          <w:rFonts w:cs="Arial"/>
          <w:color w:val="333333" w:themeColor="text1"/>
          <w:szCs w:val="20"/>
        </w:rPr>
        <w:t xml:space="preserve"> the Vernier computer interface. </w:t>
      </w:r>
    </w:p>
    <w:p w14:paraId="7D64A71A" w14:textId="77777777" w:rsidR="00EA364C" w:rsidRPr="004B17A8" w:rsidRDefault="00BE469E" w:rsidP="00EA364C">
      <w:pPr>
        <w:pStyle w:val="ListParagraph"/>
        <w:numPr>
          <w:ilvl w:val="0"/>
          <w:numId w:val="45"/>
        </w:numPr>
        <w:rPr>
          <w:rFonts w:cs="Arial"/>
          <w:color w:val="333333" w:themeColor="text1"/>
          <w:szCs w:val="20"/>
        </w:rPr>
      </w:pPr>
      <w:r w:rsidRPr="004B17A8">
        <w:rPr>
          <w:rFonts w:cs="Arial"/>
          <w:color w:val="333333" w:themeColor="text1"/>
          <w:szCs w:val="20"/>
        </w:rPr>
        <w:t xml:space="preserve">Prepare the computer for data collection by opening the file “05 Cell Resp M1 CO2 O2” from the Advanced Biology with Vernier folder of LoggerPro. </w:t>
      </w:r>
    </w:p>
    <w:p w14:paraId="5558347C" w14:textId="77777777" w:rsidR="00EA364C" w:rsidRPr="004B17A8" w:rsidRDefault="00BE469E" w:rsidP="00EA364C">
      <w:pPr>
        <w:pStyle w:val="ListParagraph"/>
        <w:numPr>
          <w:ilvl w:val="0"/>
          <w:numId w:val="45"/>
        </w:numPr>
        <w:rPr>
          <w:rFonts w:cs="Arial"/>
          <w:color w:val="333333" w:themeColor="text1"/>
          <w:szCs w:val="20"/>
        </w:rPr>
      </w:pPr>
      <w:r w:rsidRPr="004B17A8">
        <w:rPr>
          <w:rFonts w:cs="Arial"/>
          <w:color w:val="333333" w:themeColor="text1"/>
          <w:szCs w:val="20"/>
        </w:rPr>
        <w:t xml:space="preserve">Obtain 25 germinating peas and blot them dry between two pieces of paper towel. Use the thermometer to measure the room temperature. Record the temperature in Table 1. </w:t>
      </w:r>
    </w:p>
    <w:p w14:paraId="37DA998A" w14:textId="77777777" w:rsidR="00EA364C" w:rsidRPr="004B17A8" w:rsidRDefault="00BE469E" w:rsidP="00EA364C">
      <w:pPr>
        <w:pStyle w:val="ListParagraph"/>
        <w:numPr>
          <w:ilvl w:val="0"/>
          <w:numId w:val="45"/>
        </w:numPr>
        <w:rPr>
          <w:rFonts w:cs="Arial"/>
          <w:color w:val="333333" w:themeColor="text1"/>
          <w:szCs w:val="20"/>
        </w:rPr>
      </w:pPr>
      <w:r w:rsidRPr="004B17A8">
        <w:rPr>
          <w:rFonts w:cs="Arial"/>
          <w:color w:val="333333" w:themeColor="text1"/>
          <w:szCs w:val="20"/>
        </w:rPr>
        <w:t xml:space="preserve">Place the germinating peas into the respiration chamber. </w:t>
      </w:r>
    </w:p>
    <w:p w14:paraId="10C9496A" w14:textId="77777777" w:rsidR="00EA364C" w:rsidRPr="004B17A8" w:rsidRDefault="00BE469E" w:rsidP="00EA364C">
      <w:pPr>
        <w:pStyle w:val="ListParagraph"/>
        <w:numPr>
          <w:ilvl w:val="0"/>
          <w:numId w:val="45"/>
        </w:numPr>
        <w:rPr>
          <w:rFonts w:cs="Arial"/>
          <w:color w:val="333333" w:themeColor="text1"/>
          <w:szCs w:val="20"/>
        </w:rPr>
      </w:pPr>
      <w:r w:rsidRPr="004B17A8">
        <w:rPr>
          <w:rFonts w:cs="Arial"/>
          <w:color w:val="333333" w:themeColor="text1"/>
          <w:szCs w:val="20"/>
        </w:rPr>
        <w:t>Place the CO</w:t>
      </w:r>
      <w:r w:rsidRPr="002E41C3">
        <w:rPr>
          <w:rFonts w:cs="Arial"/>
          <w:color w:val="333333" w:themeColor="text1"/>
          <w:szCs w:val="20"/>
          <w:vertAlign w:val="subscript"/>
        </w:rPr>
        <w:t>2</w:t>
      </w:r>
      <w:r w:rsidRPr="004B17A8">
        <w:rPr>
          <w:rFonts w:cs="Arial"/>
          <w:color w:val="333333" w:themeColor="text1"/>
          <w:szCs w:val="20"/>
        </w:rPr>
        <w:t xml:space="preserve"> Gas Sensor into the neck of the respiration chamber. </w:t>
      </w:r>
    </w:p>
    <w:p w14:paraId="1EADBD10" w14:textId="74D89550" w:rsidR="00EA364C" w:rsidRPr="004B17A8" w:rsidRDefault="00BE469E" w:rsidP="00EA364C">
      <w:pPr>
        <w:pStyle w:val="ListParagraph"/>
        <w:numPr>
          <w:ilvl w:val="0"/>
          <w:numId w:val="45"/>
        </w:numPr>
        <w:rPr>
          <w:rFonts w:cs="Arial"/>
          <w:color w:val="333333" w:themeColor="text1"/>
          <w:szCs w:val="20"/>
        </w:rPr>
      </w:pPr>
      <w:r w:rsidRPr="004B17A8">
        <w:rPr>
          <w:rFonts w:cs="Arial"/>
          <w:color w:val="333333" w:themeColor="text1"/>
          <w:szCs w:val="20"/>
        </w:rPr>
        <w:t xml:space="preserve">Wait </w:t>
      </w:r>
      <w:r w:rsidR="001A4511">
        <w:rPr>
          <w:rFonts w:cs="Arial"/>
          <w:color w:val="333333" w:themeColor="text1"/>
          <w:szCs w:val="20"/>
        </w:rPr>
        <w:t>4</w:t>
      </w:r>
      <w:r w:rsidR="001A4511" w:rsidRPr="004B17A8">
        <w:rPr>
          <w:rFonts w:cs="Arial"/>
          <w:color w:val="333333" w:themeColor="text1"/>
          <w:szCs w:val="20"/>
        </w:rPr>
        <w:t xml:space="preserve"> </w:t>
      </w:r>
      <w:r w:rsidRPr="004B17A8">
        <w:rPr>
          <w:rFonts w:cs="Arial"/>
          <w:color w:val="333333" w:themeColor="text1"/>
          <w:szCs w:val="20"/>
        </w:rPr>
        <w:t xml:space="preserve">minutes for readings to stabilize, </w:t>
      </w:r>
      <w:r w:rsidR="008628C8">
        <w:rPr>
          <w:rFonts w:cs="Arial"/>
          <w:color w:val="333333" w:themeColor="text1"/>
          <w:szCs w:val="20"/>
        </w:rPr>
        <w:t xml:space="preserve">and </w:t>
      </w:r>
      <w:r w:rsidRPr="004B17A8">
        <w:rPr>
          <w:rFonts w:cs="Arial"/>
          <w:color w:val="333333" w:themeColor="text1"/>
          <w:szCs w:val="20"/>
        </w:rPr>
        <w:t>then begin collecting data</w:t>
      </w:r>
      <w:r w:rsidR="00EA364C" w:rsidRPr="004B17A8">
        <w:rPr>
          <w:rFonts w:cs="Arial"/>
          <w:color w:val="333333" w:themeColor="text1"/>
          <w:szCs w:val="20"/>
        </w:rPr>
        <w:t xml:space="preserve">. </w:t>
      </w:r>
      <w:r w:rsidRPr="004B17A8">
        <w:rPr>
          <w:rFonts w:cs="Arial"/>
          <w:color w:val="333333" w:themeColor="text1"/>
          <w:szCs w:val="20"/>
        </w:rPr>
        <w:t xml:space="preserve">Collect data for </w:t>
      </w:r>
      <w:r w:rsidR="001A4511">
        <w:rPr>
          <w:rFonts w:cs="Arial"/>
          <w:color w:val="333333" w:themeColor="text1"/>
          <w:szCs w:val="20"/>
        </w:rPr>
        <w:t>10</w:t>
      </w:r>
      <w:r w:rsidR="001A4511" w:rsidRPr="004B17A8">
        <w:rPr>
          <w:rFonts w:cs="Arial"/>
          <w:color w:val="333333" w:themeColor="text1"/>
          <w:szCs w:val="20"/>
        </w:rPr>
        <w:t xml:space="preserve"> </w:t>
      </w:r>
      <w:r w:rsidRPr="004B17A8">
        <w:rPr>
          <w:rFonts w:cs="Arial"/>
          <w:color w:val="333333" w:themeColor="text1"/>
          <w:szCs w:val="20"/>
        </w:rPr>
        <w:t>minutes</w:t>
      </w:r>
      <w:r w:rsidR="00EA364C" w:rsidRPr="004B17A8">
        <w:rPr>
          <w:rFonts w:cs="Arial"/>
          <w:color w:val="333333" w:themeColor="text1"/>
          <w:szCs w:val="20"/>
        </w:rPr>
        <w:t>.</w:t>
      </w:r>
    </w:p>
    <w:p w14:paraId="210A671B" w14:textId="77777777" w:rsidR="00EA364C" w:rsidRPr="004B17A8" w:rsidRDefault="00BE469E" w:rsidP="00EA364C">
      <w:pPr>
        <w:pStyle w:val="ListParagraph"/>
        <w:numPr>
          <w:ilvl w:val="0"/>
          <w:numId w:val="45"/>
        </w:numPr>
        <w:rPr>
          <w:rFonts w:cs="Arial"/>
          <w:color w:val="333333" w:themeColor="text1"/>
          <w:szCs w:val="20"/>
        </w:rPr>
      </w:pPr>
      <w:r w:rsidRPr="004B17A8">
        <w:rPr>
          <w:rFonts w:cs="Arial"/>
          <w:color w:val="333333" w:themeColor="text1"/>
          <w:szCs w:val="20"/>
        </w:rPr>
        <w:t xml:space="preserve">When data collection has finished, remove the sensors from the respiration chamber. Place the peas in a 100 mL beaker filled with cold water and ice. </w:t>
      </w:r>
    </w:p>
    <w:p w14:paraId="2C2F84CE" w14:textId="07DF2971" w:rsidR="00EA364C" w:rsidRPr="004B17A8" w:rsidRDefault="00BE469E" w:rsidP="00EA364C">
      <w:pPr>
        <w:pStyle w:val="ListParagraph"/>
        <w:numPr>
          <w:ilvl w:val="0"/>
          <w:numId w:val="45"/>
        </w:numPr>
        <w:rPr>
          <w:rFonts w:cs="Arial"/>
          <w:color w:val="333333" w:themeColor="text1"/>
          <w:szCs w:val="20"/>
        </w:rPr>
      </w:pPr>
      <w:r w:rsidRPr="004B17A8">
        <w:rPr>
          <w:rFonts w:cs="Arial"/>
          <w:color w:val="333333" w:themeColor="text1"/>
          <w:szCs w:val="20"/>
        </w:rPr>
        <w:t>Fill the respiration chamber with water</w:t>
      </w:r>
      <w:r w:rsidR="008628C8">
        <w:rPr>
          <w:rFonts w:cs="Arial"/>
          <w:color w:val="333333" w:themeColor="text1"/>
          <w:szCs w:val="20"/>
        </w:rPr>
        <w:t>,</w:t>
      </w:r>
      <w:r w:rsidRPr="004B17A8">
        <w:rPr>
          <w:rFonts w:cs="Arial"/>
          <w:color w:val="333333" w:themeColor="text1"/>
          <w:szCs w:val="20"/>
        </w:rPr>
        <w:t xml:space="preserve"> and then empty it. Thoroughly dry the inside of the respiration chamber with a paper towel. </w:t>
      </w:r>
    </w:p>
    <w:p w14:paraId="4CC08FCB" w14:textId="6392C186" w:rsidR="00646D7F" w:rsidRPr="004B17A8" w:rsidRDefault="00646D7F" w:rsidP="00646D7F">
      <w:pPr>
        <w:pStyle w:val="ListParagraph"/>
        <w:numPr>
          <w:ilvl w:val="0"/>
          <w:numId w:val="45"/>
        </w:numPr>
        <w:rPr>
          <w:rFonts w:cs="Arial"/>
          <w:color w:val="333333" w:themeColor="text1"/>
          <w:szCs w:val="20"/>
        </w:rPr>
      </w:pPr>
      <w:r w:rsidRPr="004B17A8">
        <w:rPr>
          <w:rFonts w:cs="Arial"/>
          <w:color w:val="333333" w:themeColor="text1"/>
          <w:szCs w:val="20"/>
        </w:rPr>
        <w:t>Obtain 25 germinating peas from the cold</w:t>
      </w:r>
      <w:r w:rsidR="00455094">
        <w:rPr>
          <w:rFonts w:cs="Arial"/>
          <w:color w:val="333333" w:themeColor="text1"/>
          <w:szCs w:val="20"/>
        </w:rPr>
        <w:t>-</w:t>
      </w:r>
      <w:r w:rsidRPr="004B17A8">
        <w:rPr>
          <w:rFonts w:cs="Arial"/>
          <w:color w:val="333333" w:themeColor="text1"/>
          <w:szCs w:val="20"/>
        </w:rPr>
        <w:t xml:space="preserve">water bath and blot them dry between two pieces of paper towel. Use the thermometer to measure the temperature. Record the temperature in Table 1. </w:t>
      </w:r>
    </w:p>
    <w:p w14:paraId="78624D0E" w14:textId="77777777" w:rsidR="00646D7F" w:rsidRPr="004B17A8" w:rsidRDefault="00646D7F" w:rsidP="00646D7F">
      <w:pPr>
        <w:pStyle w:val="ListParagraph"/>
        <w:numPr>
          <w:ilvl w:val="0"/>
          <w:numId w:val="45"/>
        </w:numPr>
        <w:rPr>
          <w:rFonts w:cs="Arial"/>
          <w:color w:val="333333" w:themeColor="text1"/>
          <w:szCs w:val="20"/>
        </w:rPr>
      </w:pPr>
      <w:r w:rsidRPr="004B17A8">
        <w:rPr>
          <w:rFonts w:cs="Arial"/>
          <w:color w:val="333333" w:themeColor="text1"/>
          <w:szCs w:val="20"/>
        </w:rPr>
        <w:t>Place the CO</w:t>
      </w:r>
      <w:r w:rsidRPr="002E41C3">
        <w:rPr>
          <w:rFonts w:cs="Arial"/>
          <w:color w:val="333333" w:themeColor="text1"/>
          <w:szCs w:val="20"/>
          <w:vertAlign w:val="subscript"/>
        </w:rPr>
        <w:t>2</w:t>
      </w:r>
      <w:r w:rsidRPr="004B17A8">
        <w:rPr>
          <w:rFonts w:cs="Arial"/>
          <w:color w:val="333333" w:themeColor="text1"/>
          <w:szCs w:val="20"/>
        </w:rPr>
        <w:t xml:space="preserve"> Gas Sensor into the neck of the respiration chamber. </w:t>
      </w:r>
    </w:p>
    <w:p w14:paraId="6E32FCDB" w14:textId="7756CD6A" w:rsidR="00646D7F" w:rsidRPr="004B17A8" w:rsidRDefault="00646D7F" w:rsidP="00646D7F">
      <w:pPr>
        <w:pStyle w:val="ListParagraph"/>
        <w:numPr>
          <w:ilvl w:val="0"/>
          <w:numId w:val="45"/>
        </w:numPr>
        <w:rPr>
          <w:rFonts w:cs="Arial"/>
          <w:color w:val="333333" w:themeColor="text1"/>
          <w:szCs w:val="20"/>
        </w:rPr>
      </w:pPr>
      <w:r w:rsidRPr="004B17A8">
        <w:rPr>
          <w:rFonts w:cs="Arial"/>
          <w:color w:val="333333" w:themeColor="text1"/>
          <w:szCs w:val="20"/>
        </w:rPr>
        <w:t xml:space="preserve">Wait </w:t>
      </w:r>
      <w:r w:rsidR="0086185D">
        <w:rPr>
          <w:rFonts w:cs="Arial"/>
          <w:color w:val="333333" w:themeColor="text1"/>
          <w:szCs w:val="20"/>
        </w:rPr>
        <w:t>4</w:t>
      </w:r>
      <w:r w:rsidR="0086185D" w:rsidRPr="004B17A8">
        <w:rPr>
          <w:rFonts w:cs="Arial"/>
          <w:color w:val="333333" w:themeColor="text1"/>
          <w:szCs w:val="20"/>
        </w:rPr>
        <w:t xml:space="preserve"> </w:t>
      </w:r>
      <w:r w:rsidRPr="004B17A8">
        <w:rPr>
          <w:rFonts w:cs="Arial"/>
          <w:color w:val="333333" w:themeColor="text1"/>
          <w:szCs w:val="20"/>
        </w:rPr>
        <w:t xml:space="preserve">minutes for readings to stabilize, </w:t>
      </w:r>
      <w:r w:rsidR="008628C8">
        <w:rPr>
          <w:rFonts w:cs="Arial"/>
          <w:color w:val="333333" w:themeColor="text1"/>
          <w:szCs w:val="20"/>
        </w:rPr>
        <w:t xml:space="preserve">and </w:t>
      </w:r>
      <w:r w:rsidRPr="004B17A8">
        <w:rPr>
          <w:rFonts w:cs="Arial"/>
          <w:color w:val="333333" w:themeColor="text1"/>
          <w:szCs w:val="20"/>
        </w:rPr>
        <w:t xml:space="preserve">then begin collecting data. Collect data for </w:t>
      </w:r>
      <w:r w:rsidR="0086185D">
        <w:rPr>
          <w:rFonts w:cs="Arial"/>
          <w:color w:val="333333" w:themeColor="text1"/>
          <w:szCs w:val="20"/>
        </w:rPr>
        <w:t>10</w:t>
      </w:r>
      <w:r w:rsidR="0086185D" w:rsidRPr="004B17A8">
        <w:rPr>
          <w:rFonts w:cs="Arial"/>
          <w:color w:val="333333" w:themeColor="text1"/>
          <w:szCs w:val="20"/>
        </w:rPr>
        <w:t xml:space="preserve"> </w:t>
      </w:r>
      <w:r w:rsidRPr="004B17A8">
        <w:rPr>
          <w:rFonts w:cs="Arial"/>
          <w:color w:val="333333" w:themeColor="text1"/>
          <w:szCs w:val="20"/>
        </w:rPr>
        <w:t>minutes.</w:t>
      </w:r>
    </w:p>
    <w:p w14:paraId="6D58EE65" w14:textId="33460FD2" w:rsidR="00EA364C" w:rsidRPr="004B17A8" w:rsidRDefault="00646D7F" w:rsidP="00646D7F">
      <w:pPr>
        <w:pStyle w:val="ListParagraph"/>
        <w:numPr>
          <w:ilvl w:val="0"/>
          <w:numId w:val="45"/>
        </w:numPr>
        <w:rPr>
          <w:rFonts w:cs="Arial"/>
          <w:color w:val="333333" w:themeColor="text1"/>
          <w:szCs w:val="20"/>
        </w:rPr>
      </w:pPr>
      <w:r w:rsidRPr="004B17A8">
        <w:rPr>
          <w:rFonts w:cs="Arial"/>
          <w:color w:val="333333" w:themeColor="text1"/>
          <w:szCs w:val="20"/>
        </w:rPr>
        <w:t>When data collection has finished, remove the sensors from the respiration chamber. Fill the respiration chamber with water</w:t>
      </w:r>
      <w:r w:rsidR="008628C8">
        <w:rPr>
          <w:rFonts w:cs="Arial"/>
          <w:color w:val="333333" w:themeColor="text1"/>
          <w:szCs w:val="20"/>
        </w:rPr>
        <w:t>,</w:t>
      </w:r>
      <w:r w:rsidRPr="004B17A8">
        <w:rPr>
          <w:rFonts w:cs="Arial"/>
          <w:color w:val="333333" w:themeColor="text1"/>
          <w:szCs w:val="20"/>
        </w:rPr>
        <w:t xml:space="preserve"> and then empty it. Thoroughly dry the inside of the respiration chamber with a paper towel. </w:t>
      </w:r>
    </w:p>
    <w:p w14:paraId="6DDDC208" w14:textId="2A01F5D3" w:rsidR="00EA364C" w:rsidRPr="004B17A8" w:rsidRDefault="00BE469E" w:rsidP="00EA364C">
      <w:pPr>
        <w:pStyle w:val="ListParagraph"/>
        <w:numPr>
          <w:ilvl w:val="0"/>
          <w:numId w:val="45"/>
        </w:numPr>
        <w:rPr>
          <w:rFonts w:cs="Arial"/>
          <w:color w:val="333333" w:themeColor="text1"/>
          <w:szCs w:val="20"/>
        </w:rPr>
      </w:pPr>
      <w:r w:rsidRPr="004B17A8">
        <w:rPr>
          <w:rFonts w:cs="Arial"/>
          <w:color w:val="333333" w:themeColor="text1"/>
          <w:szCs w:val="20"/>
        </w:rPr>
        <w:t>Obtain 25 non-germinating peas and place them in the respiration chamber</w:t>
      </w:r>
      <w:r w:rsidR="00F34D6A">
        <w:rPr>
          <w:rFonts w:cs="Arial"/>
          <w:color w:val="333333" w:themeColor="text1"/>
          <w:szCs w:val="20"/>
        </w:rPr>
        <w:t>.</w:t>
      </w:r>
    </w:p>
    <w:p w14:paraId="158C08CD" w14:textId="75945090" w:rsidR="00BE469E" w:rsidRPr="004B17A8" w:rsidRDefault="00BE469E" w:rsidP="00EA364C">
      <w:pPr>
        <w:pStyle w:val="ListParagraph"/>
        <w:numPr>
          <w:ilvl w:val="0"/>
          <w:numId w:val="45"/>
        </w:numPr>
        <w:rPr>
          <w:rFonts w:cs="Arial"/>
          <w:color w:val="333333" w:themeColor="text1"/>
          <w:szCs w:val="20"/>
        </w:rPr>
      </w:pPr>
      <w:r w:rsidRPr="004B17A8">
        <w:rPr>
          <w:rFonts w:cs="Arial"/>
          <w:color w:val="333333" w:themeColor="text1"/>
          <w:szCs w:val="20"/>
        </w:rPr>
        <w:t xml:space="preserve">Repeat </w:t>
      </w:r>
      <w:r w:rsidR="001A4511">
        <w:rPr>
          <w:rFonts w:cs="Arial"/>
          <w:color w:val="333333" w:themeColor="text1"/>
          <w:szCs w:val="20"/>
        </w:rPr>
        <w:t>s</w:t>
      </w:r>
      <w:r w:rsidRPr="004B17A8">
        <w:rPr>
          <w:rFonts w:cs="Arial"/>
          <w:color w:val="333333" w:themeColor="text1"/>
          <w:szCs w:val="20"/>
        </w:rPr>
        <w:t xml:space="preserve">teps </w:t>
      </w:r>
      <w:r w:rsidR="00F34D6A">
        <w:rPr>
          <w:rFonts w:cs="Arial"/>
          <w:color w:val="333333" w:themeColor="text1"/>
          <w:szCs w:val="20"/>
        </w:rPr>
        <w:t xml:space="preserve">1 </w:t>
      </w:r>
      <w:r w:rsidR="008628C8">
        <w:rPr>
          <w:rFonts w:cs="Arial"/>
          <w:color w:val="333333" w:themeColor="text1"/>
          <w:szCs w:val="20"/>
        </w:rPr>
        <w:t xml:space="preserve">through </w:t>
      </w:r>
      <w:r w:rsidR="00F34D6A">
        <w:rPr>
          <w:rFonts w:cs="Arial"/>
          <w:color w:val="333333" w:themeColor="text1"/>
          <w:szCs w:val="20"/>
        </w:rPr>
        <w:t>6</w:t>
      </w:r>
      <w:r w:rsidR="00646D7F" w:rsidRPr="004B17A8">
        <w:rPr>
          <w:rFonts w:cs="Arial"/>
          <w:color w:val="333333" w:themeColor="text1"/>
          <w:szCs w:val="20"/>
        </w:rPr>
        <w:t xml:space="preserve"> </w:t>
      </w:r>
      <w:r w:rsidRPr="004B17A8">
        <w:rPr>
          <w:rFonts w:cs="Arial"/>
          <w:color w:val="333333" w:themeColor="text1"/>
          <w:szCs w:val="20"/>
        </w:rPr>
        <w:t xml:space="preserve">for the non-germinating peas. </w:t>
      </w:r>
      <w:r w:rsidR="00CA6C45">
        <w:t xml:space="preserve">The non-germinating peas will </w:t>
      </w:r>
      <w:r w:rsidR="00F34D6A">
        <w:t>not</w:t>
      </w:r>
      <w:r w:rsidR="00CA6C45">
        <w:t xml:space="preserve"> be placed in ice water</w:t>
      </w:r>
      <w:r w:rsidR="00F34D6A">
        <w:t>.</w:t>
      </w:r>
    </w:p>
    <w:p w14:paraId="751128F5" w14:textId="77777777" w:rsidR="000B2F9D" w:rsidRPr="004B17A8" w:rsidRDefault="000B1366" w:rsidP="000B1366">
      <w:pPr>
        <w:widowControl w:val="0"/>
        <w:spacing w:after="200"/>
        <w:rPr>
          <w:rFonts w:ascii="Arial" w:hAnsi="Arial" w:cs="Arial"/>
          <w:color w:val="333333" w:themeColor="text1"/>
          <w:sz w:val="20"/>
          <w:szCs w:val="20"/>
        </w:rPr>
      </w:pPr>
      <w:r w:rsidRPr="004B17A8">
        <w:rPr>
          <w:rFonts w:ascii="Arial" w:hAnsi="Arial" w:cs="Arial"/>
          <w:color w:val="333333" w:themeColor="text1"/>
          <w:sz w:val="20"/>
          <w:szCs w:val="20"/>
        </w:rPr>
        <w:t xml:space="preserve"> </w:t>
      </w:r>
    </w:p>
    <w:p w14:paraId="1695665A" w14:textId="1D87002E" w:rsidR="00E10116" w:rsidRPr="00CA6C45" w:rsidRDefault="00E10116" w:rsidP="00E10116">
      <w:pPr>
        <w:pStyle w:val="CaptionAbove"/>
        <w:rPr>
          <w:rFonts w:cs="Arial"/>
          <w:color w:val="333333" w:themeColor="text1"/>
          <w:sz w:val="20"/>
          <w:lang w:val="en-US"/>
        </w:rPr>
      </w:pPr>
      <w:r w:rsidRPr="004B17A8">
        <w:rPr>
          <w:rFonts w:cs="Arial"/>
          <w:color w:val="333333" w:themeColor="text1"/>
          <w:sz w:val="20"/>
        </w:rPr>
        <w:lastRenderedPageBreak/>
        <w:t xml:space="preserve">Table 1: Comparison of the </w:t>
      </w:r>
      <w:r w:rsidR="008628C8" w:rsidRPr="004B17A8">
        <w:rPr>
          <w:rFonts w:cs="Arial"/>
          <w:color w:val="333333" w:themeColor="text1"/>
          <w:sz w:val="20"/>
        </w:rPr>
        <w:t>R</w:t>
      </w:r>
      <w:r w:rsidRPr="004B17A8">
        <w:rPr>
          <w:rFonts w:cs="Arial"/>
          <w:color w:val="333333" w:themeColor="text1"/>
          <w:sz w:val="20"/>
        </w:rPr>
        <w:t xml:space="preserve">ate of </w:t>
      </w:r>
      <w:r w:rsidR="008628C8" w:rsidRPr="004B17A8">
        <w:rPr>
          <w:rFonts w:cs="Arial"/>
          <w:color w:val="333333" w:themeColor="text1"/>
          <w:sz w:val="20"/>
        </w:rPr>
        <w:t xml:space="preserve">Carbon Dioxide Production </w:t>
      </w:r>
      <w:r w:rsidRPr="004B17A8">
        <w:rPr>
          <w:rFonts w:cs="Arial"/>
          <w:color w:val="333333" w:themeColor="text1"/>
          <w:sz w:val="20"/>
        </w:rPr>
        <w:t xml:space="preserve">in </w:t>
      </w:r>
      <w:r w:rsidR="008628C8" w:rsidRPr="004B17A8">
        <w:rPr>
          <w:rFonts w:cs="Arial"/>
          <w:color w:val="333333" w:themeColor="text1"/>
          <w:sz w:val="20"/>
        </w:rPr>
        <w:t>Germina</w:t>
      </w:r>
      <w:r w:rsidRPr="004B17A8">
        <w:rPr>
          <w:rFonts w:cs="Arial"/>
          <w:color w:val="333333" w:themeColor="text1"/>
          <w:sz w:val="20"/>
        </w:rPr>
        <w:t xml:space="preserve">ting and </w:t>
      </w:r>
      <w:r w:rsidR="008628C8" w:rsidRPr="004B17A8">
        <w:rPr>
          <w:rFonts w:cs="Arial"/>
          <w:color w:val="333333" w:themeColor="text1"/>
          <w:sz w:val="20"/>
        </w:rPr>
        <w:t>N</w:t>
      </w:r>
      <w:r w:rsidRPr="004B17A8">
        <w:rPr>
          <w:rFonts w:cs="Arial"/>
          <w:color w:val="333333" w:themeColor="text1"/>
          <w:sz w:val="20"/>
        </w:rPr>
        <w:t>on-</w:t>
      </w:r>
      <w:r w:rsidR="008628C8" w:rsidRPr="004B17A8">
        <w:rPr>
          <w:rFonts w:cs="Arial"/>
          <w:color w:val="333333" w:themeColor="text1"/>
          <w:sz w:val="20"/>
        </w:rPr>
        <w:t>G</w:t>
      </w:r>
      <w:r w:rsidRPr="004B17A8">
        <w:rPr>
          <w:rFonts w:cs="Arial"/>
          <w:color w:val="333333" w:themeColor="text1"/>
          <w:sz w:val="20"/>
        </w:rPr>
        <w:t xml:space="preserve">erminating </w:t>
      </w:r>
      <w:r w:rsidR="008628C8">
        <w:rPr>
          <w:rFonts w:cs="Arial"/>
          <w:color w:val="333333" w:themeColor="text1"/>
          <w:sz w:val="20"/>
          <w:lang w:val="en-US"/>
        </w:rPr>
        <w:t>P</w:t>
      </w:r>
      <w:r w:rsidR="00CA6C45">
        <w:rPr>
          <w:rFonts w:cs="Arial"/>
          <w:color w:val="333333" w:themeColor="text1"/>
          <w:sz w:val="20"/>
          <w:lang w:val="en-US"/>
        </w:rPr>
        <w:t>eas</w:t>
      </w:r>
    </w:p>
    <w:tbl>
      <w:tblPr>
        <w:tblW w:w="9452" w:type="dxa"/>
        <w:tblInd w:w="80" w:type="dxa"/>
        <w:tblLayout w:type="fixed"/>
        <w:tblCellMar>
          <w:left w:w="80" w:type="dxa"/>
          <w:right w:w="80" w:type="dxa"/>
        </w:tblCellMar>
        <w:tblLook w:val="0000" w:firstRow="0" w:lastRow="0" w:firstColumn="0" w:lastColumn="0" w:noHBand="0" w:noVBand="0"/>
      </w:tblPr>
      <w:tblGrid>
        <w:gridCol w:w="1352"/>
        <w:gridCol w:w="810"/>
        <w:gridCol w:w="990"/>
        <w:gridCol w:w="900"/>
        <w:gridCol w:w="810"/>
        <w:gridCol w:w="900"/>
        <w:gridCol w:w="900"/>
        <w:gridCol w:w="1530"/>
        <w:gridCol w:w="1260"/>
      </w:tblGrid>
      <w:tr w:rsidR="004B17A8" w:rsidRPr="004B17A8" w14:paraId="5C3A862B" w14:textId="77777777" w:rsidTr="00962204">
        <w:tc>
          <w:tcPr>
            <w:tcW w:w="1352" w:type="dxa"/>
            <w:tcBorders>
              <w:top w:val="single" w:sz="6" w:space="0" w:color="auto"/>
              <w:left w:val="single" w:sz="6" w:space="0" w:color="auto"/>
              <w:bottom w:val="single" w:sz="6" w:space="0" w:color="auto"/>
              <w:right w:val="single" w:sz="6" w:space="0" w:color="auto"/>
            </w:tcBorders>
          </w:tcPr>
          <w:p w14:paraId="56961258" w14:textId="55E38C89" w:rsidR="00CA6C45" w:rsidRPr="00CA6C45" w:rsidRDefault="00CA6C45" w:rsidP="00CA6C45">
            <w:pPr>
              <w:pStyle w:val="Centered"/>
              <w:rPr>
                <w:rFonts w:ascii="Arial" w:hAnsi="Arial" w:cs="Arial"/>
                <w:b/>
                <w:color w:val="333333" w:themeColor="text1"/>
              </w:rPr>
            </w:pPr>
            <w:r w:rsidRPr="00CA6C45">
              <w:rPr>
                <w:rFonts w:ascii="Arial" w:hAnsi="Arial" w:cs="Arial"/>
                <w:b/>
                <w:bCs/>
                <w:color w:val="333333" w:themeColor="text1"/>
              </w:rPr>
              <w:t>CO</w:t>
            </w:r>
            <w:r w:rsidRPr="00CA6C45">
              <w:rPr>
                <w:rStyle w:val="Subscript"/>
                <w:rFonts w:cs="Arial"/>
                <w:b/>
                <w:bCs/>
                <w:color w:val="333333" w:themeColor="text1"/>
              </w:rPr>
              <w:t>2</w:t>
            </w:r>
            <w:r w:rsidRPr="00CA6C45">
              <w:rPr>
                <w:rFonts w:ascii="Arial" w:hAnsi="Arial" w:cs="Arial"/>
                <w:b/>
                <w:bCs/>
                <w:color w:val="333333" w:themeColor="text1"/>
              </w:rPr>
              <w:t xml:space="preserve"> </w:t>
            </w:r>
            <w:r w:rsidR="0086185D">
              <w:rPr>
                <w:rFonts w:ascii="Arial" w:hAnsi="Arial" w:cs="Arial"/>
                <w:b/>
                <w:bCs/>
                <w:color w:val="333333" w:themeColor="text1"/>
              </w:rPr>
              <w:t>P</w:t>
            </w:r>
            <w:r w:rsidRPr="00CA6C45">
              <w:rPr>
                <w:rFonts w:ascii="Arial" w:hAnsi="Arial" w:cs="Arial"/>
                <w:b/>
                <w:bCs/>
                <w:color w:val="333333" w:themeColor="text1"/>
              </w:rPr>
              <w:t>roduction</w:t>
            </w:r>
            <w:r>
              <w:rPr>
                <w:rFonts w:ascii="Arial" w:hAnsi="Arial" w:cs="Arial"/>
                <w:b/>
                <w:bCs/>
                <w:color w:val="333333" w:themeColor="text1"/>
              </w:rPr>
              <w:t xml:space="preserve"> </w:t>
            </w:r>
            <w:r w:rsidRPr="004B17A8">
              <w:rPr>
                <w:rStyle w:val="Bold"/>
                <w:rFonts w:ascii="Arial" w:hAnsi="Arial" w:cs="Arial"/>
                <w:color w:val="333333" w:themeColor="text1"/>
              </w:rPr>
              <w:t>(ppm)</w:t>
            </w:r>
          </w:p>
          <w:p w14:paraId="6601358F" w14:textId="77777777" w:rsidR="00CA6C45" w:rsidRDefault="00CA6C45" w:rsidP="00CA6C45">
            <w:pPr>
              <w:pStyle w:val="BodyText"/>
              <w:rPr>
                <w:rFonts w:ascii="Arial" w:hAnsi="Arial" w:cs="Arial"/>
                <w:b/>
                <w:bCs/>
              </w:rPr>
            </w:pPr>
          </w:p>
          <w:p w14:paraId="7C845A6B" w14:textId="38F65946" w:rsidR="00CA6C45" w:rsidRPr="00CA6C45" w:rsidRDefault="00F34D6A" w:rsidP="00CA6C45">
            <w:pPr>
              <w:pStyle w:val="BodyText"/>
              <w:rPr>
                <w:rFonts w:ascii="Arial" w:hAnsi="Arial" w:cs="Arial"/>
                <w:b/>
                <w:bCs/>
              </w:rPr>
            </w:pPr>
            <w:r>
              <w:rPr>
                <w:rFonts w:ascii="Arial" w:hAnsi="Arial" w:cs="Arial"/>
                <w:b/>
                <w:bCs/>
              </w:rPr>
              <w:t>Pea Type</w:t>
            </w:r>
          </w:p>
        </w:tc>
        <w:tc>
          <w:tcPr>
            <w:tcW w:w="810" w:type="dxa"/>
            <w:tcBorders>
              <w:top w:val="single" w:sz="6" w:space="0" w:color="auto"/>
              <w:left w:val="single" w:sz="6" w:space="0" w:color="auto"/>
              <w:bottom w:val="single" w:sz="6" w:space="0" w:color="auto"/>
              <w:right w:val="single" w:sz="6" w:space="0" w:color="auto"/>
            </w:tcBorders>
          </w:tcPr>
          <w:p w14:paraId="7C8DAA66" w14:textId="32117C0F" w:rsidR="00962204" w:rsidRPr="004B17A8" w:rsidRDefault="00962204" w:rsidP="00E84A36">
            <w:pPr>
              <w:pStyle w:val="Centered"/>
              <w:rPr>
                <w:rStyle w:val="Bold"/>
                <w:rFonts w:ascii="Arial" w:hAnsi="Arial" w:cs="Arial"/>
                <w:color w:val="333333" w:themeColor="text1"/>
              </w:rPr>
            </w:pPr>
            <w:r w:rsidRPr="004B17A8">
              <w:rPr>
                <w:rStyle w:val="Bold"/>
                <w:rFonts w:ascii="Arial" w:hAnsi="Arial" w:cs="Arial"/>
                <w:color w:val="333333" w:themeColor="text1"/>
              </w:rPr>
              <w:t xml:space="preserve">Initial </w:t>
            </w:r>
          </w:p>
        </w:tc>
        <w:tc>
          <w:tcPr>
            <w:tcW w:w="990" w:type="dxa"/>
            <w:tcBorders>
              <w:top w:val="single" w:sz="6" w:space="0" w:color="auto"/>
              <w:left w:val="single" w:sz="6" w:space="0" w:color="auto"/>
              <w:bottom w:val="single" w:sz="6" w:space="0" w:color="auto"/>
              <w:right w:val="single" w:sz="6" w:space="0" w:color="auto"/>
            </w:tcBorders>
          </w:tcPr>
          <w:p w14:paraId="4EA80DB1" w14:textId="77777777" w:rsidR="00962204" w:rsidRPr="00455094" w:rsidRDefault="00962204" w:rsidP="00E84A36">
            <w:pPr>
              <w:pStyle w:val="Centered"/>
              <w:rPr>
                <w:rFonts w:ascii="Arial" w:hAnsi="Arial" w:cs="Arial"/>
                <w:b/>
                <w:color w:val="333333" w:themeColor="text1"/>
              </w:rPr>
            </w:pPr>
            <w:r w:rsidRPr="00455094">
              <w:rPr>
                <w:rFonts w:ascii="Arial" w:hAnsi="Arial" w:cs="Arial"/>
                <w:b/>
                <w:color w:val="333333" w:themeColor="text1"/>
              </w:rPr>
              <w:t>2 min.</w:t>
            </w:r>
          </w:p>
          <w:p w14:paraId="37ABCF5C" w14:textId="6C919D6C" w:rsidR="00962204" w:rsidRPr="00455094" w:rsidRDefault="00962204" w:rsidP="00E84A36">
            <w:pPr>
              <w:pStyle w:val="Centered"/>
              <w:rPr>
                <w:rStyle w:val="Bold"/>
                <w:rFonts w:ascii="Arial" w:hAnsi="Arial" w:cs="Arial"/>
                <w:color w:val="333333" w:themeColor="text1"/>
              </w:rPr>
            </w:pPr>
          </w:p>
        </w:tc>
        <w:tc>
          <w:tcPr>
            <w:tcW w:w="900" w:type="dxa"/>
            <w:tcBorders>
              <w:top w:val="single" w:sz="6" w:space="0" w:color="auto"/>
              <w:left w:val="single" w:sz="6" w:space="0" w:color="auto"/>
              <w:bottom w:val="single" w:sz="6" w:space="0" w:color="auto"/>
              <w:right w:val="single" w:sz="6" w:space="0" w:color="auto"/>
            </w:tcBorders>
          </w:tcPr>
          <w:p w14:paraId="3CFB87AC" w14:textId="11526F5A" w:rsidR="00962204" w:rsidRPr="00455094" w:rsidRDefault="00962204" w:rsidP="00646D7F">
            <w:pPr>
              <w:pStyle w:val="Centered"/>
              <w:rPr>
                <w:rFonts w:ascii="Arial" w:hAnsi="Arial" w:cs="Arial"/>
                <w:b/>
                <w:color w:val="333333" w:themeColor="text1"/>
              </w:rPr>
            </w:pPr>
            <w:r w:rsidRPr="00455094">
              <w:rPr>
                <w:rFonts w:ascii="Arial" w:hAnsi="Arial" w:cs="Arial"/>
                <w:b/>
                <w:color w:val="333333" w:themeColor="text1"/>
              </w:rPr>
              <w:t>4 min.</w:t>
            </w:r>
          </w:p>
          <w:p w14:paraId="591D36E0" w14:textId="4DA74650" w:rsidR="00962204" w:rsidRPr="00455094" w:rsidRDefault="00962204" w:rsidP="00646D7F">
            <w:pPr>
              <w:pStyle w:val="Centered"/>
              <w:rPr>
                <w:rStyle w:val="Bold"/>
                <w:rFonts w:ascii="Arial" w:hAnsi="Arial" w:cs="Arial"/>
                <w:color w:val="333333" w:themeColor="text1"/>
              </w:rPr>
            </w:pPr>
          </w:p>
        </w:tc>
        <w:tc>
          <w:tcPr>
            <w:tcW w:w="810" w:type="dxa"/>
            <w:tcBorders>
              <w:top w:val="single" w:sz="6" w:space="0" w:color="auto"/>
              <w:left w:val="single" w:sz="6" w:space="0" w:color="auto"/>
              <w:bottom w:val="single" w:sz="6" w:space="0" w:color="auto"/>
              <w:right w:val="single" w:sz="6" w:space="0" w:color="auto"/>
            </w:tcBorders>
          </w:tcPr>
          <w:p w14:paraId="4DA3670C" w14:textId="480E65BD" w:rsidR="00962204" w:rsidRPr="00455094" w:rsidRDefault="00962204" w:rsidP="00962204">
            <w:pPr>
              <w:pStyle w:val="Centered"/>
              <w:rPr>
                <w:rFonts w:ascii="Arial" w:hAnsi="Arial" w:cs="Arial"/>
                <w:b/>
                <w:color w:val="333333" w:themeColor="text1"/>
              </w:rPr>
            </w:pPr>
            <w:r w:rsidRPr="00455094">
              <w:rPr>
                <w:rFonts w:ascii="Arial" w:hAnsi="Arial" w:cs="Arial"/>
                <w:b/>
                <w:color w:val="333333" w:themeColor="text1"/>
              </w:rPr>
              <w:t>6 min.</w:t>
            </w:r>
          </w:p>
          <w:p w14:paraId="0D33E6CA" w14:textId="7001332B" w:rsidR="00962204" w:rsidRPr="00455094" w:rsidRDefault="00962204" w:rsidP="00962204">
            <w:pPr>
              <w:pStyle w:val="Centered"/>
              <w:rPr>
                <w:rStyle w:val="Bold"/>
                <w:rFonts w:ascii="Arial" w:hAnsi="Arial" w:cs="Arial"/>
                <w:color w:val="333333" w:themeColor="text1"/>
              </w:rPr>
            </w:pPr>
          </w:p>
        </w:tc>
        <w:tc>
          <w:tcPr>
            <w:tcW w:w="900" w:type="dxa"/>
            <w:tcBorders>
              <w:top w:val="single" w:sz="6" w:space="0" w:color="auto"/>
              <w:left w:val="single" w:sz="6" w:space="0" w:color="auto"/>
              <w:bottom w:val="single" w:sz="6" w:space="0" w:color="auto"/>
              <w:right w:val="single" w:sz="6" w:space="0" w:color="auto"/>
            </w:tcBorders>
          </w:tcPr>
          <w:p w14:paraId="23018FC6" w14:textId="059CA4DB" w:rsidR="00962204" w:rsidRPr="00455094" w:rsidRDefault="00962204" w:rsidP="00962204">
            <w:pPr>
              <w:pStyle w:val="Centered"/>
              <w:rPr>
                <w:rFonts w:ascii="Arial" w:hAnsi="Arial" w:cs="Arial"/>
                <w:b/>
                <w:color w:val="333333" w:themeColor="text1"/>
              </w:rPr>
            </w:pPr>
            <w:r w:rsidRPr="00455094">
              <w:rPr>
                <w:rFonts w:ascii="Arial" w:hAnsi="Arial" w:cs="Arial"/>
                <w:b/>
                <w:color w:val="333333" w:themeColor="text1"/>
              </w:rPr>
              <w:t>8 min.</w:t>
            </w:r>
          </w:p>
          <w:p w14:paraId="33DD0B83" w14:textId="2E312915" w:rsidR="00962204" w:rsidRPr="00455094" w:rsidRDefault="00962204" w:rsidP="00962204">
            <w:pPr>
              <w:pStyle w:val="Centered"/>
              <w:rPr>
                <w:rStyle w:val="Bold"/>
                <w:rFonts w:ascii="Arial" w:hAnsi="Arial" w:cs="Arial"/>
                <w:color w:val="333333" w:themeColor="text1"/>
              </w:rPr>
            </w:pPr>
          </w:p>
        </w:tc>
        <w:tc>
          <w:tcPr>
            <w:tcW w:w="900" w:type="dxa"/>
            <w:tcBorders>
              <w:top w:val="single" w:sz="6" w:space="0" w:color="auto"/>
              <w:left w:val="single" w:sz="6" w:space="0" w:color="auto"/>
              <w:bottom w:val="single" w:sz="6" w:space="0" w:color="auto"/>
              <w:right w:val="single" w:sz="6" w:space="0" w:color="auto"/>
            </w:tcBorders>
          </w:tcPr>
          <w:p w14:paraId="61CF0676" w14:textId="36CDC954" w:rsidR="00962204" w:rsidRPr="004B17A8" w:rsidRDefault="00962204" w:rsidP="00E84A36">
            <w:pPr>
              <w:pStyle w:val="Centered"/>
              <w:rPr>
                <w:rStyle w:val="Bold"/>
                <w:rFonts w:ascii="Arial" w:hAnsi="Arial" w:cs="Arial"/>
                <w:color w:val="333333" w:themeColor="text1"/>
              </w:rPr>
            </w:pPr>
            <w:r w:rsidRPr="004B17A8">
              <w:rPr>
                <w:rStyle w:val="Bold"/>
                <w:rFonts w:ascii="Arial" w:hAnsi="Arial" w:cs="Arial"/>
                <w:color w:val="333333" w:themeColor="text1"/>
              </w:rPr>
              <w:t xml:space="preserve">Final </w:t>
            </w:r>
          </w:p>
        </w:tc>
        <w:tc>
          <w:tcPr>
            <w:tcW w:w="1530" w:type="dxa"/>
            <w:tcBorders>
              <w:top w:val="single" w:sz="6" w:space="0" w:color="auto"/>
              <w:left w:val="single" w:sz="6" w:space="0" w:color="auto"/>
              <w:bottom w:val="single" w:sz="6" w:space="0" w:color="auto"/>
              <w:right w:val="single" w:sz="6" w:space="0" w:color="auto"/>
            </w:tcBorders>
          </w:tcPr>
          <w:p w14:paraId="0BEE8B2F" w14:textId="6F56289D" w:rsidR="00962204" w:rsidRDefault="00CA6C45" w:rsidP="00E84A36">
            <w:pPr>
              <w:pStyle w:val="Centered"/>
              <w:rPr>
                <w:rStyle w:val="Bold"/>
                <w:rFonts w:ascii="Arial" w:hAnsi="Arial" w:cs="Arial"/>
                <w:color w:val="333333" w:themeColor="text1"/>
              </w:rPr>
            </w:pPr>
            <w:r>
              <w:rPr>
                <w:rStyle w:val="Bold"/>
                <w:rFonts w:ascii="Arial" w:hAnsi="Arial" w:cs="Arial"/>
                <w:color w:val="333333" w:themeColor="text1"/>
              </w:rPr>
              <w:t xml:space="preserve">Total </w:t>
            </w:r>
            <w:r w:rsidR="00962204" w:rsidRPr="004B17A8">
              <w:rPr>
                <w:rStyle w:val="Bold"/>
                <w:rFonts w:ascii="Arial" w:hAnsi="Arial" w:cs="Arial"/>
                <w:color w:val="333333" w:themeColor="text1"/>
              </w:rPr>
              <w:t xml:space="preserve">Change in </w:t>
            </w:r>
            <w:r w:rsidR="00962204" w:rsidRPr="00BA6E32">
              <w:rPr>
                <w:rFonts w:ascii="Arial" w:hAnsi="Arial" w:cs="Arial"/>
                <w:b/>
                <w:color w:val="333333" w:themeColor="text1"/>
              </w:rPr>
              <w:t>CO</w:t>
            </w:r>
            <w:r w:rsidR="00962204" w:rsidRPr="00BA6E32">
              <w:rPr>
                <w:rStyle w:val="Subscript"/>
                <w:rFonts w:cs="Arial"/>
                <w:b/>
                <w:color w:val="333333" w:themeColor="text1"/>
              </w:rPr>
              <w:t xml:space="preserve">2 </w:t>
            </w:r>
            <w:r w:rsidR="00962204" w:rsidRPr="004B17A8">
              <w:rPr>
                <w:rStyle w:val="Bold"/>
                <w:rFonts w:ascii="Arial" w:hAnsi="Arial" w:cs="Arial"/>
                <w:color w:val="333333" w:themeColor="text1"/>
              </w:rPr>
              <w:t>Concentration (ppm)</w:t>
            </w:r>
          </w:p>
          <w:p w14:paraId="5E37BD00" w14:textId="2E624B46" w:rsidR="00CA6C45" w:rsidRPr="00CA6C45" w:rsidRDefault="00CA6C45" w:rsidP="00CA6C45">
            <w:pPr>
              <w:pStyle w:val="BodyText"/>
            </w:pPr>
          </w:p>
        </w:tc>
        <w:tc>
          <w:tcPr>
            <w:tcW w:w="1260" w:type="dxa"/>
            <w:tcBorders>
              <w:top w:val="single" w:sz="6" w:space="0" w:color="auto"/>
              <w:left w:val="single" w:sz="6" w:space="0" w:color="auto"/>
              <w:bottom w:val="single" w:sz="6" w:space="0" w:color="auto"/>
              <w:right w:val="single" w:sz="6" w:space="0" w:color="auto"/>
            </w:tcBorders>
          </w:tcPr>
          <w:p w14:paraId="7A9C60CD" w14:textId="77777777" w:rsidR="00962204" w:rsidRPr="004B17A8" w:rsidRDefault="00962204" w:rsidP="00E84A36">
            <w:pPr>
              <w:pStyle w:val="Centered"/>
              <w:rPr>
                <w:rStyle w:val="Bold"/>
                <w:rFonts w:ascii="Arial" w:hAnsi="Arial" w:cs="Arial"/>
                <w:color w:val="333333" w:themeColor="text1"/>
              </w:rPr>
            </w:pPr>
            <w:r w:rsidRPr="004B17A8">
              <w:rPr>
                <w:rStyle w:val="Bold"/>
                <w:rFonts w:ascii="Arial" w:hAnsi="Arial" w:cs="Arial"/>
                <w:color w:val="333333" w:themeColor="text1"/>
              </w:rPr>
              <w:t xml:space="preserve">Rate of </w:t>
            </w:r>
            <w:r w:rsidRPr="00BA6E32">
              <w:rPr>
                <w:rFonts w:ascii="Arial" w:hAnsi="Arial" w:cs="Arial"/>
                <w:b/>
                <w:color w:val="333333" w:themeColor="text1"/>
              </w:rPr>
              <w:t>CO</w:t>
            </w:r>
            <w:r w:rsidRPr="00BA6E32">
              <w:rPr>
                <w:rStyle w:val="Subscript"/>
                <w:rFonts w:cs="Arial"/>
                <w:b/>
                <w:color w:val="333333" w:themeColor="text1"/>
              </w:rPr>
              <w:t>2</w:t>
            </w:r>
            <w:r w:rsidRPr="00BA6E32">
              <w:rPr>
                <w:rFonts w:ascii="Arial" w:hAnsi="Arial" w:cs="Arial"/>
                <w:b/>
                <w:color w:val="333333" w:themeColor="text1"/>
              </w:rPr>
              <w:t xml:space="preserve"> </w:t>
            </w:r>
            <w:r w:rsidRPr="004B17A8">
              <w:rPr>
                <w:rStyle w:val="Bold"/>
                <w:rFonts w:ascii="Arial" w:hAnsi="Arial" w:cs="Arial"/>
                <w:color w:val="333333" w:themeColor="text1"/>
              </w:rPr>
              <w:t>Production (ppm/s)</w:t>
            </w:r>
          </w:p>
        </w:tc>
      </w:tr>
      <w:tr w:rsidR="004B17A8" w:rsidRPr="004B17A8" w14:paraId="1F3C3E98" w14:textId="77777777" w:rsidTr="00455094">
        <w:tc>
          <w:tcPr>
            <w:tcW w:w="1352" w:type="dxa"/>
            <w:tcBorders>
              <w:top w:val="single" w:sz="6" w:space="0" w:color="auto"/>
              <w:left w:val="single" w:sz="6" w:space="0" w:color="auto"/>
              <w:bottom w:val="single" w:sz="6" w:space="0" w:color="auto"/>
              <w:right w:val="single" w:sz="6" w:space="0" w:color="auto"/>
            </w:tcBorders>
          </w:tcPr>
          <w:p w14:paraId="4C39F676" w14:textId="3EE77685" w:rsidR="00962204" w:rsidRPr="004B17A8" w:rsidRDefault="0086185D" w:rsidP="00E84A36">
            <w:pPr>
              <w:pStyle w:val="BodyText"/>
              <w:rPr>
                <w:rFonts w:ascii="Arial" w:hAnsi="Arial" w:cs="Arial"/>
                <w:color w:val="333333" w:themeColor="text1"/>
              </w:rPr>
            </w:pPr>
            <w:r w:rsidRPr="004B17A8">
              <w:rPr>
                <w:rFonts w:ascii="Arial" w:hAnsi="Arial" w:cs="Arial"/>
                <w:color w:val="333333" w:themeColor="text1"/>
              </w:rPr>
              <w:t xml:space="preserve">dry, dormant </w:t>
            </w:r>
          </w:p>
        </w:tc>
        <w:tc>
          <w:tcPr>
            <w:tcW w:w="810" w:type="dxa"/>
            <w:tcBorders>
              <w:top w:val="single" w:sz="6" w:space="0" w:color="auto"/>
              <w:left w:val="single" w:sz="6" w:space="0" w:color="auto"/>
              <w:bottom w:val="single" w:sz="6" w:space="0" w:color="auto"/>
              <w:right w:val="single" w:sz="6" w:space="0" w:color="auto"/>
            </w:tcBorders>
            <w:vAlign w:val="center"/>
          </w:tcPr>
          <w:p w14:paraId="66B0FAB6" w14:textId="77777777"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490</w:t>
            </w:r>
          </w:p>
        </w:tc>
        <w:tc>
          <w:tcPr>
            <w:tcW w:w="990" w:type="dxa"/>
            <w:tcBorders>
              <w:top w:val="single" w:sz="6" w:space="0" w:color="auto"/>
              <w:left w:val="single" w:sz="6" w:space="0" w:color="auto"/>
              <w:bottom w:val="single" w:sz="6" w:space="0" w:color="auto"/>
              <w:right w:val="single" w:sz="6" w:space="0" w:color="auto"/>
            </w:tcBorders>
            <w:vAlign w:val="center"/>
          </w:tcPr>
          <w:p w14:paraId="6624A038" w14:textId="27DA6DC4"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490</w:t>
            </w:r>
          </w:p>
        </w:tc>
        <w:tc>
          <w:tcPr>
            <w:tcW w:w="900" w:type="dxa"/>
            <w:tcBorders>
              <w:top w:val="single" w:sz="6" w:space="0" w:color="auto"/>
              <w:left w:val="single" w:sz="6" w:space="0" w:color="auto"/>
              <w:bottom w:val="single" w:sz="6" w:space="0" w:color="auto"/>
              <w:right w:val="single" w:sz="6" w:space="0" w:color="auto"/>
            </w:tcBorders>
            <w:vAlign w:val="center"/>
          </w:tcPr>
          <w:p w14:paraId="314B1889" w14:textId="15C02498"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491</w:t>
            </w:r>
          </w:p>
        </w:tc>
        <w:tc>
          <w:tcPr>
            <w:tcW w:w="810" w:type="dxa"/>
            <w:tcBorders>
              <w:top w:val="single" w:sz="6" w:space="0" w:color="auto"/>
              <w:left w:val="single" w:sz="6" w:space="0" w:color="auto"/>
              <w:bottom w:val="single" w:sz="6" w:space="0" w:color="auto"/>
              <w:right w:val="single" w:sz="6" w:space="0" w:color="auto"/>
            </w:tcBorders>
            <w:vAlign w:val="center"/>
          </w:tcPr>
          <w:p w14:paraId="232D3756" w14:textId="4B32C679"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491</w:t>
            </w:r>
          </w:p>
        </w:tc>
        <w:tc>
          <w:tcPr>
            <w:tcW w:w="900" w:type="dxa"/>
            <w:tcBorders>
              <w:top w:val="single" w:sz="6" w:space="0" w:color="auto"/>
              <w:left w:val="single" w:sz="6" w:space="0" w:color="auto"/>
              <w:bottom w:val="single" w:sz="6" w:space="0" w:color="auto"/>
              <w:right w:val="single" w:sz="6" w:space="0" w:color="auto"/>
            </w:tcBorders>
            <w:vAlign w:val="center"/>
          </w:tcPr>
          <w:p w14:paraId="657FAF26" w14:textId="1F5B424B"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491</w:t>
            </w:r>
          </w:p>
        </w:tc>
        <w:tc>
          <w:tcPr>
            <w:tcW w:w="900" w:type="dxa"/>
            <w:tcBorders>
              <w:top w:val="single" w:sz="6" w:space="0" w:color="auto"/>
              <w:left w:val="single" w:sz="6" w:space="0" w:color="auto"/>
              <w:bottom w:val="single" w:sz="6" w:space="0" w:color="auto"/>
              <w:right w:val="single" w:sz="6" w:space="0" w:color="auto"/>
            </w:tcBorders>
            <w:vAlign w:val="center"/>
          </w:tcPr>
          <w:p w14:paraId="2E8EFCE6" w14:textId="420F7170"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492</w:t>
            </w:r>
          </w:p>
        </w:tc>
        <w:tc>
          <w:tcPr>
            <w:tcW w:w="1530" w:type="dxa"/>
            <w:tcBorders>
              <w:top w:val="single" w:sz="6" w:space="0" w:color="auto"/>
              <w:left w:val="single" w:sz="6" w:space="0" w:color="auto"/>
              <w:bottom w:val="single" w:sz="6" w:space="0" w:color="auto"/>
              <w:right w:val="single" w:sz="6" w:space="0" w:color="auto"/>
            </w:tcBorders>
            <w:vAlign w:val="center"/>
          </w:tcPr>
          <w:p w14:paraId="3E88C2CB" w14:textId="77777777" w:rsidR="00962204" w:rsidRPr="004B17A8" w:rsidRDefault="00962204" w:rsidP="00FD4E81">
            <w:pPr>
              <w:pStyle w:val="AnswerRight"/>
              <w:jc w:val="left"/>
              <w:rPr>
                <w:rStyle w:val="Superscript"/>
                <w:rFonts w:cs="Arial"/>
                <w:color w:val="333333" w:themeColor="text1"/>
                <w:sz w:val="20"/>
              </w:rPr>
            </w:pPr>
            <w:r w:rsidRPr="004B17A8">
              <w:rPr>
                <w:rFonts w:cs="Arial"/>
                <w:color w:val="333333" w:themeColor="text1"/>
                <w:sz w:val="20"/>
              </w:rPr>
              <w:t>2</w:t>
            </w:r>
            <w:r w:rsidRPr="004B17A8">
              <w:rPr>
                <w:rStyle w:val="Superscript"/>
                <w:rFonts w:cs="Arial"/>
                <w:color w:val="333333" w:themeColor="text1"/>
                <w:sz w:val="20"/>
              </w:rPr>
              <w:t>1</w:t>
            </w:r>
          </w:p>
        </w:tc>
        <w:tc>
          <w:tcPr>
            <w:tcW w:w="1260" w:type="dxa"/>
            <w:tcBorders>
              <w:top w:val="single" w:sz="6" w:space="0" w:color="auto"/>
              <w:left w:val="single" w:sz="6" w:space="0" w:color="auto"/>
              <w:bottom w:val="single" w:sz="6" w:space="0" w:color="auto"/>
              <w:right w:val="single" w:sz="6" w:space="0" w:color="auto"/>
            </w:tcBorders>
            <w:vAlign w:val="center"/>
          </w:tcPr>
          <w:p w14:paraId="36741AFD" w14:textId="77777777" w:rsidR="00962204" w:rsidRPr="004B17A8" w:rsidRDefault="00962204" w:rsidP="00FD4E81">
            <w:pPr>
              <w:pStyle w:val="AnswerCenter"/>
              <w:jc w:val="left"/>
              <w:rPr>
                <w:rFonts w:cs="Arial"/>
                <w:color w:val="333333" w:themeColor="text1"/>
                <w:sz w:val="20"/>
              </w:rPr>
            </w:pPr>
            <w:r w:rsidRPr="004B17A8">
              <w:rPr>
                <w:rFonts w:cs="Arial"/>
                <w:color w:val="333333" w:themeColor="text1"/>
                <w:sz w:val="20"/>
              </w:rPr>
              <w:t>0.01</w:t>
            </w:r>
          </w:p>
        </w:tc>
      </w:tr>
      <w:tr w:rsidR="004B17A8" w:rsidRPr="004B17A8" w14:paraId="3E4939E0" w14:textId="77777777" w:rsidTr="00455094">
        <w:trPr>
          <w:trHeight w:val="894"/>
        </w:trPr>
        <w:tc>
          <w:tcPr>
            <w:tcW w:w="1352" w:type="dxa"/>
            <w:tcBorders>
              <w:top w:val="single" w:sz="6" w:space="0" w:color="auto"/>
              <w:left w:val="single" w:sz="6" w:space="0" w:color="auto"/>
              <w:bottom w:val="single" w:sz="6" w:space="0" w:color="auto"/>
              <w:right w:val="single" w:sz="6" w:space="0" w:color="auto"/>
            </w:tcBorders>
          </w:tcPr>
          <w:p w14:paraId="653A0929" w14:textId="22D5C618" w:rsidR="00962204" w:rsidRPr="004B17A8" w:rsidRDefault="0086185D" w:rsidP="00E84A36">
            <w:pPr>
              <w:pStyle w:val="BodyText"/>
              <w:rPr>
                <w:rFonts w:ascii="Arial" w:hAnsi="Arial" w:cs="Arial"/>
                <w:color w:val="333333" w:themeColor="text1"/>
              </w:rPr>
            </w:pPr>
            <w:r w:rsidRPr="004B17A8">
              <w:rPr>
                <w:rFonts w:ascii="Arial" w:hAnsi="Arial" w:cs="Arial"/>
                <w:color w:val="333333" w:themeColor="text1"/>
              </w:rPr>
              <w:t xml:space="preserve">room-temperature germinating </w:t>
            </w:r>
          </w:p>
        </w:tc>
        <w:tc>
          <w:tcPr>
            <w:tcW w:w="810" w:type="dxa"/>
            <w:tcBorders>
              <w:top w:val="single" w:sz="6" w:space="0" w:color="auto"/>
              <w:left w:val="single" w:sz="6" w:space="0" w:color="auto"/>
              <w:bottom w:val="single" w:sz="6" w:space="0" w:color="auto"/>
              <w:right w:val="single" w:sz="6" w:space="0" w:color="auto"/>
            </w:tcBorders>
            <w:vAlign w:val="center"/>
          </w:tcPr>
          <w:p w14:paraId="7E7E4FB8" w14:textId="447357CC"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564</w:t>
            </w:r>
          </w:p>
        </w:tc>
        <w:tc>
          <w:tcPr>
            <w:tcW w:w="990" w:type="dxa"/>
            <w:tcBorders>
              <w:top w:val="single" w:sz="6" w:space="0" w:color="auto"/>
              <w:left w:val="single" w:sz="6" w:space="0" w:color="auto"/>
              <w:bottom w:val="single" w:sz="6" w:space="0" w:color="auto"/>
              <w:right w:val="single" w:sz="6" w:space="0" w:color="auto"/>
            </w:tcBorders>
            <w:vAlign w:val="center"/>
          </w:tcPr>
          <w:p w14:paraId="36B5B92D" w14:textId="10172153"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599</w:t>
            </w:r>
          </w:p>
        </w:tc>
        <w:tc>
          <w:tcPr>
            <w:tcW w:w="900" w:type="dxa"/>
            <w:tcBorders>
              <w:top w:val="single" w:sz="6" w:space="0" w:color="auto"/>
              <w:left w:val="single" w:sz="6" w:space="0" w:color="auto"/>
              <w:bottom w:val="single" w:sz="6" w:space="0" w:color="auto"/>
              <w:right w:val="single" w:sz="6" w:space="0" w:color="auto"/>
            </w:tcBorders>
            <w:vAlign w:val="center"/>
          </w:tcPr>
          <w:p w14:paraId="72CEFB97" w14:textId="4EC2AF76"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650</w:t>
            </w:r>
          </w:p>
        </w:tc>
        <w:tc>
          <w:tcPr>
            <w:tcW w:w="810" w:type="dxa"/>
            <w:tcBorders>
              <w:top w:val="single" w:sz="6" w:space="0" w:color="auto"/>
              <w:left w:val="single" w:sz="6" w:space="0" w:color="auto"/>
              <w:bottom w:val="single" w:sz="6" w:space="0" w:color="auto"/>
              <w:right w:val="single" w:sz="6" w:space="0" w:color="auto"/>
            </w:tcBorders>
            <w:vAlign w:val="center"/>
          </w:tcPr>
          <w:p w14:paraId="4D455E4D" w14:textId="5DA2B83B"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803</w:t>
            </w:r>
          </w:p>
        </w:tc>
        <w:tc>
          <w:tcPr>
            <w:tcW w:w="900" w:type="dxa"/>
            <w:tcBorders>
              <w:top w:val="single" w:sz="6" w:space="0" w:color="auto"/>
              <w:left w:val="single" w:sz="6" w:space="0" w:color="auto"/>
              <w:bottom w:val="single" w:sz="6" w:space="0" w:color="auto"/>
              <w:right w:val="single" w:sz="6" w:space="0" w:color="auto"/>
            </w:tcBorders>
            <w:vAlign w:val="center"/>
          </w:tcPr>
          <w:p w14:paraId="3D04F76B" w14:textId="704D43F6"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924</w:t>
            </w:r>
          </w:p>
        </w:tc>
        <w:tc>
          <w:tcPr>
            <w:tcW w:w="900" w:type="dxa"/>
            <w:tcBorders>
              <w:top w:val="single" w:sz="6" w:space="0" w:color="auto"/>
              <w:left w:val="single" w:sz="6" w:space="0" w:color="auto"/>
              <w:bottom w:val="single" w:sz="6" w:space="0" w:color="auto"/>
              <w:right w:val="single" w:sz="6" w:space="0" w:color="auto"/>
            </w:tcBorders>
            <w:vAlign w:val="center"/>
          </w:tcPr>
          <w:p w14:paraId="4EC54047" w14:textId="6E6F405C"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1108</w:t>
            </w:r>
          </w:p>
        </w:tc>
        <w:tc>
          <w:tcPr>
            <w:tcW w:w="1530" w:type="dxa"/>
            <w:tcBorders>
              <w:top w:val="single" w:sz="6" w:space="0" w:color="auto"/>
              <w:left w:val="single" w:sz="6" w:space="0" w:color="auto"/>
              <w:bottom w:val="single" w:sz="6" w:space="0" w:color="auto"/>
              <w:right w:val="single" w:sz="6" w:space="0" w:color="auto"/>
            </w:tcBorders>
            <w:vAlign w:val="center"/>
          </w:tcPr>
          <w:p w14:paraId="003FB625" w14:textId="77777777"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544</w:t>
            </w:r>
          </w:p>
        </w:tc>
        <w:tc>
          <w:tcPr>
            <w:tcW w:w="1260" w:type="dxa"/>
            <w:tcBorders>
              <w:top w:val="single" w:sz="6" w:space="0" w:color="auto"/>
              <w:left w:val="single" w:sz="6" w:space="0" w:color="auto"/>
              <w:bottom w:val="single" w:sz="6" w:space="0" w:color="auto"/>
              <w:right w:val="single" w:sz="6" w:space="0" w:color="auto"/>
            </w:tcBorders>
            <w:vAlign w:val="center"/>
          </w:tcPr>
          <w:p w14:paraId="293DAE02" w14:textId="77777777" w:rsidR="00962204" w:rsidRPr="004B17A8" w:rsidRDefault="00962204" w:rsidP="00FD4E81">
            <w:pPr>
              <w:pStyle w:val="AnswerCenter"/>
              <w:jc w:val="left"/>
              <w:rPr>
                <w:rFonts w:cs="Arial"/>
                <w:color w:val="333333" w:themeColor="text1"/>
                <w:sz w:val="20"/>
              </w:rPr>
            </w:pPr>
            <w:r w:rsidRPr="004B17A8">
              <w:rPr>
                <w:rFonts w:cs="Arial"/>
                <w:color w:val="333333" w:themeColor="text1"/>
                <w:sz w:val="20"/>
              </w:rPr>
              <w:t>3.02</w:t>
            </w:r>
          </w:p>
        </w:tc>
      </w:tr>
      <w:tr w:rsidR="004B17A8" w:rsidRPr="004B17A8" w14:paraId="59AEA4C6" w14:textId="77777777" w:rsidTr="00455094">
        <w:tc>
          <w:tcPr>
            <w:tcW w:w="1352" w:type="dxa"/>
            <w:tcBorders>
              <w:top w:val="single" w:sz="6" w:space="0" w:color="auto"/>
              <w:left w:val="single" w:sz="6" w:space="0" w:color="auto"/>
              <w:bottom w:val="single" w:sz="6" w:space="0" w:color="auto"/>
              <w:right w:val="single" w:sz="6" w:space="0" w:color="auto"/>
            </w:tcBorders>
          </w:tcPr>
          <w:p w14:paraId="1A3E143A" w14:textId="15935716" w:rsidR="00962204" w:rsidRPr="004B17A8" w:rsidRDefault="0086185D" w:rsidP="0086185D">
            <w:pPr>
              <w:pStyle w:val="BodyText"/>
              <w:rPr>
                <w:rFonts w:ascii="Arial" w:hAnsi="Arial" w:cs="Arial"/>
                <w:color w:val="333333" w:themeColor="text1"/>
              </w:rPr>
            </w:pPr>
            <w:r w:rsidRPr="004B17A8">
              <w:rPr>
                <w:rFonts w:ascii="Arial" w:hAnsi="Arial" w:cs="Arial"/>
                <w:color w:val="333333" w:themeColor="text1"/>
              </w:rPr>
              <w:t>cold</w:t>
            </w:r>
            <w:r>
              <w:rPr>
                <w:rFonts w:ascii="Arial" w:hAnsi="Arial" w:cs="Arial"/>
                <w:color w:val="333333" w:themeColor="text1"/>
              </w:rPr>
              <w:t>-</w:t>
            </w:r>
            <w:r w:rsidRPr="004B17A8">
              <w:rPr>
                <w:rFonts w:ascii="Arial" w:hAnsi="Arial" w:cs="Arial"/>
                <w:color w:val="333333" w:themeColor="text1"/>
              </w:rPr>
              <w:t xml:space="preserve">germinating </w:t>
            </w:r>
          </w:p>
        </w:tc>
        <w:tc>
          <w:tcPr>
            <w:tcW w:w="810" w:type="dxa"/>
            <w:tcBorders>
              <w:top w:val="single" w:sz="6" w:space="0" w:color="auto"/>
              <w:left w:val="single" w:sz="6" w:space="0" w:color="auto"/>
              <w:bottom w:val="single" w:sz="6" w:space="0" w:color="auto"/>
              <w:right w:val="single" w:sz="6" w:space="0" w:color="auto"/>
            </w:tcBorders>
            <w:vAlign w:val="center"/>
          </w:tcPr>
          <w:p w14:paraId="5A9AC458" w14:textId="77777777"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418</w:t>
            </w:r>
          </w:p>
        </w:tc>
        <w:tc>
          <w:tcPr>
            <w:tcW w:w="990" w:type="dxa"/>
            <w:tcBorders>
              <w:top w:val="single" w:sz="6" w:space="0" w:color="auto"/>
              <w:left w:val="single" w:sz="6" w:space="0" w:color="auto"/>
              <w:bottom w:val="single" w:sz="6" w:space="0" w:color="auto"/>
              <w:right w:val="single" w:sz="6" w:space="0" w:color="auto"/>
            </w:tcBorders>
            <w:vAlign w:val="center"/>
          </w:tcPr>
          <w:p w14:paraId="7F3EF985" w14:textId="6455AF9D"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490</w:t>
            </w:r>
          </w:p>
        </w:tc>
        <w:tc>
          <w:tcPr>
            <w:tcW w:w="900" w:type="dxa"/>
            <w:tcBorders>
              <w:top w:val="single" w:sz="6" w:space="0" w:color="auto"/>
              <w:left w:val="single" w:sz="6" w:space="0" w:color="auto"/>
              <w:bottom w:val="single" w:sz="6" w:space="0" w:color="auto"/>
              <w:right w:val="single" w:sz="6" w:space="0" w:color="auto"/>
            </w:tcBorders>
            <w:vAlign w:val="center"/>
          </w:tcPr>
          <w:p w14:paraId="763209CD" w14:textId="6266395A"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575</w:t>
            </w:r>
          </w:p>
        </w:tc>
        <w:tc>
          <w:tcPr>
            <w:tcW w:w="810" w:type="dxa"/>
            <w:tcBorders>
              <w:top w:val="single" w:sz="6" w:space="0" w:color="auto"/>
              <w:left w:val="single" w:sz="6" w:space="0" w:color="auto"/>
              <w:bottom w:val="single" w:sz="6" w:space="0" w:color="auto"/>
              <w:right w:val="single" w:sz="6" w:space="0" w:color="auto"/>
            </w:tcBorders>
            <w:vAlign w:val="center"/>
          </w:tcPr>
          <w:p w14:paraId="182BE47E" w14:textId="218A67BA"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680</w:t>
            </w:r>
          </w:p>
        </w:tc>
        <w:tc>
          <w:tcPr>
            <w:tcW w:w="900" w:type="dxa"/>
            <w:tcBorders>
              <w:top w:val="single" w:sz="6" w:space="0" w:color="auto"/>
              <w:left w:val="single" w:sz="6" w:space="0" w:color="auto"/>
              <w:bottom w:val="single" w:sz="6" w:space="0" w:color="auto"/>
              <w:right w:val="single" w:sz="6" w:space="0" w:color="auto"/>
            </w:tcBorders>
            <w:vAlign w:val="center"/>
          </w:tcPr>
          <w:p w14:paraId="186DB812" w14:textId="560296EC"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703</w:t>
            </w:r>
          </w:p>
        </w:tc>
        <w:tc>
          <w:tcPr>
            <w:tcW w:w="900" w:type="dxa"/>
            <w:tcBorders>
              <w:top w:val="single" w:sz="6" w:space="0" w:color="auto"/>
              <w:left w:val="single" w:sz="6" w:space="0" w:color="auto"/>
              <w:bottom w:val="single" w:sz="6" w:space="0" w:color="auto"/>
              <w:right w:val="single" w:sz="6" w:space="0" w:color="auto"/>
            </w:tcBorders>
            <w:vAlign w:val="center"/>
          </w:tcPr>
          <w:p w14:paraId="7E6B448C" w14:textId="0294903A"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780</w:t>
            </w:r>
          </w:p>
        </w:tc>
        <w:tc>
          <w:tcPr>
            <w:tcW w:w="1530" w:type="dxa"/>
            <w:tcBorders>
              <w:top w:val="single" w:sz="6" w:space="0" w:color="auto"/>
              <w:left w:val="single" w:sz="6" w:space="0" w:color="auto"/>
              <w:bottom w:val="single" w:sz="6" w:space="0" w:color="auto"/>
              <w:right w:val="single" w:sz="6" w:space="0" w:color="auto"/>
            </w:tcBorders>
            <w:vAlign w:val="center"/>
          </w:tcPr>
          <w:p w14:paraId="7431B43B" w14:textId="77777777" w:rsidR="00962204" w:rsidRPr="004B17A8" w:rsidRDefault="00962204" w:rsidP="00FD4E81">
            <w:pPr>
              <w:pStyle w:val="AnswerRight"/>
              <w:jc w:val="left"/>
              <w:rPr>
                <w:rFonts w:cs="Arial"/>
                <w:color w:val="333333" w:themeColor="text1"/>
                <w:sz w:val="20"/>
              </w:rPr>
            </w:pPr>
            <w:r w:rsidRPr="004B17A8">
              <w:rPr>
                <w:rFonts w:cs="Arial"/>
                <w:color w:val="333333" w:themeColor="text1"/>
                <w:sz w:val="20"/>
              </w:rPr>
              <w:t>362</w:t>
            </w:r>
          </w:p>
        </w:tc>
        <w:tc>
          <w:tcPr>
            <w:tcW w:w="1260" w:type="dxa"/>
            <w:tcBorders>
              <w:top w:val="single" w:sz="6" w:space="0" w:color="auto"/>
              <w:left w:val="single" w:sz="6" w:space="0" w:color="auto"/>
              <w:bottom w:val="single" w:sz="6" w:space="0" w:color="auto"/>
              <w:right w:val="single" w:sz="6" w:space="0" w:color="auto"/>
            </w:tcBorders>
            <w:vAlign w:val="center"/>
          </w:tcPr>
          <w:p w14:paraId="65005AF7" w14:textId="77777777" w:rsidR="00962204" w:rsidRPr="004B17A8" w:rsidRDefault="00962204" w:rsidP="00FD4E81">
            <w:pPr>
              <w:pStyle w:val="AnswerCenter"/>
              <w:jc w:val="left"/>
              <w:rPr>
                <w:rFonts w:cs="Arial"/>
                <w:color w:val="333333" w:themeColor="text1"/>
                <w:sz w:val="20"/>
              </w:rPr>
            </w:pPr>
            <w:r w:rsidRPr="004B17A8">
              <w:rPr>
                <w:rFonts w:cs="Arial"/>
                <w:color w:val="333333" w:themeColor="text1"/>
                <w:sz w:val="20"/>
              </w:rPr>
              <w:t>2.01</w:t>
            </w:r>
          </w:p>
        </w:tc>
      </w:tr>
    </w:tbl>
    <w:p w14:paraId="31BC3ADD" w14:textId="3351D6E2" w:rsidR="00D51336" w:rsidRPr="00EA364C" w:rsidRDefault="00D51336" w:rsidP="000B2F9D">
      <w:pPr>
        <w:widowControl w:val="0"/>
        <w:spacing w:after="200"/>
        <w:rPr>
          <w:rFonts w:ascii="Arial" w:hAnsi="Arial" w:cs="Arial"/>
          <w:color w:val="333333" w:themeColor="text1"/>
          <w:sz w:val="20"/>
          <w:szCs w:val="20"/>
        </w:rPr>
      </w:pPr>
      <w:r w:rsidRPr="00EA364C">
        <w:rPr>
          <w:rFonts w:ascii="Arial" w:hAnsi="Arial" w:cs="Arial"/>
          <w:color w:val="333333" w:themeColor="text1"/>
          <w:sz w:val="20"/>
          <w:szCs w:val="20"/>
        </w:rPr>
        <w:br w:type="page"/>
      </w:r>
    </w:p>
    <w:p w14:paraId="17A05A42" w14:textId="73D4BB2E" w:rsidR="00D51336" w:rsidRPr="004B17A8" w:rsidRDefault="00D00FFD" w:rsidP="0004743B">
      <w:pPr>
        <w:pStyle w:val="Heading1notinTOC"/>
        <w:rPr>
          <w:rFonts w:ascii="Arial" w:hAnsi="Arial" w:cs="Arial"/>
          <w:i/>
        </w:rPr>
        <w:sectPr w:rsidR="00D51336" w:rsidRPr="004B17A8">
          <w:headerReference w:type="default" r:id="rId17"/>
          <w:footerReference w:type="default" r:id="rId18"/>
          <w:type w:val="continuous"/>
          <w:pgSz w:w="12240" w:h="15840"/>
          <w:pgMar w:top="1530" w:right="1440" w:bottom="720" w:left="1440" w:header="0" w:footer="720" w:gutter="0"/>
          <w:cols w:space="720"/>
          <w:titlePg/>
          <w:docGrid w:linePitch="360"/>
        </w:sectPr>
      </w:pPr>
      <w:r w:rsidRPr="004B17A8">
        <w:rPr>
          <w:rFonts w:ascii="Arial" w:hAnsi="Arial" w:cs="Arial"/>
        </w:rPr>
        <w:lastRenderedPageBreak/>
        <w:t>R</w:t>
      </w:r>
      <w:r w:rsidRPr="004B17A8">
        <w:rPr>
          <w:rFonts w:ascii="Arial" w:eastAsia="Times New Roman" w:hAnsi="Arial" w:cs="Arial"/>
        </w:rPr>
        <w:t>ate of CO</w:t>
      </w:r>
      <w:r w:rsidRPr="004B17A8">
        <w:rPr>
          <w:rFonts w:ascii="Arial" w:eastAsia="Times New Roman" w:hAnsi="Arial" w:cs="Arial"/>
          <w:vertAlign w:val="subscript"/>
        </w:rPr>
        <w:t xml:space="preserve">2 </w:t>
      </w:r>
      <w:r w:rsidRPr="004B17A8">
        <w:rPr>
          <w:rFonts w:ascii="Arial" w:eastAsia="Times New Roman" w:hAnsi="Arial" w:cs="Arial"/>
        </w:rPr>
        <w:t>Production for Peas</w:t>
      </w:r>
      <w:r w:rsidR="0004743B" w:rsidRPr="004B17A8">
        <w:rPr>
          <w:rFonts w:ascii="Arial" w:eastAsia="Times New Roman" w:hAnsi="Arial" w:cs="Arial"/>
        </w:rPr>
        <w:t xml:space="preserve">, </w:t>
      </w:r>
      <w:r w:rsidRPr="004B17A8">
        <w:rPr>
          <w:rFonts w:ascii="Arial" w:eastAsia="Times New Roman" w:hAnsi="Arial" w:cs="Arial"/>
        </w:rPr>
        <w:t>Germinating Peas</w:t>
      </w:r>
      <w:r w:rsidR="001A4511">
        <w:rPr>
          <w:rFonts w:ascii="Arial" w:eastAsia="Times New Roman" w:hAnsi="Arial" w:cs="Arial"/>
        </w:rPr>
        <w:t>,</w:t>
      </w:r>
      <w:r w:rsidR="0004743B" w:rsidRPr="004B17A8">
        <w:rPr>
          <w:rFonts w:ascii="Arial" w:eastAsia="Times New Roman" w:hAnsi="Arial" w:cs="Arial"/>
        </w:rPr>
        <w:t xml:space="preserve"> and Cold</w:t>
      </w:r>
      <w:r w:rsidR="0086185D">
        <w:rPr>
          <w:rFonts w:ascii="Arial" w:eastAsia="Times New Roman" w:hAnsi="Arial" w:cs="Arial"/>
        </w:rPr>
        <w:t>-</w:t>
      </w:r>
      <w:r w:rsidR="0004743B" w:rsidRPr="004B17A8">
        <w:rPr>
          <w:rFonts w:ascii="Arial" w:eastAsia="Times New Roman" w:hAnsi="Arial" w:cs="Arial"/>
        </w:rPr>
        <w:t>Germinating Peas</w:t>
      </w:r>
    </w:p>
    <w:p w14:paraId="7DB341BB" w14:textId="5A379B7C" w:rsidR="00D51336" w:rsidRPr="004B17A8" w:rsidRDefault="00D51336" w:rsidP="00D51336">
      <w:pPr>
        <w:widowControl w:val="0"/>
        <w:spacing w:line="288" w:lineRule="auto"/>
        <w:ind w:right="311"/>
        <w:contextualSpacing/>
        <w:rPr>
          <w:rFonts w:ascii="Arial" w:hAnsi="Arial" w:cs="Arial"/>
          <w:color w:val="333333" w:themeColor="text1"/>
          <w:sz w:val="20"/>
          <w:szCs w:val="20"/>
        </w:rPr>
      </w:pPr>
      <w:r w:rsidRPr="004B17A8">
        <w:rPr>
          <w:rFonts w:ascii="Arial" w:hAnsi="Arial" w:cs="Arial"/>
          <w:color w:val="333333" w:themeColor="text1"/>
          <w:sz w:val="20"/>
          <w:szCs w:val="20"/>
        </w:rPr>
        <w:t xml:space="preserve">In the box below, graph </w:t>
      </w:r>
      <w:r w:rsidR="00D00FFD" w:rsidRPr="004B17A8">
        <w:rPr>
          <w:rFonts w:ascii="Arial" w:hAnsi="Arial" w:cs="Arial"/>
          <w:color w:val="333333" w:themeColor="text1"/>
          <w:sz w:val="20"/>
          <w:szCs w:val="20"/>
        </w:rPr>
        <w:t>the data collected from the laboratory investigation of the rate of CO</w:t>
      </w:r>
      <w:r w:rsidR="00D00FFD" w:rsidRPr="004B17A8">
        <w:rPr>
          <w:rFonts w:ascii="Arial" w:hAnsi="Arial" w:cs="Arial"/>
          <w:color w:val="333333" w:themeColor="text1"/>
          <w:sz w:val="20"/>
          <w:szCs w:val="20"/>
          <w:vertAlign w:val="subscript"/>
        </w:rPr>
        <w:t xml:space="preserve">2 </w:t>
      </w:r>
      <w:r w:rsidR="00D00FFD" w:rsidRPr="004B17A8">
        <w:rPr>
          <w:rFonts w:ascii="Arial" w:hAnsi="Arial" w:cs="Arial"/>
          <w:color w:val="333333" w:themeColor="text1"/>
          <w:sz w:val="20"/>
          <w:szCs w:val="20"/>
        </w:rPr>
        <w:t>production for</w:t>
      </w:r>
      <w:r w:rsidR="00F34D6A">
        <w:rPr>
          <w:rFonts w:ascii="Arial" w:hAnsi="Arial" w:cs="Arial"/>
          <w:color w:val="333333" w:themeColor="text1"/>
          <w:sz w:val="20"/>
          <w:szCs w:val="20"/>
        </w:rPr>
        <w:t xml:space="preserve"> dormant</w:t>
      </w:r>
      <w:r w:rsidR="00D00FFD" w:rsidRPr="004B17A8">
        <w:rPr>
          <w:rFonts w:ascii="Arial" w:hAnsi="Arial" w:cs="Arial"/>
          <w:color w:val="333333" w:themeColor="text1"/>
          <w:sz w:val="20"/>
          <w:szCs w:val="20"/>
        </w:rPr>
        <w:t xml:space="preserve"> peas</w:t>
      </w:r>
      <w:r w:rsidR="0004743B" w:rsidRPr="004B17A8">
        <w:rPr>
          <w:rFonts w:ascii="Arial" w:hAnsi="Arial" w:cs="Arial"/>
          <w:color w:val="333333" w:themeColor="text1"/>
          <w:sz w:val="20"/>
          <w:szCs w:val="20"/>
        </w:rPr>
        <w:t xml:space="preserve">, </w:t>
      </w:r>
      <w:r w:rsidR="00D00FFD" w:rsidRPr="004B17A8">
        <w:rPr>
          <w:rFonts w:ascii="Arial" w:hAnsi="Arial" w:cs="Arial"/>
          <w:color w:val="333333" w:themeColor="text1"/>
          <w:sz w:val="20"/>
          <w:szCs w:val="20"/>
        </w:rPr>
        <w:t>germinating peas</w:t>
      </w:r>
      <w:r w:rsidR="0004743B" w:rsidRPr="004B17A8">
        <w:rPr>
          <w:rFonts w:ascii="Arial" w:hAnsi="Arial" w:cs="Arial"/>
          <w:color w:val="333333" w:themeColor="text1"/>
          <w:sz w:val="20"/>
          <w:szCs w:val="20"/>
        </w:rPr>
        <w:t>, and cold</w:t>
      </w:r>
      <w:r w:rsidR="0086185D">
        <w:rPr>
          <w:rFonts w:ascii="Arial" w:hAnsi="Arial" w:cs="Arial"/>
          <w:color w:val="333333" w:themeColor="text1"/>
          <w:sz w:val="20"/>
          <w:szCs w:val="20"/>
        </w:rPr>
        <w:t>-</w:t>
      </w:r>
      <w:r w:rsidR="0004743B" w:rsidRPr="004B17A8">
        <w:rPr>
          <w:rFonts w:ascii="Arial" w:hAnsi="Arial" w:cs="Arial"/>
          <w:color w:val="333333" w:themeColor="text1"/>
          <w:sz w:val="20"/>
          <w:szCs w:val="20"/>
        </w:rPr>
        <w:t>germinating peas</w:t>
      </w:r>
      <w:r w:rsidR="00D00FFD" w:rsidRPr="004B17A8">
        <w:rPr>
          <w:rFonts w:ascii="Arial" w:hAnsi="Arial" w:cs="Arial"/>
          <w:color w:val="333333" w:themeColor="text1"/>
          <w:sz w:val="20"/>
          <w:szCs w:val="20"/>
        </w:rPr>
        <w:t>.</w:t>
      </w:r>
      <w:r w:rsidRPr="004B17A8">
        <w:rPr>
          <w:rFonts w:ascii="Arial" w:hAnsi="Arial" w:cs="Arial"/>
          <w:color w:val="333333" w:themeColor="text1"/>
          <w:sz w:val="20"/>
          <w:szCs w:val="20"/>
        </w:rPr>
        <w:t xml:space="preserve"> </w:t>
      </w:r>
      <w:r w:rsidR="00084B15">
        <w:rPr>
          <w:rFonts w:ascii="Arial" w:hAnsi="Arial" w:cs="Arial"/>
          <w:color w:val="333333" w:themeColor="text1"/>
          <w:sz w:val="20"/>
          <w:szCs w:val="20"/>
        </w:rPr>
        <w:t>C</w:t>
      </w:r>
      <w:r w:rsidRPr="004B17A8">
        <w:rPr>
          <w:rFonts w:ascii="Arial" w:hAnsi="Arial" w:cs="Arial"/>
          <w:color w:val="333333" w:themeColor="text1"/>
          <w:sz w:val="20"/>
          <w:szCs w:val="20"/>
        </w:rPr>
        <w:t>reate a key</w:t>
      </w:r>
      <w:r w:rsidR="008628C8">
        <w:rPr>
          <w:rFonts w:ascii="Arial" w:hAnsi="Arial" w:cs="Arial"/>
          <w:color w:val="333333" w:themeColor="text1"/>
          <w:sz w:val="20"/>
          <w:szCs w:val="20"/>
        </w:rPr>
        <w:t xml:space="preserve"> </w:t>
      </w:r>
      <w:r w:rsidR="000D0BB8" w:rsidRPr="004B17A8">
        <w:rPr>
          <w:rFonts w:ascii="Arial" w:hAnsi="Arial" w:cs="Arial"/>
          <w:color w:val="333333" w:themeColor="text1"/>
          <w:sz w:val="20"/>
          <w:szCs w:val="20"/>
        </w:rPr>
        <w:t>with units</w:t>
      </w:r>
      <w:r w:rsidR="008628C8">
        <w:rPr>
          <w:rFonts w:ascii="Arial" w:hAnsi="Arial" w:cs="Arial"/>
          <w:color w:val="333333" w:themeColor="text1"/>
          <w:sz w:val="20"/>
          <w:szCs w:val="20"/>
        </w:rPr>
        <w:t xml:space="preserve"> labeled</w:t>
      </w:r>
      <w:r w:rsidR="008628C8" w:rsidRPr="004B17A8">
        <w:rPr>
          <w:rFonts w:ascii="Arial" w:hAnsi="Arial" w:cs="Arial"/>
          <w:color w:val="333333" w:themeColor="text1"/>
          <w:sz w:val="20"/>
          <w:szCs w:val="20"/>
        </w:rPr>
        <w:t xml:space="preserve"> </w:t>
      </w:r>
      <w:r w:rsidR="000D0BB8" w:rsidRPr="004B17A8">
        <w:rPr>
          <w:rFonts w:ascii="Arial" w:hAnsi="Arial" w:cs="Arial"/>
          <w:color w:val="333333" w:themeColor="text1"/>
          <w:sz w:val="20"/>
          <w:szCs w:val="20"/>
        </w:rPr>
        <w:t xml:space="preserve">and </w:t>
      </w:r>
      <w:r w:rsidR="0086185D">
        <w:rPr>
          <w:rFonts w:ascii="Arial" w:hAnsi="Arial" w:cs="Arial"/>
          <w:color w:val="333333" w:themeColor="text1"/>
          <w:sz w:val="20"/>
          <w:szCs w:val="20"/>
        </w:rPr>
        <w:t xml:space="preserve">compose </w:t>
      </w:r>
      <w:r w:rsidR="000D0BB8" w:rsidRPr="004B17A8">
        <w:rPr>
          <w:rFonts w:ascii="Arial" w:hAnsi="Arial" w:cs="Arial"/>
          <w:color w:val="333333" w:themeColor="text1"/>
          <w:sz w:val="20"/>
          <w:szCs w:val="20"/>
        </w:rPr>
        <w:t>a title.</w:t>
      </w:r>
    </w:p>
    <w:p w14:paraId="60EDA622" w14:textId="03E78A69" w:rsidR="00D51336" w:rsidRDefault="0004743B" w:rsidP="00D51336">
      <w:pPr>
        <w:widowControl w:val="0"/>
        <w:spacing w:line="288" w:lineRule="auto"/>
        <w:ind w:right="311"/>
        <w:contextualSpacing/>
        <w:rPr>
          <w:rFonts w:cs="Arial"/>
          <w:color w:val="333333" w:themeColor="text1"/>
        </w:rPr>
      </w:pPr>
      <w:r>
        <w:rPr>
          <w:rFonts w:cs="Arial"/>
          <w:noProof/>
          <w:color w:val="333333" w:themeColor="text1"/>
        </w:rPr>
        <mc:AlternateContent>
          <mc:Choice Requires="wps">
            <w:drawing>
              <wp:anchor distT="0" distB="0" distL="114300" distR="114300" simplePos="0" relativeHeight="251662336" behindDoc="0" locked="0" layoutInCell="1" allowOverlap="1" wp14:anchorId="370190EC" wp14:editId="0E6D4156">
                <wp:simplePos x="0" y="0"/>
                <wp:positionH relativeFrom="column">
                  <wp:posOffset>98613</wp:posOffset>
                </wp:positionH>
                <wp:positionV relativeFrom="paragraph">
                  <wp:posOffset>85949</wp:posOffset>
                </wp:positionV>
                <wp:extent cx="5834380" cy="6673175"/>
                <wp:effectExtent l="12700" t="12700" r="7620" b="76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4380" cy="6673175"/>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BD9E6F" id="Rectangle 9" o:spid="_x0000_s1026" style="position:absolute;margin-left:7.75pt;margin-top:6.75pt;width:459.4pt;height:5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" fillcolor="white [3201]" strokecolor="#333 [3213]" strokeweight="2pt">
                <v:path arrowok="t"/>
              </v:rect>
            </w:pict>
          </mc:Fallback>
        </mc:AlternateContent>
      </w:r>
    </w:p>
    <w:p w14:paraId="180B424B" w14:textId="2FFE5438" w:rsidR="00D51336" w:rsidRDefault="00D51336" w:rsidP="00D51336">
      <w:pPr>
        <w:widowControl w:val="0"/>
        <w:spacing w:line="288" w:lineRule="auto"/>
        <w:ind w:right="311"/>
        <w:contextualSpacing/>
        <w:rPr>
          <w:rFonts w:cs="Arial"/>
          <w:color w:val="333333" w:themeColor="text1"/>
        </w:rPr>
      </w:pPr>
    </w:p>
    <w:p w14:paraId="02FAE5DB" w14:textId="0C8BD06F" w:rsidR="00D51336" w:rsidRDefault="00D51336" w:rsidP="00D51336">
      <w:pPr>
        <w:widowControl w:val="0"/>
        <w:spacing w:line="288" w:lineRule="auto"/>
        <w:ind w:right="311"/>
        <w:contextualSpacing/>
        <w:rPr>
          <w:rFonts w:cs="Arial"/>
          <w:color w:val="333333" w:themeColor="text1"/>
        </w:rPr>
      </w:pPr>
    </w:p>
    <w:p w14:paraId="6E50B548" w14:textId="361AAA6D" w:rsidR="00D51336" w:rsidRDefault="00D51336" w:rsidP="00D51336">
      <w:pPr>
        <w:widowControl w:val="0"/>
        <w:spacing w:line="288" w:lineRule="auto"/>
        <w:ind w:right="311"/>
        <w:contextualSpacing/>
        <w:rPr>
          <w:rFonts w:cs="Arial"/>
          <w:color w:val="333333" w:themeColor="text1"/>
        </w:rPr>
      </w:pPr>
    </w:p>
    <w:p w14:paraId="29478A3D" w14:textId="5E30AEEE" w:rsidR="00D51336" w:rsidRDefault="00D51336" w:rsidP="00D51336">
      <w:pPr>
        <w:widowControl w:val="0"/>
        <w:spacing w:line="288" w:lineRule="auto"/>
        <w:ind w:right="311"/>
        <w:contextualSpacing/>
        <w:rPr>
          <w:rFonts w:cs="Arial"/>
          <w:color w:val="333333" w:themeColor="text1"/>
        </w:rPr>
      </w:pPr>
    </w:p>
    <w:p w14:paraId="388F131D" w14:textId="2FECC882" w:rsidR="00D51336" w:rsidRDefault="00D51336" w:rsidP="00D51336">
      <w:pPr>
        <w:widowControl w:val="0"/>
        <w:spacing w:line="288" w:lineRule="auto"/>
        <w:ind w:right="311"/>
        <w:contextualSpacing/>
        <w:rPr>
          <w:rFonts w:cs="Arial"/>
          <w:color w:val="333333" w:themeColor="text1"/>
        </w:rPr>
      </w:pPr>
    </w:p>
    <w:p w14:paraId="63DD07EA" w14:textId="66D582ED" w:rsidR="00D51336" w:rsidRDefault="00D51336" w:rsidP="00D51336">
      <w:pPr>
        <w:widowControl w:val="0"/>
        <w:spacing w:line="288" w:lineRule="auto"/>
        <w:ind w:right="311"/>
        <w:contextualSpacing/>
        <w:rPr>
          <w:rFonts w:cs="Arial"/>
          <w:color w:val="333333" w:themeColor="text1"/>
        </w:rPr>
      </w:pPr>
    </w:p>
    <w:p w14:paraId="318587AE" w14:textId="01673C26" w:rsidR="00D51336" w:rsidRDefault="00D51336" w:rsidP="00D51336">
      <w:pPr>
        <w:widowControl w:val="0"/>
        <w:spacing w:line="288" w:lineRule="auto"/>
        <w:ind w:right="311"/>
        <w:contextualSpacing/>
        <w:rPr>
          <w:rFonts w:cs="Arial"/>
          <w:color w:val="333333" w:themeColor="text1"/>
        </w:rPr>
      </w:pPr>
    </w:p>
    <w:p w14:paraId="6AB2F8B9" w14:textId="0D71C953" w:rsidR="00D51336" w:rsidRDefault="00D51336" w:rsidP="00D51336">
      <w:pPr>
        <w:widowControl w:val="0"/>
        <w:spacing w:line="288" w:lineRule="auto"/>
        <w:ind w:right="311"/>
        <w:contextualSpacing/>
        <w:rPr>
          <w:rFonts w:cs="Arial"/>
          <w:color w:val="333333" w:themeColor="text1"/>
        </w:rPr>
      </w:pPr>
    </w:p>
    <w:p w14:paraId="6EFCBB3A" w14:textId="687D949A" w:rsidR="00D51336" w:rsidRDefault="00D51336" w:rsidP="00D51336">
      <w:pPr>
        <w:widowControl w:val="0"/>
        <w:spacing w:line="288" w:lineRule="auto"/>
        <w:ind w:right="311"/>
        <w:contextualSpacing/>
        <w:rPr>
          <w:rFonts w:cs="Arial"/>
          <w:color w:val="333333" w:themeColor="text1"/>
        </w:rPr>
      </w:pPr>
    </w:p>
    <w:p w14:paraId="70A7A118" w14:textId="73A1091D" w:rsidR="00D51336" w:rsidRDefault="00D51336" w:rsidP="00D51336">
      <w:pPr>
        <w:widowControl w:val="0"/>
        <w:spacing w:line="288" w:lineRule="auto"/>
        <w:ind w:right="311"/>
        <w:contextualSpacing/>
        <w:rPr>
          <w:rFonts w:cs="Arial"/>
          <w:color w:val="333333" w:themeColor="text1"/>
        </w:rPr>
      </w:pPr>
    </w:p>
    <w:p w14:paraId="69DC0DD4" w14:textId="3A522F11" w:rsidR="00D51336" w:rsidRDefault="00D51336" w:rsidP="00D51336">
      <w:pPr>
        <w:widowControl w:val="0"/>
        <w:spacing w:line="288" w:lineRule="auto"/>
        <w:ind w:right="311"/>
        <w:contextualSpacing/>
        <w:rPr>
          <w:rFonts w:cs="Arial"/>
          <w:color w:val="333333" w:themeColor="text1"/>
        </w:rPr>
      </w:pPr>
    </w:p>
    <w:p w14:paraId="3A0B5E73" w14:textId="77777777" w:rsidR="00D51336" w:rsidRDefault="00D51336" w:rsidP="00D51336">
      <w:pPr>
        <w:widowControl w:val="0"/>
        <w:spacing w:line="288" w:lineRule="auto"/>
        <w:ind w:right="311"/>
        <w:contextualSpacing/>
        <w:rPr>
          <w:rFonts w:cs="Arial"/>
          <w:color w:val="333333" w:themeColor="text1"/>
        </w:rPr>
      </w:pPr>
    </w:p>
    <w:p w14:paraId="613332D9" w14:textId="77777777" w:rsidR="00D51336" w:rsidRDefault="00D51336" w:rsidP="00D51336">
      <w:pPr>
        <w:widowControl w:val="0"/>
        <w:spacing w:line="288" w:lineRule="auto"/>
        <w:ind w:right="311"/>
        <w:contextualSpacing/>
        <w:rPr>
          <w:rFonts w:cs="Arial"/>
          <w:color w:val="333333" w:themeColor="text1"/>
        </w:rPr>
      </w:pPr>
    </w:p>
    <w:p w14:paraId="04329D35" w14:textId="77777777" w:rsidR="00D51336" w:rsidRDefault="00D51336" w:rsidP="00D51336">
      <w:pPr>
        <w:widowControl w:val="0"/>
        <w:spacing w:line="288" w:lineRule="auto"/>
        <w:ind w:right="311"/>
        <w:contextualSpacing/>
        <w:rPr>
          <w:rFonts w:cs="Arial"/>
          <w:color w:val="333333" w:themeColor="text1"/>
        </w:rPr>
      </w:pPr>
    </w:p>
    <w:p w14:paraId="24C59CB9" w14:textId="77777777" w:rsidR="00D51336" w:rsidRDefault="00D51336" w:rsidP="00D51336">
      <w:pPr>
        <w:widowControl w:val="0"/>
        <w:spacing w:line="288" w:lineRule="auto"/>
        <w:ind w:right="311"/>
        <w:contextualSpacing/>
        <w:rPr>
          <w:rFonts w:cs="Arial"/>
          <w:color w:val="333333" w:themeColor="text1"/>
        </w:rPr>
      </w:pPr>
    </w:p>
    <w:p w14:paraId="4C1A2DF6" w14:textId="77777777" w:rsidR="00D51336" w:rsidRDefault="00D51336" w:rsidP="00D51336">
      <w:pPr>
        <w:widowControl w:val="0"/>
        <w:spacing w:line="288" w:lineRule="auto"/>
        <w:ind w:right="311"/>
        <w:contextualSpacing/>
        <w:rPr>
          <w:rFonts w:cs="Arial"/>
          <w:color w:val="333333" w:themeColor="text1"/>
        </w:rPr>
      </w:pPr>
    </w:p>
    <w:p w14:paraId="23621E85" w14:textId="77777777" w:rsidR="00D51336" w:rsidRDefault="00D51336" w:rsidP="00D51336">
      <w:pPr>
        <w:widowControl w:val="0"/>
        <w:spacing w:line="288" w:lineRule="auto"/>
        <w:ind w:right="311"/>
        <w:contextualSpacing/>
        <w:rPr>
          <w:rFonts w:cs="Arial"/>
          <w:color w:val="333333" w:themeColor="text1"/>
        </w:rPr>
      </w:pPr>
    </w:p>
    <w:p w14:paraId="06399A3A" w14:textId="77777777" w:rsidR="00D51336" w:rsidRDefault="00D51336" w:rsidP="00D51336">
      <w:pPr>
        <w:widowControl w:val="0"/>
        <w:spacing w:line="288" w:lineRule="auto"/>
        <w:ind w:right="311"/>
        <w:contextualSpacing/>
        <w:rPr>
          <w:rFonts w:cs="Arial"/>
          <w:color w:val="333333" w:themeColor="text1"/>
        </w:rPr>
      </w:pPr>
    </w:p>
    <w:p w14:paraId="6ADE689A" w14:textId="77777777" w:rsidR="00D51336" w:rsidRDefault="00D51336" w:rsidP="00D51336">
      <w:pPr>
        <w:widowControl w:val="0"/>
        <w:spacing w:line="288" w:lineRule="auto"/>
        <w:ind w:right="311"/>
        <w:contextualSpacing/>
        <w:rPr>
          <w:rFonts w:cs="Arial"/>
          <w:color w:val="333333" w:themeColor="text1"/>
        </w:rPr>
      </w:pPr>
    </w:p>
    <w:p w14:paraId="715FCB5C" w14:textId="77777777" w:rsidR="00D51336" w:rsidRDefault="00D51336" w:rsidP="00D51336">
      <w:pPr>
        <w:widowControl w:val="0"/>
        <w:spacing w:line="288" w:lineRule="auto"/>
        <w:ind w:right="311"/>
        <w:contextualSpacing/>
        <w:rPr>
          <w:rFonts w:cs="Arial"/>
          <w:color w:val="333333" w:themeColor="text1"/>
        </w:rPr>
      </w:pPr>
    </w:p>
    <w:p w14:paraId="03098C86" w14:textId="77777777" w:rsidR="00D51336" w:rsidRDefault="00D51336" w:rsidP="00D51336">
      <w:pPr>
        <w:widowControl w:val="0"/>
        <w:spacing w:line="288" w:lineRule="auto"/>
        <w:ind w:right="311"/>
        <w:contextualSpacing/>
        <w:rPr>
          <w:rFonts w:cs="Arial"/>
          <w:color w:val="333333" w:themeColor="text1"/>
        </w:rPr>
      </w:pPr>
    </w:p>
    <w:p w14:paraId="2060AD26" w14:textId="77777777" w:rsidR="00D51336" w:rsidRDefault="00D51336" w:rsidP="00D51336">
      <w:pPr>
        <w:widowControl w:val="0"/>
        <w:spacing w:line="288" w:lineRule="auto"/>
        <w:ind w:right="311"/>
        <w:contextualSpacing/>
        <w:rPr>
          <w:rFonts w:cs="Arial"/>
          <w:color w:val="333333" w:themeColor="text1"/>
        </w:rPr>
      </w:pPr>
    </w:p>
    <w:p w14:paraId="37DF54B0" w14:textId="77777777" w:rsidR="00D51336" w:rsidRDefault="00D51336" w:rsidP="00D51336">
      <w:pPr>
        <w:widowControl w:val="0"/>
        <w:spacing w:line="288" w:lineRule="auto"/>
        <w:ind w:right="311"/>
        <w:contextualSpacing/>
        <w:rPr>
          <w:rFonts w:cs="Arial"/>
          <w:color w:val="333333" w:themeColor="text1"/>
        </w:rPr>
      </w:pPr>
    </w:p>
    <w:p w14:paraId="0271CC8A" w14:textId="77777777" w:rsidR="0004743B" w:rsidRDefault="0004743B">
      <w:pPr>
        <w:widowControl w:val="0"/>
        <w:spacing w:after="200" w:line="276" w:lineRule="auto"/>
        <w:rPr>
          <w:rFonts w:ascii="Arial" w:eastAsiaTheme="majorEastAsia" w:hAnsi="Arial" w:cs="Arial"/>
          <w:b/>
          <w:color w:val="333333" w:themeColor="text1"/>
          <w:sz w:val="28"/>
          <w:szCs w:val="36"/>
        </w:rPr>
      </w:pPr>
      <w:r>
        <w:rPr>
          <w:rFonts w:ascii="Arial" w:hAnsi="Arial" w:cs="Arial"/>
        </w:rPr>
        <w:br w:type="page"/>
      </w:r>
    </w:p>
    <w:p w14:paraId="0DC0B22B" w14:textId="2628B343" w:rsidR="00D51336" w:rsidRPr="004B17A8" w:rsidRDefault="00D51336" w:rsidP="00D51336">
      <w:pPr>
        <w:pStyle w:val="Heading1notinTOC"/>
        <w:rPr>
          <w:rFonts w:ascii="Arial" w:hAnsi="Arial" w:cs="Arial"/>
          <w:i/>
        </w:rPr>
      </w:pPr>
      <w:r w:rsidRPr="004B17A8">
        <w:rPr>
          <w:rFonts w:ascii="Arial" w:hAnsi="Arial" w:cs="Arial"/>
        </w:rPr>
        <w:lastRenderedPageBreak/>
        <w:t>Written Analysis</w:t>
      </w:r>
    </w:p>
    <w:p w14:paraId="347FC103" w14:textId="77777777" w:rsidR="00D51336" w:rsidRPr="004B17A8" w:rsidRDefault="00D51336" w:rsidP="00D51336">
      <w:pPr>
        <w:pStyle w:val="ListParagraph"/>
        <w:numPr>
          <w:ilvl w:val="0"/>
          <w:numId w:val="34"/>
        </w:numPr>
        <w:rPr>
          <w:rFonts w:cs="Arial"/>
          <w:color w:val="333333" w:themeColor="text1"/>
        </w:rPr>
        <w:sectPr w:rsidR="00D51336" w:rsidRPr="004B17A8">
          <w:headerReference w:type="default" r:id="rId19"/>
          <w:footerReference w:type="default" r:id="rId20"/>
          <w:type w:val="continuous"/>
          <w:pgSz w:w="12240" w:h="15840"/>
          <w:pgMar w:top="1530" w:right="1440" w:bottom="720" w:left="1440" w:header="0" w:footer="720" w:gutter="0"/>
          <w:cols w:space="720"/>
          <w:titlePg/>
          <w:docGrid w:linePitch="360"/>
        </w:sectPr>
      </w:pPr>
    </w:p>
    <w:p w14:paraId="241C5C12" w14:textId="77777777" w:rsidR="00D51336" w:rsidRPr="004B17A8" w:rsidRDefault="00D51336" w:rsidP="00D51336">
      <w:pPr>
        <w:widowControl w:val="0"/>
        <w:spacing w:line="288" w:lineRule="auto"/>
        <w:ind w:right="311"/>
        <w:contextualSpacing/>
        <w:rPr>
          <w:rFonts w:ascii="Arial" w:hAnsi="Arial" w:cs="Arial"/>
          <w:color w:val="333333" w:themeColor="text1"/>
          <w:sz w:val="20"/>
          <w:szCs w:val="20"/>
        </w:rPr>
      </w:pPr>
      <w:r w:rsidRPr="004B17A8">
        <w:rPr>
          <w:rFonts w:ascii="Arial" w:hAnsi="Arial" w:cs="Arial"/>
          <w:color w:val="333333" w:themeColor="text1"/>
          <w:sz w:val="20"/>
          <w:szCs w:val="20"/>
        </w:rPr>
        <w:t>Answer the questions below.</w:t>
      </w:r>
    </w:p>
    <w:p w14:paraId="7E75BAB1" w14:textId="764716C9" w:rsidR="0004743B" w:rsidRPr="004B17A8" w:rsidRDefault="00D463EC" w:rsidP="0004743B">
      <w:pPr>
        <w:pStyle w:val="ListParagraph"/>
        <w:widowControl w:val="0"/>
        <w:numPr>
          <w:ilvl w:val="0"/>
          <w:numId w:val="41"/>
        </w:numPr>
        <w:spacing w:after="200" w:line="288" w:lineRule="auto"/>
        <w:ind w:right="311"/>
        <w:contextualSpacing/>
        <w:rPr>
          <w:rFonts w:cs="Arial"/>
          <w:color w:val="333333" w:themeColor="text1"/>
        </w:rPr>
      </w:pPr>
      <w:r w:rsidRPr="004B17A8">
        <w:rPr>
          <w:rFonts w:cs="Arial"/>
          <w:color w:val="333333" w:themeColor="text1"/>
        </w:rPr>
        <w:t xml:space="preserve">In a </w:t>
      </w:r>
      <w:r w:rsidR="006853E1" w:rsidRPr="004B17A8">
        <w:rPr>
          <w:rFonts w:cs="Arial"/>
          <w:color w:val="333333" w:themeColor="text1"/>
        </w:rPr>
        <w:t>well-structured</w:t>
      </w:r>
      <w:r w:rsidRPr="004B17A8">
        <w:rPr>
          <w:rFonts w:cs="Arial"/>
          <w:color w:val="333333" w:themeColor="text1"/>
        </w:rPr>
        <w:t xml:space="preserve"> paragraph, draw conclusions about the rate of CO</w:t>
      </w:r>
      <w:r w:rsidRPr="004B17A8">
        <w:rPr>
          <w:rFonts w:cs="Arial"/>
          <w:color w:val="333333" w:themeColor="text1"/>
          <w:vertAlign w:val="subscript"/>
        </w:rPr>
        <w:t>2</w:t>
      </w:r>
      <w:r w:rsidRPr="004B17A8">
        <w:rPr>
          <w:rFonts w:cs="Arial"/>
          <w:color w:val="333333" w:themeColor="text1"/>
        </w:rPr>
        <w:t xml:space="preserve"> production for the two </w:t>
      </w:r>
      <w:r w:rsidR="00DD5069" w:rsidRPr="004B17A8">
        <w:rPr>
          <w:rFonts w:cs="Arial"/>
          <w:color w:val="333333" w:themeColor="text1"/>
        </w:rPr>
        <w:t>types of peas. Include conclusions about the effect of temperature on the rate of cellular respiration.</w:t>
      </w:r>
    </w:p>
    <w:p w14:paraId="55B88827" w14:textId="52319AF4" w:rsidR="0004743B" w:rsidRPr="004B17A8" w:rsidRDefault="0004743B" w:rsidP="0004743B">
      <w:pPr>
        <w:widowControl w:val="0"/>
        <w:spacing w:after="200" w:line="288" w:lineRule="auto"/>
        <w:ind w:right="311"/>
        <w:contextualSpacing/>
        <w:rPr>
          <w:rFonts w:cs="Arial"/>
          <w:color w:val="333333" w:themeColor="text1"/>
        </w:rPr>
      </w:pPr>
    </w:p>
    <w:p w14:paraId="5412737B" w14:textId="62E524A7" w:rsidR="0004743B" w:rsidRPr="004B17A8" w:rsidRDefault="0004743B" w:rsidP="0004743B">
      <w:pPr>
        <w:widowControl w:val="0"/>
        <w:spacing w:after="200" w:line="288" w:lineRule="auto"/>
        <w:ind w:right="311"/>
        <w:contextualSpacing/>
        <w:rPr>
          <w:rFonts w:cs="Arial"/>
          <w:color w:val="333333" w:themeColor="text1"/>
        </w:rPr>
      </w:pPr>
    </w:p>
    <w:p w14:paraId="0BBBF4E3" w14:textId="44AE5040" w:rsidR="0004743B" w:rsidRPr="004B17A8" w:rsidRDefault="0004743B" w:rsidP="0004743B">
      <w:pPr>
        <w:widowControl w:val="0"/>
        <w:spacing w:after="200" w:line="288" w:lineRule="auto"/>
        <w:ind w:right="311"/>
        <w:contextualSpacing/>
        <w:rPr>
          <w:rFonts w:cs="Arial"/>
          <w:color w:val="333333" w:themeColor="text1"/>
        </w:rPr>
      </w:pPr>
    </w:p>
    <w:p w14:paraId="6E499265" w14:textId="17822328" w:rsidR="0004743B" w:rsidRPr="004B17A8" w:rsidRDefault="0004743B" w:rsidP="0004743B">
      <w:pPr>
        <w:widowControl w:val="0"/>
        <w:spacing w:after="200" w:line="288" w:lineRule="auto"/>
        <w:ind w:right="311"/>
        <w:contextualSpacing/>
        <w:rPr>
          <w:rFonts w:cs="Arial"/>
          <w:color w:val="333333" w:themeColor="text1"/>
        </w:rPr>
      </w:pPr>
    </w:p>
    <w:p w14:paraId="768B6FBF" w14:textId="5E4AF7C2" w:rsidR="0004743B" w:rsidRPr="004B17A8" w:rsidRDefault="0004743B" w:rsidP="0004743B">
      <w:pPr>
        <w:widowControl w:val="0"/>
        <w:spacing w:after="200" w:line="288" w:lineRule="auto"/>
        <w:ind w:right="311"/>
        <w:contextualSpacing/>
        <w:rPr>
          <w:rFonts w:cs="Arial"/>
          <w:color w:val="333333" w:themeColor="text1"/>
        </w:rPr>
      </w:pPr>
    </w:p>
    <w:p w14:paraId="6D247271" w14:textId="77777777" w:rsidR="0004743B" w:rsidRPr="004B17A8" w:rsidRDefault="0004743B" w:rsidP="0004743B">
      <w:pPr>
        <w:widowControl w:val="0"/>
        <w:spacing w:after="200" w:line="288" w:lineRule="auto"/>
        <w:ind w:right="311"/>
        <w:contextualSpacing/>
        <w:rPr>
          <w:rFonts w:cs="Arial"/>
          <w:color w:val="333333" w:themeColor="text1"/>
        </w:rPr>
      </w:pPr>
    </w:p>
    <w:p w14:paraId="693F430E" w14:textId="77777777" w:rsidR="0004743B" w:rsidRPr="004B17A8" w:rsidRDefault="0004743B" w:rsidP="0004743B">
      <w:pPr>
        <w:pStyle w:val="ListParagraph"/>
        <w:widowControl w:val="0"/>
        <w:spacing w:after="200" w:line="288" w:lineRule="auto"/>
        <w:ind w:right="311"/>
        <w:contextualSpacing/>
        <w:rPr>
          <w:rFonts w:cs="Arial"/>
          <w:color w:val="333333" w:themeColor="text1"/>
        </w:rPr>
      </w:pPr>
    </w:p>
    <w:p w14:paraId="047F5A5E" w14:textId="32E729E7" w:rsidR="00D463EC" w:rsidRPr="004B17A8" w:rsidRDefault="00D463EC" w:rsidP="0004743B">
      <w:pPr>
        <w:pStyle w:val="ListParagraph"/>
        <w:widowControl w:val="0"/>
        <w:numPr>
          <w:ilvl w:val="0"/>
          <w:numId w:val="41"/>
        </w:numPr>
        <w:spacing w:after="200" w:line="288" w:lineRule="auto"/>
        <w:ind w:right="311"/>
        <w:contextualSpacing/>
        <w:rPr>
          <w:rFonts w:cs="Arial"/>
          <w:color w:val="333333" w:themeColor="text1"/>
        </w:rPr>
      </w:pPr>
      <w:r w:rsidRPr="004B17A8">
        <w:rPr>
          <w:rFonts w:cs="Arial"/>
          <w:color w:val="333333" w:themeColor="text1"/>
        </w:rPr>
        <w:t>Evaluate the experimental design for adequate controls and measurement techniques.</w:t>
      </w:r>
    </w:p>
    <w:p w14:paraId="6EFCE928" w14:textId="64CD3C28" w:rsidR="00D463EC" w:rsidRPr="004B17A8" w:rsidRDefault="00D463EC" w:rsidP="00D463EC">
      <w:pPr>
        <w:pStyle w:val="ListParagraph"/>
        <w:rPr>
          <w:rFonts w:cs="Arial"/>
          <w:color w:val="333333" w:themeColor="text1"/>
        </w:rPr>
      </w:pPr>
    </w:p>
    <w:p w14:paraId="3089C2A4" w14:textId="2FFCEDF0" w:rsidR="00D463EC" w:rsidRPr="004B17A8" w:rsidRDefault="00D463EC" w:rsidP="00D463EC">
      <w:pPr>
        <w:pStyle w:val="ListParagraph"/>
        <w:rPr>
          <w:rFonts w:cs="Arial"/>
          <w:color w:val="333333" w:themeColor="text1"/>
        </w:rPr>
      </w:pPr>
    </w:p>
    <w:p w14:paraId="1540DA4B" w14:textId="74033B5F" w:rsidR="00D463EC" w:rsidRPr="004B17A8" w:rsidRDefault="00D463EC" w:rsidP="00D463EC">
      <w:pPr>
        <w:pStyle w:val="ListParagraph"/>
        <w:rPr>
          <w:rFonts w:cs="Arial"/>
          <w:color w:val="333333" w:themeColor="text1"/>
        </w:rPr>
      </w:pPr>
    </w:p>
    <w:p w14:paraId="3B099A55" w14:textId="7A727B3A" w:rsidR="00D463EC" w:rsidRPr="004B17A8" w:rsidRDefault="00D463EC" w:rsidP="00D463EC">
      <w:pPr>
        <w:pStyle w:val="ListParagraph"/>
        <w:rPr>
          <w:rFonts w:cs="Arial"/>
          <w:color w:val="333333" w:themeColor="text1"/>
        </w:rPr>
      </w:pPr>
    </w:p>
    <w:p w14:paraId="14EE63CC" w14:textId="1877492D" w:rsidR="00D463EC" w:rsidRPr="004B17A8" w:rsidRDefault="00D463EC" w:rsidP="00D463EC">
      <w:pPr>
        <w:pStyle w:val="ListParagraph"/>
        <w:rPr>
          <w:rFonts w:cs="Arial"/>
          <w:color w:val="333333" w:themeColor="text1"/>
        </w:rPr>
      </w:pPr>
    </w:p>
    <w:p w14:paraId="333F0270" w14:textId="134D5A48" w:rsidR="00D463EC" w:rsidRPr="004B17A8" w:rsidRDefault="00D463EC" w:rsidP="00D463EC">
      <w:pPr>
        <w:pStyle w:val="ListParagraph"/>
        <w:rPr>
          <w:rFonts w:cs="Arial"/>
          <w:color w:val="333333" w:themeColor="text1"/>
        </w:rPr>
      </w:pPr>
    </w:p>
    <w:p w14:paraId="198D3C99" w14:textId="5A5A7526" w:rsidR="00D463EC" w:rsidRPr="004B17A8" w:rsidRDefault="00D463EC" w:rsidP="00D463EC">
      <w:pPr>
        <w:pStyle w:val="ListParagraph"/>
        <w:rPr>
          <w:rFonts w:cs="Arial"/>
          <w:color w:val="333333" w:themeColor="text1"/>
        </w:rPr>
      </w:pPr>
    </w:p>
    <w:p w14:paraId="5B4D1C27" w14:textId="77777777" w:rsidR="00D463EC" w:rsidRPr="004B17A8" w:rsidRDefault="00D463EC" w:rsidP="00D463EC">
      <w:pPr>
        <w:pStyle w:val="ListParagraph"/>
        <w:rPr>
          <w:rFonts w:cs="Arial"/>
          <w:color w:val="333333" w:themeColor="text1"/>
        </w:rPr>
      </w:pPr>
    </w:p>
    <w:p w14:paraId="5617ED71" w14:textId="44DA398E" w:rsidR="00D463EC" w:rsidRPr="004B17A8" w:rsidRDefault="00D463EC" w:rsidP="00D463EC">
      <w:pPr>
        <w:pStyle w:val="ListParagraph"/>
        <w:widowControl w:val="0"/>
        <w:numPr>
          <w:ilvl w:val="0"/>
          <w:numId w:val="41"/>
        </w:numPr>
        <w:spacing w:after="200" w:line="288" w:lineRule="auto"/>
        <w:ind w:right="311"/>
        <w:contextualSpacing/>
        <w:rPr>
          <w:rFonts w:cs="Arial"/>
          <w:color w:val="333333" w:themeColor="text1"/>
        </w:rPr>
      </w:pPr>
      <w:r w:rsidRPr="004B17A8">
        <w:rPr>
          <w:rFonts w:cs="Arial"/>
          <w:color w:val="333333" w:themeColor="text1"/>
        </w:rPr>
        <w:t>Comment on possible sources of error in the experiment.</w:t>
      </w:r>
    </w:p>
    <w:p w14:paraId="3C8F65D8" w14:textId="383DECD8" w:rsidR="00D463EC" w:rsidRPr="004B17A8" w:rsidRDefault="00D463EC" w:rsidP="00D463EC">
      <w:pPr>
        <w:pStyle w:val="ListParagraph"/>
        <w:rPr>
          <w:rFonts w:cs="Arial"/>
          <w:color w:val="333333" w:themeColor="text1"/>
        </w:rPr>
      </w:pPr>
    </w:p>
    <w:p w14:paraId="3AB3EACB" w14:textId="23433CCC" w:rsidR="00D463EC" w:rsidRPr="004B17A8" w:rsidRDefault="00D463EC" w:rsidP="00D463EC">
      <w:pPr>
        <w:pStyle w:val="ListParagraph"/>
        <w:rPr>
          <w:rFonts w:cs="Arial"/>
          <w:color w:val="333333" w:themeColor="text1"/>
        </w:rPr>
      </w:pPr>
    </w:p>
    <w:p w14:paraId="658029C9" w14:textId="00CFEF65" w:rsidR="00D463EC" w:rsidRPr="004B17A8" w:rsidRDefault="00D463EC" w:rsidP="00D463EC">
      <w:pPr>
        <w:pStyle w:val="ListParagraph"/>
        <w:rPr>
          <w:rFonts w:cs="Arial"/>
          <w:color w:val="333333" w:themeColor="text1"/>
        </w:rPr>
      </w:pPr>
    </w:p>
    <w:p w14:paraId="441FB455" w14:textId="0F55F507" w:rsidR="00D463EC" w:rsidRPr="004B17A8" w:rsidRDefault="00D463EC" w:rsidP="00D463EC">
      <w:pPr>
        <w:pStyle w:val="ListParagraph"/>
        <w:rPr>
          <w:rFonts w:cs="Arial"/>
          <w:color w:val="333333" w:themeColor="text1"/>
        </w:rPr>
      </w:pPr>
    </w:p>
    <w:p w14:paraId="6FA5CBCE" w14:textId="46889BDE" w:rsidR="00D463EC" w:rsidRPr="004B17A8" w:rsidRDefault="00D463EC" w:rsidP="00D463EC">
      <w:pPr>
        <w:pStyle w:val="ListParagraph"/>
        <w:rPr>
          <w:rFonts w:cs="Arial"/>
          <w:color w:val="333333" w:themeColor="text1"/>
        </w:rPr>
      </w:pPr>
    </w:p>
    <w:p w14:paraId="01D05B36" w14:textId="3147C5A4" w:rsidR="00D463EC" w:rsidRPr="004B17A8" w:rsidRDefault="00D463EC" w:rsidP="00D463EC">
      <w:pPr>
        <w:pStyle w:val="ListParagraph"/>
        <w:rPr>
          <w:rFonts w:cs="Arial"/>
          <w:color w:val="333333" w:themeColor="text1"/>
        </w:rPr>
      </w:pPr>
    </w:p>
    <w:p w14:paraId="2975DFB3" w14:textId="2A13AC92" w:rsidR="00D463EC" w:rsidRPr="004B17A8" w:rsidRDefault="00D463EC" w:rsidP="00D463EC">
      <w:pPr>
        <w:pStyle w:val="ListParagraph"/>
        <w:rPr>
          <w:rFonts w:cs="Arial"/>
          <w:color w:val="333333" w:themeColor="text1"/>
        </w:rPr>
      </w:pPr>
    </w:p>
    <w:p w14:paraId="4FD02F03" w14:textId="77777777" w:rsidR="00D463EC" w:rsidRPr="004B17A8" w:rsidRDefault="00D463EC" w:rsidP="00D463EC">
      <w:pPr>
        <w:pStyle w:val="ListParagraph"/>
        <w:rPr>
          <w:rFonts w:cs="Arial"/>
          <w:color w:val="333333" w:themeColor="text1"/>
        </w:rPr>
      </w:pPr>
    </w:p>
    <w:p w14:paraId="02DEE8A3" w14:textId="4D3AD369" w:rsidR="00D463EC" w:rsidRPr="004B17A8" w:rsidRDefault="00D463EC" w:rsidP="00D463EC">
      <w:pPr>
        <w:pStyle w:val="ListParagraph"/>
        <w:widowControl w:val="0"/>
        <w:numPr>
          <w:ilvl w:val="0"/>
          <w:numId w:val="41"/>
        </w:numPr>
        <w:spacing w:after="200" w:line="288" w:lineRule="auto"/>
        <w:ind w:right="311"/>
        <w:contextualSpacing/>
        <w:rPr>
          <w:rFonts w:cs="Arial"/>
          <w:color w:val="333333" w:themeColor="text1"/>
        </w:rPr>
      </w:pPr>
      <w:r w:rsidRPr="004B17A8">
        <w:rPr>
          <w:rFonts w:cs="Arial"/>
          <w:color w:val="333333" w:themeColor="text1"/>
        </w:rPr>
        <w:t>Suggest improvements in the experimental design.</w:t>
      </w:r>
    </w:p>
    <w:sectPr w:rsidR="00D463EC" w:rsidRPr="004B17A8" w:rsidSect="0052328E">
      <w:headerReference w:type="default" r:id="rId21"/>
      <w:footerReference w:type="default" r:id="rId22"/>
      <w:headerReference w:type="first" r:id="rId23"/>
      <w:footerReference w:type="first" r:id="rId24"/>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FDA45" w14:textId="77777777" w:rsidR="00A51CA9" w:rsidRDefault="00A51CA9" w:rsidP="0009217F">
      <w:r>
        <w:separator/>
      </w:r>
    </w:p>
  </w:endnote>
  <w:endnote w:type="continuationSeparator" w:id="0">
    <w:p w14:paraId="3B1D2052" w14:textId="77777777" w:rsidR="00A51CA9" w:rsidRDefault="00A51CA9"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Bold">
    <w:altName w:val="Tahoma"/>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BEE6" w14:textId="77777777" w:rsidR="005903A9" w:rsidRPr="009C66C8" w:rsidRDefault="005903A9"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8C110" w14:textId="77777777" w:rsidR="005903A9" w:rsidRPr="00EB46FD" w:rsidRDefault="005903A9"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8916" w14:textId="77777777" w:rsidR="00D463EC" w:rsidRPr="009C66C8" w:rsidRDefault="00D463EC"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9F6A" w14:textId="77777777" w:rsidR="00D51336" w:rsidRPr="009C66C8" w:rsidRDefault="00D51336"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861C" w14:textId="77777777" w:rsidR="00D51336" w:rsidRPr="009C66C8" w:rsidRDefault="00D51336"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89FC" w14:textId="77777777" w:rsidR="00AC49F6" w:rsidRPr="009C66C8" w:rsidRDefault="00AC49F6"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9713" w14:textId="77777777" w:rsidR="00AC49F6" w:rsidRPr="00EB46FD" w:rsidRDefault="00AC49F6"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B24B" w14:textId="77777777" w:rsidR="00A51CA9" w:rsidRDefault="00A51CA9" w:rsidP="0009217F">
      <w:r>
        <w:separator/>
      </w:r>
    </w:p>
  </w:footnote>
  <w:footnote w:type="continuationSeparator" w:id="0">
    <w:p w14:paraId="024607CE" w14:textId="77777777" w:rsidR="00A51CA9" w:rsidRDefault="00A51CA9"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C8BD" w14:textId="77777777" w:rsidR="005903A9" w:rsidRDefault="005903A9">
    <w:pPr>
      <w:pStyle w:val="Header"/>
      <w:rPr>
        <w:color w:val="F78D26" w:themeColor="accent2"/>
      </w:rPr>
    </w:pPr>
  </w:p>
  <w:p w14:paraId="210FEAC1" w14:textId="77777777" w:rsidR="005903A9" w:rsidRPr="003D4786" w:rsidRDefault="005903A9">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E79A" w14:textId="77777777" w:rsidR="005903A9" w:rsidRDefault="005903A9" w:rsidP="007058C8">
    <w:pPr>
      <w:spacing w:before="100" w:beforeAutospacing="1" w:after="100" w:afterAutospacing="1"/>
      <w:ind w:left="-1440"/>
    </w:pPr>
    <w:r>
      <w:rPr>
        <w:noProof/>
      </w:rPr>
      <w:drawing>
        <wp:anchor distT="0" distB="0" distL="114300" distR="114300" simplePos="0" relativeHeight="251652096" behindDoc="1" locked="0" layoutInCell="1" allowOverlap="1" wp14:anchorId="2E237209" wp14:editId="20DA8489">
          <wp:simplePos x="0" y="0"/>
          <wp:positionH relativeFrom="column">
            <wp:posOffset>-914400</wp:posOffset>
          </wp:positionH>
          <wp:positionV relativeFrom="paragraph">
            <wp:posOffset>335915</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C963BC">
      <w:rPr>
        <w:noProof/>
      </w:rPr>
      <mc:AlternateContent>
        <mc:Choice Requires="wps">
          <w:drawing>
            <wp:anchor distT="0" distB="0" distL="114300" distR="114300" simplePos="0" relativeHeight="251660288" behindDoc="0" locked="0" layoutInCell="1" allowOverlap="1" wp14:anchorId="7A1B3742" wp14:editId="0123E7BA">
              <wp:simplePos x="0" y="0"/>
              <wp:positionH relativeFrom="column">
                <wp:posOffset>-914400</wp:posOffset>
              </wp:positionH>
              <wp:positionV relativeFrom="paragraph">
                <wp:posOffset>219075</wp:posOffset>
              </wp:positionV>
              <wp:extent cx="3886200" cy="596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1B6C2D" w14:textId="508E478C" w:rsidR="005903A9" w:rsidRPr="004B17A8" w:rsidRDefault="0004743B" w:rsidP="00F13D34">
                          <w:pPr>
                            <w:spacing w:line="360" w:lineRule="exact"/>
                            <w:jc w:val="right"/>
                            <w:rPr>
                              <w:rFonts w:ascii="Arial" w:hAnsi="Arial" w:cs="Arial"/>
                              <w:b/>
                              <w:color w:val="FFFFFF" w:themeColor="background1"/>
                            </w:rPr>
                          </w:pPr>
                          <w:r w:rsidRPr="004B17A8">
                            <w:rPr>
                              <w:rFonts w:ascii="Arial" w:hAnsi="Arial" w:cs="Arial"/>
                              <w:b/>
                              <w:color w:val="FFFFFF" w:themeColor="background1"/>
                            </w:rPr>
                            <w:t>Cellular Respiration</w:t>
                          </w:r>
                        </w:p>
                        <w:p w14:paraId="5511C281" w14:textId="77777777" w:rsidR="005903A9" w:rsidRPr="004B17A8" w:rsidRDefault="005903A9" w:rsidP="00F13D34">
                          <w:pPr>
                            <w:spacing w:line="360" w:lineRule="exact"/>
                            <w:jc w:val="right"/>
                            <w:rPr>
                              <w:rFonts w:ascii="Arial" w:hAnsi="Arial" w:cs="Arial"/>
                              <w:b/>
                              <w:i/>
                              <w:color w:val="FFFFFF" w:themeColor="background1"/>
                            </w:rPr>
                          </w:pPr>
                          <w:r w:rsidRPr="004B17A8">
                            <w:rPr>
                              <w:rFonts w:ascii="Arial" w:hAnsi="Arial" w:cs="Arial"/>
                              <w:b/>
                              <w:i/>
                              <w:color w:val="FFFFFF" w:themeColor="background1"/>
                            </w:rPr>
                            <w:t>Student Guide</w:t>
                          </w:r>
                        </w:p>
                        <w:p w14:paraId="255FA5A2" w14:textId="77777777" w:rsidR="005903A9" w:rsidRPr="004B17A8" w:rsidRDefault="005903A9" w:rsidP="005903A9">
                          <w:pPr>
                            <w:spacing w:line="360" w:lineRule="exact"/>
                            <w:jc w:val="right"/>
                            <w:rPr>
                              <w:rFonts w:ascii="Arial" w:hAnsi="Arial" w:cs="Arial"/>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B3742"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" filled="f" stroked="f" strokeweight=".5pt">
              <v:path arrowok="t"/>
              <v:textbox>
                <w:txbxContent>
                  <w:p w14:paraId="361B6C2D" w14:textId="508E478C" w:rsidR="005903A9" w:rsidRPr="004B17A8" w:rsidRDefault="0004743B" w:rsidP="00F13D34">
                    <w:pPr>
                      <w:spacing w:line="360" w:lineRule="exact"/>
                      <w:jc w:val="right"/>
                      <w:rPr>
                        <w:rFonts w:ascii="Arial" w:hAnsi="Arial" w:cs="Arial"/>
                        <w:b/>
                        <w:color w:val="FFFFFF" w:themeColor="background1"/>
                      </w:rPr>
                    </w:pPr>
                    <w:r w:rsidRPr="004B17A8">
                      <w:rPr>
                        <w:rFonts w:ascii="Arial" w:hAnsi="Arial" w:cs="Arial"/>
                        <w:b/>
                        <w:color w:val="FFFFFF" w:themeColor="background1"/>
                      </w:rPr>
                      <w:t>Cellular Respiration</w:t>
                    </w:r>
                  </w:p>
                  <w:p w14:paraId="5511C281" w14:textId="77777777" w:rsidR="005903A9" w:rsidRPr="004B17A8" w:rsidRDefault="005903A9" w:rsidP="00F13D34">
                    <w:pPr>
                      <w:spacing w:line="360" w:lineRule="exact"/>
                      <w:jc w:val="right"/>
                      <w:rPr>
                        <w:rFonts w:ascii="Arial" w:hAnsi="Arial" w:cs="Arial"/>
                        <w:b/>
                        <w:i/>
                        <w:color w:val="FFFFFF" w:themeColor="background1"/>
                      </w:rPr>
                    </w:pPr>
                    <w:r w:rsidRPr="004B17A8">
                      <w:rPr>
                        <w:rFonts w:ascii="Arial" w:hAnsi="Arial" w:cs="Arial"/>
                        <w:b/>
                        <w:i/>
                        <w:color w:val="FFFFFF" w:themeColor="background1"/>
                      </w:rPr>
                      <w:t>Student Guide</w:t>
                    </w:r>
                  </w:p>
                  <w:p w14:paraId="255FA5A2" w14:textId="77777777" w:rsidR="005903A9" w:rsidRPr="004B17A8" w:rsidRDefault="005903A9" w:rsidP="005903A9">
                    <w:pPr>
                      <w:spacing w:line="360" w:lineRule="exact"/>
                      <w:jc w:val="right"/>
                      <w:rPr>
                        <w:rFonts w:ascii="Arial" w:hAnsi="Arial" w:cs="Arial"/>
                        <w:b/>
                        <w:i/>
                        <w:color w:val="FFFFFF" w:themeColor="background1"/>
                        <w:sz w:val="28"/>
                        <w:szCs w:val="28"/>
                      </w:rPr>
                    </w:pPr>
                  </w:p>
                </w:txbxContent>
              </v:textbox>
            </v:shape>
          </w:pict>
        </mc:Fallback>
      </mc:AlternateContent>
    </w:r>
    <w:r>
      <w:rPr>
        <w:noProof/>
      </w:rPr>
      <w:drawing>
        <wp:anchor distT="0" distB="0" distL="114300" distR="114300" simplePos="0" relativeHeight="251653120" behindDoc="0" locked="0" layoutInCell="1" allowOverlap="1" wp14:anchorId="597D6AB7" wp14:editId="3B73C566">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C963BC">
      <w:rPr>
        <w:noProof/>
      </w:rPr>
      <mc:AlternateContent>
        <mc:Choice Requires="wps">
          <w:drawing>
            <wp:anchor distT="0" distB="0" distL="114300" distR="114300" simplePos="0" relativeHeight="251661312" behindDoc="1" locked="0" layoutInCell="1" allowOverlap="1" wp14:anchorId="6368B3F8" wp14:editId="42CD09BC">
              <wp:simplePos x="0" y="0"/>
              <wp:positionH relativeFrom="column">
                <wp:posOffset>-914400</wp:posOffset>
              </wp:positionH>
              <wp:positionV relativeFrom="paragraph">
                <wp:posOffset>228600</wp:posOffset>
              </wp:positionV>
              <wp:extent cx="3886200" cy="565150"/>
              <wp:effectExtent l="12700" t="0" r="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8" dir="6780025"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0912B3" id="Rectangle 6" o:spid="_x0000_s1026" style="position:absolute;margin-left:-1in;margin-top:18pt;width:306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" fillcolor="#362580" stroked="f" strokeweight=".25pt">
              <v:shadow on="t" opacity=".25" origin=",.5" offset="-.27567mm,.64942mm"/>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7ABF" w14:textId="77777777" w:rsidR="00D463EC" w:rsidRDefault="00D463EC">
    <w:pPr>
      <w:pStyle w:val="Header"/>
      <w:rPr>
        <w:color w:val="F78D26" w:themeColor="accent2"/>
      </w:rPr>
    </w:pPr>
  </w:p>
  <w:p w14:paraId="1F6AB426" w14:textId="77777777" w:rsidR="00D463EC" w:rsidRPr="003D4786" w:rsidRDefault="00D463EC">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33D8" w14:textId="77777777" w:rsidR="00D51336" w:rsidRDefault="00D51336">
    <w:pPr>
      <w:pStyle w:val="Header"/>
      <w:rPr>
        <w:color w:val="F78D26" w:themeColor="accent2"/>
      </w:rPr>
    </w:pPr>
  </w:p>
  <w:p w14:paraId="19ADB3FF" w14:textId="77777777" w:rsidR="00D51336" w:rsidRPr="003D4786" w:rsidRDefault="00D51336">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3E7B" w14:textId="77777777" w:rsidR="00D51336" w:rsidRDefault="00D51336">
    <w:pPr>
      <w:pStyle w:val="Header"/>
      <w:rPr>
        <w:color w:val="F78D26" w:themeColor="accent2"/>
      </w:rPr>
    </w:pPr>
  </w:p>
  <w:p w14:paraId="1E14A9C5" w14:textId="77777777" w:rsidR="00D51336" w:rsidRPr="003D4786" w:rsidRDefault="00D51336">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71BB" w14:textId="77777777" w:rsidR="00AC49F6" w:rsidRDefault="00AC49F6">
    <w:pPr>
      <w:pStyle w:val="Header"/>
      <w:rPr>
        <w:color w:val="F78D26" w:themeColor="accent2"/>
      </w:rPr>
    </w:pPr>
  </w:p>
  <w:p w14:paraId="6EC4E8F3" w14:textId="77777777" w:rsidR="00AC49F6" w:rsidRPr="003D4786" w:rsidRDefault="00AC49F6">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C86A" w14:textId="77777777" w:rsidR="00AC49F6" w:rsidRDefault="00AC49F6" w:rsidP="007058C8">
    <w:pPr>
      <w:spacing w:before="100" w:beforeAutospacing="1" w:after="100" w:afterAutospacing="1"/>
      <w:ind w:left="-1440"/>
    </w:pPr>
    <w:r>
      <w:rPr>
        <w:noProof/>
      </w:rPr>
      <w:drawing>
        <wp:anchor distT="0" distB="0" distL="114300" distR="114300" simplePos="0" relativeHeight="251656192" behindDoc="1" locked="0" layoutInCell="1" allowOverlap="1" wp14:anchorId="4EFB4691" wp14:editId="18CEF747">
          <wp:simplePos x="0" y="0"/>
          <wp:positionH relativeFrom="column">
            <wp:posOffset>-914400</wp:posOffset>
          </wp:positionH>
          <wp:positionV relativeFrom="paragraph">
            <wp:posOffset>335915</wp:posOffset>
          </wp:positionV>
          <wp:extent cx="77806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C963BC">
      <w:rPr>
        <w:noProof/>
      </w:rPr>
      <mc:AlternateContent>
        <mc:Choice Requires="wps">
          <w:drawing>
            <wp:anchor distT="0" distB="0" distL="114300" distR="114300" simplePos="0" relativeHeight="251662336" behindDoc="0" locked="0" layoutInCell="1" allowOverlap="1" wp14:anchorId="56F12706" wp14:editId="7C72EEE9">
              <wp:simplePos x="0" y="0"/>
              <wp:positionH relativeFrom="column">
                <wp:posOffset>-914400</wp:posOffset>
              </wp:positionH>
              <wp:positionV relativeFrom="paragraph">
                <wp:posOffset>219075</wp:posOffset>
              </wp:positionV>
              <wp:extent cx="3886200" cy="596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81F0B0" w14:textId="77777777" w:rsidR="00AC49F6" w:rsidRPr="003D4786" w:rsidRDefault="00AC49F6" w:rsidP="00F13D34">
                          <w:pPr>
                            <w:spacing w:line="360" w:lineRule="exact"/>
                            <w:jc w:val="right"/>
                            <w:rPr>
                              <w:rFonts w:cs="Arial"/>
                              <w:b/>
                              <w:color w:val="FFFFFF" w:themeColor="background1"/>
                            </w:rPr>
                          </w:pPr>
                          <w:r>
                            <w:rPr>
                              <w:rFonts w:cs="Arial"/>
                              <w:b/>
                              <w:color w:val="FFFFFF" w:themeColor="background1"/>
                            </w:rPr>
                            <w:t>Macromolecule Models</w:t>
                          </w:r>
                        </w:p>
                        <w:p w14:paraId="41FB4ECD" w14:textId="77777777" w:rsidR="00AC49F6" w:rsidRPr="003D4786" w:rsidRDefault="00AC49F6" w:rsidP="00F13D34">
                          <w:pPr>
                            <w:spacing w:line="360" w:lineRule="exact"/>
                            <w:jc w:val="right"/>
                            <w:rPr>
                              <w:rFonts w:cs="Arial"/>
                              <w:b/>
                              <w:i/>
                              <w:color w:val="FFFFFF" w:themeColor="background1"/>
                            </w:rPr>
                          </w:pPr>
                          <w:r w:rsidRPr="003D4786">
                            <w:rPr>
                              <w:rFonts w:cs="Arial"/>
                              <w:b/>
                              <w:i/>
                              <w:color w:val="FFFFFF" w:themeColor="background1"/>
                            </w:rPr>
                            <w:t>Student Guide</w:t>
                          </w:r>
                        </w:p>
                        <w:p w14:paraId="610AF785" w14:textId="77777777" w:rsidR="00AC49F6" w:rsidRPr="00232096" w:rsidRDefault="00AC49F6" w:rsidP="00E90FFB">
                          <w:pPr>
                            <w:spacing w:line="360" w:lineRule="exact"/>
                            <w:jc w:val="right"/>
                            <w:rPr>
                              <w:rFonts w:asciiTheme="majorHAnsi" w:hAnsiTheme="majorHAnsi" w:cstheme="majorHAnsi"/>
                              <w:b/>
                              <w: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12706" id="_x0000_t202" coordsize="21600,21600" o:spt="202" path="m,l,21600r21600,l21600,xe">
              <v:stroke joinstyle="miter"/>
              <v:path gradientshapeok="t" o:connecttype="rect"/>
            </v:shapetype>
            <v:shape id="Text Box 10" o:spid="_x0000_s1027" type="#_x0000_t202" style="position:absolute;left:0;text-align:left;margin-left:-1in;margin-top:17.25pt;width:306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" filled="f" stroked="f" strokeweight=".5pt">
              <v:path arrowok="t"/>
              <v:textbox>
                <w:txbxContent>
                  <w:p w14:paraId="0681F0B0" w14:textId="77777777" w:rsidR="00AC49F6" w:rsidRPr="003D4786" w:rsidRDefault="00AC49F6" w:rsidP="00F13D34">
                    <w:pPr>
                      <w:spacing w:line="360" w:lineRule="exact"/>
                      <w:jc w:val="right"/>
                      <w:rPr>
                        <w:rFonts w:cs="Arial"/>
                        <w:b/>
                        <w:color w:val="FFFFFF" w:themeColor="background1"/>
                      </w:rPr>
                    </w:pPr>
                    <w:r>
                      <w:rPr>
                        <w:rFonts w:cs="Arial"/>
                        <w:b/>
                        <w:color w:val="FFFFFF" w:themeColor="background1"/>
                      </w:rPr>
                      <w:t>Macromolecule Models</w:t>
                    </w:r>
                  </w:p>
                  <w:p w14:paraId="41FB4ECD" w14:textId="77777777" w:rsidR="00AC49F6" w:rsidRPr="003D4786" w:rsidRDefault="00AC49F6" w:rsidP="00F13D34">
                    <w:pPr>
                      <w:spacing w:line="360" w:lineRule="exact"/>
                      <w:jc w:val="right"/>
                      <w:rPr>
                        <w:rFonts w:cs="Arial"/>
                        <w:b/>
                        <w:i/>
                        <w:color w:val="FFFFFF" w:themeColor="background1"/>
                      </w:rPr>
                    </w:pPr>
                    <w:r w:rsidRPr="003D4786">
                      <w:rPr>
                        <w:rFonts w:cs="Arial"/>
                        <w:b/>
                        <w:i/>
                        <w:color w:val="FFFFFF" w:themeColor="background1"/>
                      </w:rPr>
                      <w:t>Student Guide</w:t>
                    </w:r>
                  </w:p>
                  <w:p w14:paraId="610AF785" w14:textId="77777777" w:rsidR="00AC49F6" w:rsidRPr="00232096" w:rsidRDefault="00AC49F6" w:rsidP="00E90FFB">
                    <w:pPr>
                      <w:spacing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57216" behindDoc="0" locked="0" layoutInCell="1" allowOverlap="1" wp14:anchorId="604469C3" wp14:editId="3B9A4744">
          <wp:simplePos x="0" y="0"/>
          <wp:positionH relativeFrom="column">
            <wp:posOffset>5083175</wp:posOffset>
          </wp:positionH>
          <wp:positionV relativeFrom="paragraph">
            <wp:posOffset>584200</wp:posOffset>
          </wp:positionV>
          <wp:extent cx="1097280" cy="27432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C963BC">
      <w:rPr>
        <w:noProof/>
      </w:rPr>
      <mc:AlternateContent>
        <mc:Choice Requires="wps">
          <w:drawing>
            <wp:anchor distT="0" distB="0" distL="114300" distR="114300" simplePos="0" relativeHeight="251663360" behindDoc="1" locked="0" layoutInCell="1" allowOverlap="1" wp14:anchorId="28ACC4FC" wp14:editId="070DC3C1">
              <wp:simplePos x="0" y="0"/>
              <wp:positionH relativeFrom="column">
                <wp:posOffset>-914400</wp:posOffset>
              </wp:positionH>
              <wp:positionV relativeFrom="paragraph">
                <wp:posOffset>228600</wp:posOffset>
              </wp:positionV>
              <wp:extent cx="3886200" cy="565150"/>
              <wp:effectExtent l="12700" t="0" r="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565150"/>
                      </a:xfrm>
                      <a:prstGeom prst="rect">
                        <a:avLst/>
                      </a:prstGeom>
                      <a:solidFill>
                        <a:srgbClr val="362580"/>
                      </a:solidFill>
                      <a:ln>
                        <a:noFill/>
                      </a:ln>
                      <a:effectLst>
                        <a:outerShdw dist="25398" dir="6780025" rotWithShape="0">
                          <a:srgbClr val="808080">
                            <a:alpha val="25000"/>
                          </a:srgbClr>
                        </a:outerShdw>
                      </a:effectLst>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FA69C9" id="Rectangle 11" o:spid="_x0000_s1026" style="position:absolute;margin-left:-1in;margin-top:18pt;width:306pt;height: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" fillcolor="#362580" stroked="f" strokeweight=".25pt">
              <v:shadow on="t" opacity=".25" origin=",.5" offset="-.27567mm,.64942mm"/>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A3BCD"/>
    <w:multiLevelType w:val="hybridMultilevel"/>
    <w:tmpl w:val="AB8C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66C5"/>
    <w:multiLevelType w:val="multilevel"/>
    <w:tmpl w:val="700E4D24"/>
    <w:numStyleLink w:val="bulletsflush"/>
  </w:abstractNum>
  <w:abstractNum w:abstractNumId="6"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45382"/>
    <w:multiLevelType w:val="hybridMultilevel"/>
    <w:tmpl w:val="B732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01584"/>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0" w15:restartNumberingAfterBreak="0">
    <w:nsid w:val="2A5D7AC2"/>
    <w:multiLevelType w:val="multilevel"/>
    <w:tmpl w:val="700E4D24"/>
    <w:numStyleLink w:val="bulletsflush"/>
  </w:abstractNum>
  <w:abstractNum w:abstractNumId="11"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E6D59"/>
    <w:multiLevelType w:val="multilevel"/>
    <w:tmpl w:val="802EF9CA"/>
    <w:lvl w:ilvl="0">
      <w:start w:val="1"/>
      <w:numFmt w:val="lowerLetter"/>
      <w:lvlText w:val="%1)"/>
      <w:lvlJc w:val="left"/>
      <w:pPr>
        <w:ind w:left="720" w:hanging="360"/>
      </w:pPr>
      <w:rPr>
        <w:rFonts w:ascii="Arial" w:eastAsiaTheme="minorHAnsi" w:hAnsi="Arial" w:cs="Arial"/>
        <w:b w:val="0"/>
        <w:color w:val="auto"/>
      </w:rPr>
    </w:lvl>
    <w:lvl w:ilvl="1">
      <w:start w:val="1"/>
      <w:numFmt w:val="lowerRoman"/>
      <w:lvlText w:val="%2."/>
      <w:lvlJc w:val="left"/>
      <w:pPr>
        <w:ind w:left="1440" w:hanging="360"/>
      </w:pPr>
      <w:rPr>
        <w:rFonts w:hint="default"/>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F7F64"/>
    <w:multiLevelType w:val="multilevel"/>
    <w:tmpl w:val="700E4D24"/>
    <w:numStyleLink w:val="bulletsflush"/>
  </w:abstractNum>
  <w:abstractNum w:abstractNumId="16" w15:restartNumberingAfterBreak="0">
    <w:nsid w:val="38C22CE2"/>
    <w:multiLevelType w:val="hybridMultilevel"/>
    <w:tmpl w:val="8E68BDB4"/>
    <w:lvl w:ilvl="0" w:tplc="D07A56E8">
      <w:start w:val="1"/>
      <w:numFmt w:val="lowerLetter"/>
      <w:lvlText w:val="%1)"/>
      <w:lvlJc w:val="left"/>
      <w:pPr>
        <w:ind w:left="720" w:hanging="360"/>
      </w:pPr>
      <w:rPr>
        <w:rFonts w:ascii="Arial" w:hAnsi="Arial" w:cs="Arial" w:hint="default"/>
        <w:b w:val="0"/>
        <w:color w:val="333333" w:themeColor="text1"/>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76FDA"/>
    <w:multiLevelType w:val="hybridMultilevel"/>
    <w:tmpl w:val="D4881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3C35D3"/>
    <w:multiLevelType w:val="hybridMultilevel"/>
    <w:tmpl w:val="22A6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20" w15:restartNumberingAfterBreak="0">
    <w:nsid w:val="41A10BBF"/>
    <w:multiLevelType w:val="hybridMultilevel"/>
    <w:tmpl w:val="BCBE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26B98"/>
    <w:multiLevelType w:val="hybridMultilevel"/>
    <w:tmpl w:val="38F214B8"/>
    <w:lvl w:ilvl="0" w:tplc="B08C8D76">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D97CAF"/>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4C52C4"/>
    <w:multiLevelType w:val="hybridMultilevel"/>
    <w:tmpl w:val="600038CC"/>
    <w:lvl w:ilvl="0" w:tplc="4F26F4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D562D9"/>
    <w:multiLevelType w:val="hybridMultilevel"/>
    <w:tmpl w:val="243462F2"/>
    <w:lvl w:ilvl="0" w:tplc="63B8F6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0C66"/>
    <w:multiLevelType w:val="hybridMultilevel"/>
    <w:tmpl w:val="65C24712"/>
    <w:lvl w:ilvl="0" w:tplc="02C6AA3C">
      <w:start w:val="1"/>
      <w:numFmt w:val="lowerLetter"/>
      <w:lvlText w:val="%1)"/>
      <w:lvlJc w:val="left"/>
      <w:pPr>
        <w:ind w:left="720" w:hanging="360"/>
      </w:pPr>
      <w:rPr>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16202"/>
    <w:multiLevelType w:val="hybridMultilevel"/>
    <w:tmpl w:val="2B3E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9525F"/>
    <w:multiLevelType w:val="hybridMultilevel"/>
    <w:tmpl w:val="F7341378"/>
    <w:lvl w:ilvl="0" w:tplc="8534802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33"/>
  </w:num>
  <w:num w:numId="4">
    <w:abstractNumId w:val="5"/>
  </w:num>
  <w:num w:numId="5">
    <w:abstractNumId w:val="19"/>
  </w:num>
  <w:num w:numId="6">
    <w:abstractNumId w:val="9"/>
  </w:num>
  <w:num w:numId="7">
    <w:abstractNumId w:val="15"/>
  </w:num>
  <w:num w:numId="8">
    <w:abstractNumId w:val="42"/>
  </w:num>
  <w:num w:numId="9">
    <w:abstractNumId w:val="22"/>
  </w:num>
  <w:num w:numId="10">
    <w:abstractNumId w:val="24"/>
  </w:num>
  <w:num w:numId="11">
    <w:abstractNumId w:val="28"/>
  </w:num>
  <w:num w:numId="12">
    <w:abstractNumId w:val="31"/>
  </w:num>
  <w:num w:numId="13">
    <w:abstractNumId w:val="38"/>
  </w:num>
  <w:num w:numId="14">
    <w:abstractNumId w:val="27"/>
  </w:num>
  <w:num w:numId="15">
    <w:abstractNumId w:val="1"/>
  </w:num>
  <w:num w:numId="16">
    <w:abstractNumId w:val="25"/>
  </w:num>
  <w:num w:numId="17">
    <w:abstractNumId w:val="36"/>
  </w:num>
  <w:num w:numId="18">
    <w:abstractNumId w:val="34"/>
  </w:num>
  <w:num w:numId="19">
    <w:abstractNumId w:val="41"/>
  </w:num>
  <w:num w:numId="20">
    <w:abstractNumId w:val="30"/>
  </w:num>
  <w:num w:numId="21">
    <w:abstractNumId w:val="14"/>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2"/>
  </w:num>
  <w:num w:numId="25">
    <w:abstractNumId w:val="39"/>
  </w:num>
  <w:num w:numId="26">
    <w:abstractNumId w:val="32"/>
  </w:num>
  <w:num w:numId="27">
    <w:abstractNumId w:val="3"/>
  </w:num>
  <w:num w:numId="28">
    <w:abstractNumId w:val="0"/>
  </w:num>
  <w:num w:numId="29">
    <w:abstractNumId w:val="2"/>
  </w:num>
  <w:num w:numId="30">
    <w:abstractNumId w:val="6"/>
  </w:num>
  <w:num w:numId="31">
    <w:abstractNumId w:val="13"/>
  </w:num>
  <w:num w:numId="32">
    <w:abstractNumId w:val="35"/>
  </w:num>
  <w:num w:numId="33">
    <w:abstractNumId w:val="21"/>
  </w:num>
  <w:num w:numId="34">
    <w:abstractNumId w:val="11"/>
  </w:num>
  <w:num w:numId="35">
    <w:abstractNumId w:val="20"/>
  </w:num>
  <w:num w:numId="36">
    <w:abstractNumId w:val="16"/>
  </w:num>
  <w:num w:numId="37">
    <w:abstractNumId w:val="4"/>
  </w:num>
  <w:num w:numId="38">
    <w:abstractNumId w:val="37"/>
  </w:num>
  <w:num w:numId="39">
    <w:abstractNumId w:val="26"/>
  </w:num>
  <w:num w:numId="40">
    <w:abstractNumId w:val="12"/>
  </w:num>
  <w:num w:numId="41">
    <w:abstractNumId w:val="18"/>
  </w:num>
  <w:num w:numId="42">
    <w:abstractNumId w:val="8"/>
  </w:num>
  <w:num w:numId="43">
    <w:abstractNumId w:val="7"/>
  </w:num>
  <w:num w:numId="44">
    <w:abstractNumId w:val="17"/>
  </w:num>
  <w:num w:numId="45">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4"/>
    <w:rsid w:val="000011E4"/>
    <w:rsid w:val="00001364"/>
    <w:rsid w:val="0000154A"/>
    <w:rsid w:val="00002CE1"/>
    <w:rsid w:val="0000314D"/>
    <w:rsid w:val="00006030"/>
    <w:rsid w:val="00010FBF"/>
    <w:rsid w:val="00011CC3"/>
    <w:rsid w:val="00012569"/>
    <w:rsid w:val="000126B9"/>
    <w:rsid w:val="00012726"/>
    <w:rsid w:val="000128D1"/>
    <w:rsid w:val="00015712"/>
    <w:rsid w:val="00015955"/>
    <w:rsid w:val="00016A9D"/>
    <w:rsid w:val="000222C0"/>
    <w:rsid w:val="00023688"/>
    <w:rsid w:val="0002464C"/>
    <w:rsid w:val="000258F2"/>
    <w:rsid w:val="000276A5"/>
    <w:rsid w:val="0002788A"/>
    <w:rsid w:val="00027D33"/>
    <w:rsid w:val="0003261C"/>
    <w:rsid w:val="000418BF"/>
    <w:rsid w:val="0004198D"/>
    <w:rsid w:val="00041CAD"/>
    <w:rsid w:val="00042421"/>
    <w:rsid w:val="000425E8"/>
    <w:rsid w:val="000443C0"/>
    <w:rsid w:val="00046897"/>
    <w:rsid w:val="0004743B"/>
    <w:rsid w:val="00047465"/>
    <w:rsid w:val="00050264"/>
    <w:rsid w:val="0005265E"/>
    <w:rsid w:val="000562B0"/>
    <w:rsid w:val="00056486"/>
    <w:rsid w:val="00056A50"/>
    <w:rsid w:val="000570CE"/>
    <w:rsid w:val="00057DB4"/>
    <w:rsid w:val="00061626"/>
    <w:rsid w:val="000646A0"/>
    <w:rsid w:val="000666C2"/>
    <w:rsid w:val="00066FE7"/>
    <w:rsid w:val="00067967"/>
    <w:rsid w:val="0007105B"/>
    <w:rsid w:val="000752E1"/>
    <w:rsid w:val="00075418"/>
    <w:rsid w:val="0007575B"/>
    <w:rsid w:val="000760A5"/>
    <w:rsid w:val="000764F3"/>
    <w:rsid w:val="00084B15"/>
    <w:rsid w:val="0008735F"/>
    <w:rsid w:val="00091022"/>
    <w:rsid w:val="0009217F"/>
    <w:rsid w:val="000926D2"/>
    <w:rsid w:val="00097286"/>
    <w:rsid w:val="000A00C7"/>
    <w:rsid w:val="000A367B"/>
    <w:rsid w:val="000A3A18"/>
    <w:rsid w:val="000A5336"/>
    <w:rsid w:val="000A6255"/>
    <w:rsid w:val="000A63EA"/>
    <w:rsid w:val="000B1366"/>
    <w:rsid w:val="000B1B46"/>
    <w:rsid w:val="000B2E8A"/>
    <w:rsid w:val="000B2F9D"/>
    <w:rsid w:val="000B3D0D"/>
    <w:rsid w:val="000B585E"/>
    <w:rsid w:val="000B64AB"/>
    <w:rsid w:val="000B75D6"/>
    <w:rsid w:val="000C33F2"/>
    <w:rsid w:val="000C3F58"/>
    <w:rsid w:val="000C49F1"/>
    <w:rsid w:val="000C4C1A"/>
    <w:rsid w:val="000C56F2"/>
    <w:rsid w:val="000C63F6"/>
    <w:rsid w:val="000D0BB8"/>
    <w:rsid w:val="000D2580"/>
    <w:rsid w:val="000D39E5"/>
    <w:rsid w:val="000D54B8"/>
    <w:rsid w:val="000D6EF9"/>
    <w:rsid w:val="000E1911"/>
    <w:rsid w:val="000E2854"/>
    <w:rsid w:val="000E3F4F"/>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1616"/>
    <w:rsid w:val="001338F2"/>
    <w:rsid w:val="00133A20"/>
    <w:rsid w:val="00133C9E"/>
    <w:rsid w:val="001340B4"/>
    <w:rsid w:val="001373EF"/>
    <w:rsid w:val="00140A20"/>
    <w:rsid w:val="00141A96"/>
    <w:rsid w:val="00142286"/>
    <w:rsid w:val="001429C8"/>
    <w:rsid w:val="00142B38"/>
    <w:rsid w:val="0014482A"/>
    <w:rsid w:val="00146601"/>
    <w:rsid w:val="001476AB"/>
    <w:rsid w:val="00151C7A"/>
    <w:rsid w:val="00155619"/>
    <w:rsid w:val="001562F4"/>
    <w:rsid w:val="00156EC2"/>
    <w:rsid w:val="00157AFD"/>
    <w:rsid w:val="00162411"/>
    <w:rsid w:val="001628E3"/>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405C"/>
    <w:rsid w:val="0018543D"/>
    <w:rsid w:val="00185994"/>
    <w:rsid w:val="00190E08"/>
    <w:rsid w:val="001912B9"/>
    <w:rsid w:val="00192BC5"/>
    <w:rsid w:val="001931C4"/>
    <w:rsid w:val="001967A6"/>
    <w:rsid w:val="001968F9"/>
    <w:rsid w:val="001A158B"/>
    <w:rsid w:val="001A3DA3"/>
    <w:rsid w:val="001A4511"/>
    <w:rsid w:val="001A5599"/>
    <w:rsid w:val="001A644B"/>
    <w:rsid w:val="001A6EEA"/>
    <w:rsid w:val="001A7E8C"/>
    <w:rsid w:val="001B1A80"/>
    <w:rsid w:val="001B250B"/>
    <w:rsid w:val="001B7F5A"/>
    <w:rsid w:val="001C193E"/>
    <w:rsid w:val="001C24FE"/>
    <w:rsid w:val="001C39D7"/>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E52B4"/>
    <w:rsid w:val="001F0D6C"/>
    <w:rsid w:val="001F1663"/>
    <w:rsid w:val="001F1A0B"/>
    <w:rsid w:val="001F334D"/>
    <w:rsid w:val="001F47FC"/>
    <w:rsid w:val="001F4EA1"/>
    <w:rsid w:val="001F4F05"/>
    <w:rsid w:val="001F5495"/>
    <w:rsid w:val="001F56DB"/>
    <w:rsid w:val="001F6594"/>
    <w:rsid w:val="001F6A59"/>
    <w:rsid w:val="001F6AE1"/>
    <w:rsid w:val="001F7F80"/>
    <w:rsid w:val="00200CD4"/>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329"/>
    <w:rsid w:val="00243ABA"/>
    <w:rsid w:val="00247A87"/>
    <w:rsid w:val="00247D31"/>
    <w:rsid w:val="0025154C"/>
    <w:rsid w:val="002538A1"/>
    <w:rsid w:val="00254452"/>
    <w:rsid w:val="00254FF5"/>
    <w:rsid w:val="0025546C"/>
    <w:rsid w:val="00255EF2"/>
    <w:rsid w:val="00257F98"/>
    <w:rsid w:val="00260663"/>
    <w:rsid w:val="00261F58"/>
    <w:rsid w:val="00262923"/>
    <w:rsid w:val="00266371"/>
    <w:rsid w:val="002664DB"/>
    <w:rsid w:val="002724D7"/>
    <w:rsid w:val="002745FE"/>
    <w:rsid w:val="00275390"/>
    <w:rsid w:val="00276B3C"/>
    <w:rsid w:val="002777CF"/>
    <w:rsid w:val="002778E8"/>
    <w:rsid w:val="00282325"/>
    <w:rsid w:val="002841B3"/>
    <w:rsid w:val="00284FF9"/>
    <w:rsid w:val="00285547"/>
    <w:rsid w:val="00286851"/>
    <w:rsid w:val="002875BF"/>
    <w:rsid w:val="002901E2"/>
    <w:rsid w:val="002903E7"/>
    <w:rsid w:val="00290C78"/>
    <w:rsid w:val="0029205B"/>
    <w:rsid w:val="0029246B"/>
    <w:rsid w:val="002949FB"/>
    <w:rsid w:val="002971A4"/>
    <w:rsid w:val="002A0FA9"/>
    <w:rsid w:val="002A17F9"/>
    <w:rsid w:val="002A2971"/>
    <w:rsid w:val="002A3643"/>
    <w:rsid w:val="002A3BAD"/>
    <w:rsid w:val="002A6059"/>
    <w:rsid w:val="002B0422"/>
    <w:rsid w:val="002B12D6"/>
    <w:rsid w:val="002B17C5"/>
    <w:rsid w:val="002B27E0"/>
    <w:rsid w:val="002B2C1F"/>
    <w:rsid w:val="002B47C4"/>
    <w:rsid w:val="002B5AC1"/>
    <w:rsid w:val="002B6441"/>
    <w:rsid w:val="002C12A2"/>
    <w:rsid w:val="002C2063"/>
    <w:rsid w:val="002C218D"/>
    <w:rsid w:val="002C4527"/>
    <w:rsid w:val="002C6223"/>
    <w:rsid w:val="002C7346"/>
    <w:rsid w:val="002C74EC"/>
    <w:rsid w:val="002D4969"/>
    <w:rsid w:val="002D4ABC"/>
    <w:rsid w:val="002D5DF0"/>
    <w:rsid w:val="002D7FE0"/>
    <w:rsid w:val="002E247F"/>
    <w:rsid w:val="002E2F26"/>
    <w:rsid w:val="002E41C3"/>
    <w:rsid w:val="002E639B"/>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7020"/>
    <w:rsid w:val="00307608"/>
    <w:rsid w:val="00307CCF"/>
    <w:rsid w:val="003106F5"/>
    <w:rsid w:val="003107E1"/>
    <w:rsid w:val="0031152E"/>
    <w:rsid w:val="00311835"/>
    <w:rsid w:val="0031183A"/>
    <w:rsid w:val="0031397D"/>
    <w:rsid w:val="003144C6"/>
    <w:rsid w:val="00314760"/>
    <w:rsid w:val="00314900"/>
    <w:rsid w:val="00317038"/>
    <w:rsid w:val="00317BDA"/>
    <w:rsid w:val="00320C4E"/>
    <w:rsid w:val="00321831"/>
    <w:rsid w:val="00322182"/>
    <w:rsid w:val="003231FE"/>
    <w:rsid w:val="00323D9F"/>
    <w:rsid w:val="003242AE"/>
    <w:rsid w:val="0033009E"/>
    <w:rsid w:val="00332B7D"/>
    <w:rsid w:val="00333B83"/>
    <w:rsid w:val="00335736"/>
    <w:rsid w:val="003363B9"/>
    <w:rsid w:val="00336F46"/>
    <w:rsid w:val="003379F2"/>
    <w:rsid w:val="00337DF7"/>
    <w:rsid w:val="00340549"/>
    <w:rsid w:val="003412CC"/>
    <w:rsid w:val="0034167F"/>
    <w:rsid w:val="00343F41"/>
    <w:rsid w:val="0034437B"/>
    <w:rsid w:val="0034458A"/>
    <w:rsid w:val="0034579A"/>
    <w:rsid w:val="0034625A"/>
    <w:rsid w:val="00346A2C"/>
    <w:rsid w:val="00347199"/>
    <w:rsid w:val="00351C0B"/>
    <w:rsid w:val="00353152"/>
    <w:rsid w:val="003543CA"/>
    <w:rsid w:val="003550DF"/>
    <w:rsid w:val="00355A74"/>
    <w:rsid w:val="003561E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0E7A"/>
    <w:rsid w:val="003B3FF3"/>
    <w:rsid w:val="003B4740"/>
    <w:rsid w:val="003B5043"/>
    <w:rsid w:val="003B6DC4"/>
    <w:rsid w:val="003B7630"/>
    <w:rsid w:val="003B7BDE"/>
    <w:rsid w:val="003C04EF"/>
    <w:rsid w:val="003C1072"/>
    <w:rsid w:val="003C141C"/>
    <w:rsid w:val="003C1F38"/>
    <w:rsid w:val="003C2698"/>
    <w:rsid w:val="003C6187"/>
    <w:rsid w:val="003C69B6"/>
    <w:rsid w:val="003C7F81"/>
    <w:rsid w:val="003D15DB"/>
    <w:rsid w:val="003D195F"/>
    <w:rsid w:val="003D2514"/>
    <w:rsid w:val="003D2CD0"/>
    <w:rsid w:val="003D3576"/>
    <w:rsid w:val="003D4786"/>
    <w:rsid w:val="003D4BFD"/>
    <w:rsid w:val="003D5EF5"/>
    <w:rsid w:val="003E0FAE"/>
    <w:rsid w:val="003E68A3"/>
    <w:rsid w:val="003E6A6E"/>
    <w:rsid w:val="003F0B5F"/>
    <w:rsid w:val="003F313F"/>
    <w:rsid w:val="003F3485"/>
    <w:rsid w:val="003F6EB3"/>
    <w:rsid w:val="00401D30"/>
    <w:rsid w:val="00402B20"/>
    <w:rsid w:val="00402DF0"/>
    <w:rsid w:val="00406D1B"/>
    <w:rsid w:val="00407FED"/>
    <w:rsid w:val="00412179"/>
    <w:rsid w:val="004123CF"/>
    <w:rsid w:val="0041697C"/>
    <w:rsid w:val="00416C41"/>
    <w:rsid w:val="0041741C"/>
    <w:rsid w:val="00417F2F"/>
    <w:rsid w:val="0042238F"/>
    <w:rsid w:val="00426BB5"/>
    <w:rsid w:val="00426EF2"/>
    <w:rsid w:val="0042739A"/>
    <w:rsid w:val="00430ABC"/>
    <w:rsid w:val="004310B9"/>
    <w:rsid w:val="0043677C"/>
    <w:rsid w:val="00437BDE"/>
    <w:rsid w:val="00441A4D"/>
    <w:rsid w:val="004427D7"/>
    <w:rsid w:val="00442E32"/>
    <w:rsid w:val="0044455E"/>
    <w:rsid w:val="004447A2"/>
    <w:rsid w:val="00444C25"/>
    <w:rsid w:val="0044618B"/>
    <w:rsid w:val="00447A18"/>
    <w:rsid w:val="00450DC3"/>
    <w:rsid w:val="004539F1"/>
    <w:rsid w:val="00454C47"/>
    <w:rsid w:val="00455094"/>
    <w:rsid w:val="00457F34"/>
    <w:rsid w:val="0046040A"/>
    <w:rsid w:val="00460D1F"/>
    <w:rsid w:val="00462A15"/>
    <w:rsid w:val="00463C23"/>
    <w:rsid w:val="004640E3"/>
    <w:rsid w:val="00464AD0"/>
    <w:rsid w:val="00464CBA"/>
    <w:rsid w:val="00464DBF"/>
    <w:rsid w:val="0046590A"/>
    <w:rsid w:val="00466ADB"/>
    <w:rsid w:val="004727F2"/>
    <w:rsid w:val="00473DD0"/>
    <w:rsid w:val="00473ED5"/>
    <w:rsid w:val="00477C8D"/>
    <w:rsid w:val="00481CF4"/>
    <w:rsid w:val="0048200B"/>
    <w:rsid w:val="00483C0A"/>
    <w:rsid w:val="00483D2E"/>
    <w:rsid w:val="0048467C"/>
    <w:rsid w:val="00484FCE"/>
    <w:rsid w:val="00485096"/>
    <w:rsid w:val="00485E54"/>
    <w:rsid w:val="004868D4"/>
    <w:rsid w:val="00487789"/>
    <w:rsid w:val="004911C6"/>
    <w:rsid w:val="0049188E"/>
    <w:rsid w:val="00491D6E"/>
    <w:rsid w:val="00491DAF"/>
    <w:rsid w:val="004923F8"/>
    <w:rsid w:val="004935B4"/>
    <w:rsid w:val="004935CF"/>
    <w:rsid w:val="00493CE9"/>
    <w:rsid w:val="00493F68"/>
    <w:rsid w:val="00496448"/>
    <w:rsid w:val="004973AC"/>
    <w:rsid w:val="00497509"/>
    <w:rsid w:val="00497EC0"/>
    <w:rsid w:val="004A191B"/>
    <w:rsid w:val="004A1B76"/>
    <w:rsid w:val="004A2B34"/>
    <w:rsid w:val="004A394E"/>
    <w:rsid w:val="004A4BDD"/>
    <w:rsid w:val="004A5DE3"/>
    <w:rsid w:val="004A639E"/>
    <w:rsid w:val="004A6429"/>
    <w:rsid w:val="004A7582"/>
    <w:rsid w:val="004A7C37"/>
    <w:rsid w:val="004B1282"/>
    <w:rsid w:val="004B17A8"/>
    <w:rsid w:val="004B190D"/>
    <w:rsid w:val="004B380A"/>
    <w:rsid w:val="004B6B40"/>
    <w:rsid w:val="004B75FF"/>
    <w:rsid w:val="004C0970"/>
    <w:rsid w:val="004C0B9A"/>
    <w:rsid w:val="004C1A63"/>
    <w:rsid w:val="004C682F"/>
    <w:rsid w:val="004C6962"/>
    <w:rsid w:val="004C71B3"/>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83C"/>
    <w:rsid w:val="004E59E5"/>
    <w:rsid w:val="004E5C5C"/>
    <w:rsid w:val="004E5D6B"/>
    <w:rsid w:val="004E5FE5"/>
    <w:rsid w:val="004F0411"/>
    <w:rsid w:val="004F206C"/>
    <w:rsid w:val="004F29C3"/>
    <w:rsid w:val="004F389B"/>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328E"/>
    <w:rsid w:val="00525451"/>
    <w:rsid w:val="00525655"/>
    <w:rsid w:val="005274ED"/>
    <w:rsid w:val="0052792B"/>
    <w:rsid w:val="00527C64"/>
    <w:rsid w:val="005300F5"/>
    <w:rsid w:val="00530BEB"/>
    <w:rsid w:val="00531BD5"/>
    <w:rsid w:val="00532886"/>
    <w:rsid w:val="005328F4"/>
    <w:rsid w:val="005331A1"/>
    <w:rsid w:val="00534C85"/>
    <w:rsid w:val="00536935"/>
    <w:rsid w:val="00541F67"/>
    <w:rsid w:val="00542B17"/>
    <w:rsid w:val="005437D2"/>
    <w:rsid w:val="00543A20"/>
    <w:rsid w:val="00545511"/>
    <w:rsid w:val="00545BC0"/>
    <w:rsid w:val="00547320"/>
    <w:rsid w:val="0055125C"/>
    <w:rsid w:val="005519D7"/>
    <w:rsid w:val="00552081"/>
    <w:rsid w:val="005523A9"/>
    <w:rsid w:val="00552F6D"/>
    <w:rsid w:val="00554ACB"/>
    <w:rsid w:val="00555E68"/>
    <w:rsid w:val="00562F5C"/>
    <w:rsid w:val="00565420"/>
    <w:rsid w:val="00565F72"/>
    <w:rsid w:val="0056703D"/>
    <w:rsid w:val="005732EE"/>
    <w:rsid w:val="00576675"/>
    <w:rsid w:val="005813B5"/>
    <w:rsid w:val="005856C9"/>
    <w:rsid w:val="0058645E"/>
    <w:rsid w:val="00587FA5"/>
    <w:rsid w:val="005903A9"/>
    <w:rsid w:val="00591966"/>
    <w:rsid w:val="00595AF2"/>
    <w:rsid w:val="00595DE7"/>
    <w:rsid w:val="005A0178"/>
    <w:rsid w:val="005A1A5D"/>
    <w:rsid w:val="005A4D0B"/>
    <w:rsid w:val="005A6637"/>
    <w:rsid w:val="005A6B71"/>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27FE"/>
    <w:rsid w:val="005F4503"/>
    <w:rsid w:val="005F451C"/>
    <w:rsid w:val="005F5059"/>
    <w:rsid w:val="005F51DF"/>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7F"/>
    <w:rsid w:val="00646D8C"/>
    <w:rsid w:val="0064715F"/>
    <w:rsid w:val="006507B0"/>
    <w:rsid w:val="006530A6"/>
    <w:rsid w:val="00653741"/>
    <w:rsid w:val="00655762"/>
    <w:rsid w:val="00655FE4"/>
    <w:rsid w:val="006572B0"/>
    <w:rsid w:val="006576FF"/>
    <w:rsid w:val="00660C6E"/>
    <w:rsid w:val="006614D3"/>
    <w:rsid w:val="00665959"/>
    <w:rsid w:val="006664A8"/>
    <w:rsid w:val="006669C0"/>
    <w:rsid w:val="0067226F"/>
    <w:rsid w:val="00672294"/>
    <w:rsid w:val="0067406B"/>
    <w:rsid w:val="00680067"/>
    <w:rsid w:val="006845DE"/>
    <w:rsid w:val="006853E1"/>
    <w:rsid w:val="00685756"/>
    <w:rsid w:val="006871E6"/>
    <w:rsid w:val="00687B30"/>
    <w:rsid w:val="006915E2"/>
    <w:rsid w:val="006930BE"/>
    <w:rsid w:val="006939DD"/>
    <w:rsid w:val="00693A70"/>
    <w:rsid w:val="00694A76"/>
    <w:rsid w:val="00696EDA"/>
    <w:rsid w:val="0069784B"/>
    <w:rsid w:val="006A2A0C"/>
    <w:rsid w:val="006A4D95"/>
    <w:rsid w:val="006A7D12"/>
    <w:rsid w:val="006B2059"/>
    <w:rsid w:val="006B3A0C"/>
    <w:rsid w:val="006B517D"/>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6238"/>
    <w:rsid w:val="007171F6"/>
    <w:rsid w:val="00717989"/>
    <w:rsid w:val="00721E9F"/>
    <w:rsid w:val="00722AD2"/>
    <w:rsid w:val="00723177"/>
    <w:rsid w:val="007257A5"/>
    <w:rsid w:val="00727F93"/>
    <w:rsid w:val="007301F6"/>
    <w:rsid w:val="007314CC"/>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3A68"/>
    <w:rsid w:val="007641A0"/>
    <w:rsid w:val="00766799"/>
    <w:rsid w:val="00770EEC"/>
    <w:rsid w:val="00771A37"/>
    <w:rsid w:val="00772CC9"/>
    <w:rsid w:val="00775717"/>
    <w:rsid w:val="007759B5"/>
    <w:rsid w:val="00776F74"/>
    <w:rsid w:val="00780FDF"/>
    <w:rsid w:val="0078110C"/>
    <w:rsid w:val="0078305A"/>
    <w:rsid w:val="0078320C"/>
    <w:rsid w:val="007842AF"/>
    <w:rsid w:val="00785E29"/>
    <w:rsid w:val="007917A7"/>
    <w:rsid w:val="0079250D"/>
    <w:rsid w:val="00793520"/>
    <w:rsid w:val="00794B05"/>
    <w:rsid w:val="00796122"/>
    <w:rsid w:val="007A2449"/>
    <w:rsid w:val="007A432A"/>
    <w:rsid w:val="007A62B4"/>
    <w:rsid w:val="007A736C"/>
    <w:rsid w:val="007B0FA7"/>
    <w:rsid w:val="007B3105"/>
    <w:rsid w:val="007B4160"/>
    <w:rsid w:val="007B4BE2"/>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33106"/>
    <w:rsid w:val="00833137"/>
    <w:rsid w:val="008332FD"/>
    <w:rsid w:val="008371D0"/>
    <w:rsid w:val="008378B9"/>
    <w:rsid w:val="008424C3"/>
    <w:rsid w:val="00842FDC"/>
    <w:rsid w:val="00850C25"/>
    <w:rsid w:val="00851305"/>
    <w:rsid w:val="008539AE"/>
    <w:rsid w:val="00855BD1"/>
    <w:rsid w:val="00861092"/>
    <w:rsid w:val="008615C8"/>
    <w:rsid w:val="0086185D"/>
    <w:rsid w:val="00861A22"/>
    <w:rsid w:val="008628C8"/>
    <w:rsid w:val="00862F1F"/>
    <w:rsid w:val="008638A6"/>
    <w:rsid w:val="00864349"/>
    <w:rsid w:val="008664C8"/>
    <w:rsid w:val="00867DD9"/>
    <w:rsid w:val="008704E3"/>
    <w:rsid w:val="00872E80"/>
    <w:rsid w:val="008735D5"/>
    <w:rsid w:val="00873FEC"/>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3017"/>
    <w:rsid w:val="008B33B9"/>
    <w:rsid w:val="008B5404"/>
    <w:rsid w:val="008C1B1D"/>
    <w:rsid w:val="008C2455"/>
    <w:rsid w:val="008C3411"/>
    <w:rsid w:val="008C4E47"/>
    <w:rsid w:val="008C79C1"/>
    <w:rsid w:val="008C7F54"/>
    <w:rsid w:val="008D2428"/>
    <w:rsid w:val="008D2444"/>
    <w:rsid w:val="008D3B8B"/>
    <w:rsid w:val="008D450F"/>
    <w:rsid w:val="008D5540"/>
    <w:rsid w:val="008D58AC"/>
    <w:rsid w:val="008E02FA"/>
    <w:rsid w:val="008E11F2"/>
    <w:rsid w:val="008E2CFC"/>
    <w:rsid w:val="008E367B"/>
    <w:rsid w:val="008E40BD"/>
    <w:rsid w:val="008E434B"/>
    <w:rsid w:val="008E5AEE"/>
    <w:rsid w:val="008E6B0C"/>
    <w:rsid w:val="008E6C69"/>
    <w:rsid w:val="008E6D06"/>
    <w:rsid w:val="008F0007"/>
    <w:rsid w:val="008F04FE"/>
    <w:rsid w:val="008F1C68"/>
    <w:rsid w:val="008F72E5"/>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574F0"/>
    <w:rsid w:val="00960467"/>
    <w:rsid w:val="00960BF8"/>
    <w:rsid w:val="00962204"/>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2C8"/>
    <w:rsid w:val="00A03576"/>
    <w:rsid w:val="00A039AF"/>
    <w:rsid w:val="00A04A86"/>
    <w:rsid w:val="00A05176"/>
    <w:rsid w:val="00A05BB1"/>
    <w:rsid w:val="00A068CD"/>
    <w:rsid w:val="00A0792D"/>
    <w:rsid w:val="00A10FFE"/>
    <w:rsid w:val="00A143BD"/>
    <w:rsid w:val="00A14622"/>
    <w:rsid w:val="00A1492E"/>
    <w:rsid w:val="00A1713B"/>
    <w:rsid w:val="00A20DC3"/>
    <w:rsid w:val="00A20FED"/>
    <w:rsid w:val="00A21F3C"/>
    <w:rsid w:val="00A221B0"/>
    <w:rsid w:val="00A231B3"/>
    <w:rsid w:val="00A24CB9"/>
    <w:rsid w:val="00A25F9C"/>
    <w:rsid w:val="00A3171A"/>
    <w:rsid w:val="00A33D6D"/>
    <w:rsid w:val="00A40185"/>
    <w:rsid w:val="00A43F02"/>
    <w:rsid w:val="00A44961"/>
    <w:rsid w:val="00A4514F"/>
    <w:rsid w:val="00A45395"/>
    <w:rsid w:val="00A453FA"/>
    <w:rsid w:val="00A51125"/>
    <w:rsid w:val="00A51AF8"/>
    <w:rsid w:val="00A51CA9"/>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463"/>
    <w:rsid w:val="00AA2C81"/>
    <w:rsid w:val="00AA4B39"/>
    <w:rsid w:val="00AB1ABD"/>
    <w:rsid w:val="00AB1B34"/>
    <w:rsid w:val="00AB5122"/>
    <w:rsid w:val="00AB5311"/>
    <w:rsid w:val="00AB7810"/>
    <w:rsid w:val="00AC0091"/>
    <w:rsid w:val="00AC11A3"/>
    <w:rsid w:val="00AC1331"/>
    <w:rsid w:val="00AC3BA7"/>
    <w:rsid w:val="00AC49F6"/>
    <w:rsid w:val="00AC4B15"/>
    <w:rsid w:val="00AD095C"/>
    <w:rsid w:val="00AD0968"/>
    <w:rsid w:val="00AD2343"/>
    <w:rsid w:val="00AD2C7C"/>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575E"/>
    <w:rsid w:val="00B06142"/>
    <w:rsid w:val="00B06C0F"/>
    <w:rsid w:val="00B07F50"/>
    <w:rsid w:val="00B123F5"/>
    <w:rsid w:val="00B15BD6"/>
    <w:rsid w:val="00B178C3"/>
    <w:rsid w:val="00B20C27"/>
    <w:rsid w:val="00B21B64"/>
    <w:rsid w:val="00B21F05"/>
    <w:rsid w:val="00B222F4"/>
    <w:rsid w:val="00B23C28"/>
    <w:rsid w:val="00B25796"/>
    <w:rsid w:val="00B25E8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A6E32"/>
    <w:rsid w:val="00BB3134"/>
    <w:rsid w:val="00BB3E3E"/>
    <w:rsid w:val="00BB3F1D"/>
    <w:rsid w:val="00BB6FDC"/>
    <w:rsid w:val="00BB764F"/>
    <w:rsid w:val="00BC0112"/>
    <w:rsid w:val="00BC030D"/>
    <w:rsid w:val="00BC0FC2"/>
    <w:rsid w:val="00BC1C73"/>
    <w:rsid w:val="00BC3139"/>
    <w:rsid w:val="00BC6285"/>
    <w:rsid w:val="00BC6F97"/>
    <w:rsid w:val="00BD0A03"/>
    <w:rsid w:val="00BD1C19"/>
    <w:rsid w:val="00BD3C00"/>
    <w:rsid w:val="00BD3C79"/>
    <w:rsid w:val="00BD3CFC"/>
    <w:rsid w:val="00BD4285"/>
    <w:rsid w:val="00BE01C5"/>
    <w:rsid w:val="00BE0D37"/>
    <w:rsid w:val="00BE469E"/>
    <w:rsid w:val="00BE4EA0"/>
    <w:rsid w:val="00BE5418"/>
    <w:rsid w:val="00BE78CD"/>
    <w:rsid w:val="00BE7C2F"/>
    <w:rsid w:val="00BE7E0C"/>
    <w:rsid w:val="00BE7FB2"/>
    <w:rsid w:val="00BF12C4"/>
    <w:rsid w:val="00BF2784"/>
    <w:rsid w:val="00BF5D56"/>
    <w:rsid w:val="00BF5E8C"/>
    <w:rsid w:val="00BF65D7"/>
    <w:rsid w:val="00BF73A8"/>
    <w:rsid w:val="00BF7D20"/>
    <w:rsid w:val="00C0157A"/>
    <w:rsid w:val="00C02ACF"/>
    <w:rsid w:val="00C03777"/>
    <w:rsid w:val="00C04D19"/>
    <w:rsid w:val="00C05F03"/>
    <w:rsid w:val="00C12131"/>
    <w:rsid w:val="00C12497"/>
    <w:rsid w:val="00C12F6C"/>
    <w:rsid w:val="00C15BB8"/>
    <w:rsid w:val="00C16200"/>
    <w:rsid w:val="00C16462"/>
    <w:rsid w:val="00C172BF"/>
    <w:rsid w:val="00C17323"/>
    <w:rsid w:val="00C200AB"/>
    <w:rsid w:val="00C206E6"/>
    <w:rsid w:val="00C2119D"/>
    <w:rsid w:val="00C22E13"/>
    <w:rsid w:val="00C252B5"/>
    <w:rsid w:val="00C26B78"/>
    <w:rsid w:val="00C278F0"/>
    <w:rsid w:val="00C32C44"/>
    <w:rsid w:val="00C350B7"/>
    <w:rsid w:val="00C363A1"/>
    <w:rsid w:val="00C36642"/>
    <w:rsid w:val="00C36F24"/>
    <w:rsid w:val="00C41303"/>
    <w:rsid w:val="00C4364D"/>
    <w:rsid w:val="00C436D8"/>
    <w:rsid w:val="00C43E98"/>
    <w:rsid w:val="00C45804"/>
    <w:rsid w:val="00C50D4A"/>
    <w:rsid w:val="00C55A00"/>
    <w:rsid w:val="00C56AA0"/>
    <w:rsid w:val="00C604A9"/>
    <w:rsid w:val="00C61B4D"/>
    <w:rsid w:val="00C62E99"/>
    <w:rsid w:val="00C64B6F"/>
    <w:rsid w:val="00C658FA"/>
    <w:rsid w:val="00C659D3"/>
    <w:rsid w:val="00C671C9"/>
    <w:rsid w:val="00C67868"/>
    <w:rsid w:val="00C70D70"/>
    <w:rsid w:val="00C71844"/>
    <w:rsid w:val="00C73717"/>
    <w:rsid w:val="00C744BD"/>
    <w:rsid w:val="00C7607F"/>
    <w:rsid w:val="00C761D7"/>
    <w:rsid w:val="00C81552"/>
    <w:rsid w:val="00C82345"/>
    <w:rsid w:val="00C8497A"/>
    <w:rsid w:val="00C91402"/>
    <w:rsid w:val="00C914D7"/>
    <w:rsid w:val="00C91D13"/>
    <w:rsid w:val="00C92680"/>
    <w:rsid w:val="00C94E4A"/>
    <w:rsid w:val="00C9634C"/>
    <w:rsid w:val="00C963BC"/>
    <w:rsid w:val="00C97045"/>
    <w:rsid w:val="00C97508"/>
    <w:rsid w:val="00CA0B1B"/>
    <w:rsid w:val="00CA14B7"/>
    <w:rsid w:val="00CA14FF"/>
    <w:rsid w:val="00CA2284"/>
    <w:rsid w:val="00CA2E90"/>
    <w:rsid w:val="00CA477D"/>
    <w:rsid w:val="00CA6890"/>
    <w:rsid w:val="00CA6C45"/>
    <w:rsid w:val="00CB3716"/>
    <w:rsid w:val="00CB58B9"/>
    <w:rsid w:val="00CB70DE"/>
    <w:rsid w:val="00CB79D9"/>
    <w:rsid w:val="00CB7F6B"/>
    <w:rsid w:val="00CC379C"/>
    <w:rsid w:val="00CC5D35"/>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0FFD"/>
    <w:rsid w:val="00D01906"/>
    <w:rsid w:val="00D03165"/>
    <w:rsid w:val="00D03F63"/>
    <w:rsid w:val="00D058B7"/>
    <w:rsid w:val="00D05B9C"/>
    <w:rsid w:val="00D063B7"/>
    <w:rsid w:val="00D063EE"/>
    <w:rsid w:val="00D14045"/>
    <w:rsid w:val="00D160F8"/>
    <w:rsid w:val="00D169C9"/>
    <w:rsid w:val="00D218EA"/>
    <w:rsid w:val="00D22F0E"/>
    <w:rsid w:val="00D24364"/>
    <w:rsid w:val="00D24A7B"/>
    <w:rsid w:val="00D25DAE"/>
    <w:rsid w:val="00D260AD"/>
    <w:rsid w:val="00D2669F"/>
    <w:rsid w:val="00D27429"/>
    <w:rsid w:val="00D31A19"/>
    <w:rsid w:val="00D331D6"/>
    <w:rsid w:val="00D3485A"/>
    <w:rsid w:val="00D34CBE"/>
    <w:rsid w:val="00D41961"/>
    <w:rsid w:val="00D41D22"/>
    <w:rsid w:val="00D43C58"/>
    <w:rsid w:val="00D45F0A"/>
    <w:rsid w:val="00D463EC"/>
    <w:rsid w:val="00D50ECC"/>
    <w:rsid w:val="00D51336"/>
    <w:rsid w:val="00D5176D"/>
    <w:rsid w:val="00D54CCA"/>
    <w:rsid w:val="00D54F19"/>
    <w:rsid w:val="00D55AAB"/>
    <w:rsid w:val="00D56571"/>
    <w:rsid w:val="00D5659F"/>
    <w:rsid w:val="00D57FE9"/>
    <w:rsid w:val="00D60359"/>
    <w:rsid w:val="00D60937"/>
    <w:rsid w:val="00D6179F"/>
    <w:rsid w:val="00D629A2"/>
    <w:rsid w:val="00D631BF"/>
    <w:rsid w:val="00D64552"/>
    <w:rsid w:val="00D646D0"/>
    <w:rsid w:val="00D64DA1"/>
    <w:rsid w:val="00D662ED"/>
    <w:rsid w:val="00D67C74"/>
    <w:rsid w:val="00D723FB"/>
    <w:rsid w:val="00D77086"/>
    <w:rsid w:val="00D77888"/>
    <w:rsid w:val="00D80365"/>
    <w:rsid w:val="00D80D54"/>
    <w:rsid w:val="00D8135B"/>
    <w:rsid w:val="00D82AA6"/>
    <w:rsid w:val="00D83716"/>
    <w:rsid w:val="00D848B0"/>
    <w:rsid w:val="00D85832"/>
    <w:rsid w:val="00D859F6"/>
    <w:rsid w:val="00D86C1B"/>
    <w:rsid w:val="00D86D85"/>
    <w:rsid w:val="00D904D4"/>
    <w:rsid w:val="00D91332"/>
    <w:rsid w:val="00D91A3D"/>
    <w:rsid w:val="00D95551"/>
    <w:rsid w:val="00D97F80"/>
    <w:rsid w:val="00DA1430"/>
    <w:rsid w:val="00DA4B79"/>
    <w:rsid w:val="00DA59B8"/>
    <w:rsid w:val="00DA6F0F"/>
    <w:rsid w:val="00DB0FF6"/>
    <w:rsid w:val="00DB1103"/>
    <w:rsid w:val="00DB16C4"/>
    <w:rsid w:val="00DB1D83"/>
    <w:rsid w:val="00DB6191"/>
    <w:rsid w:val="00DB7507"/>
    <w:rsid w:val="00DC1649"/>
    <w:rsid w:val="00DC1715"/>
    <w:rsid w:val="00DC34AA"/>
    <w:rsid w:val="00DC3513"/>
    <w:rsid w:val="00DC37B1"/>
    <w:rsid w:val="00DC6132"/>
    <w:rsid w:val="00DC6FEF"/>
    <w:rsid w:val="00DC7D2D"/>
    <w:rsid w:val="00DD35F5"/>
    <w:rsid w:val="00DD3FC6"/>
    <w:rsid w:val="00DD4232"/>
    <w:rsid w:val="00DD5069"/>
    <w:rsid w:val="00DD6132"/>
    <w:rsid w:val="00DD693E"/>
    <w:rsid w:val="00DE001E"/>
    <w:rsid w:val="00DE00D7"/>
    <w:rsid w:val="00DE2476"/>
    <w:rsid w:val="00DE2AB6"/>
    <w:rsid w:val="00DE425B"/>
    <w:rsid w:val="00DE4F21"/>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0116"/>
    <w:rsid w:val="00E11979"/>
    <w:rsid w:val="00E12FA0"/>
    <w:rsid w:val="00E12FD3"/>
    <w:rsid w:val="00E145C5"/>
    <w:rsid w:val="00E20F13"/>
    <w:rsid w:val="00E21145"/>
    <w:rsid w:val="00E2282C"/>
    <w:rsid w:val="00E22A02"/>
    <w:rsid w:val="00E23BCB"/>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670F"/>
    <w:rsid w:val="00E5107F"/>
    <w:rsid w:val="00E5172D"/>
    <w:rsid w:val="00E564A9"/>
    <w:rsid w:val="00E57DF6"/>
    <w:rsid w:val="00E63A0D"/>
    <w:rsid w:val="00E63BD5"/>
    <w:rsid w:val="00E66231"/>
    <w:rsid w:val="00E6734D"/>
    <w:rsid w:val="00E704D0"/>
    <w:rsid w:val="00E74A7C"/>
    <w:rsid w:val="00E76E7E"/>
    <w:rsid w:val="00E77395"/>
    <w:rsid w:val="00E82FDB"/>
    <w:rsid w:val="00E841A7"/>
    <w:rsid w:val="00E84DCD"/>
    <w:rsid w:val="00E8602D"/>
    <w:rsid w:val="00E866AB"/>
    <w:rsid w:val="00E90060"/>
    <w:rsid w:val="00E920E2"/>
    <w:rsid w:val="00E92F8C"/>
    <w:rsid w:val="00E93291"/>
    <w:rsid w:val="00E96D5C"/>
    <w:rsid w:val="00EA02D8"/>
    <w:rsid w:val="00EA1DAC"/>
    <w:rsid w:val="00EA3116"/>
    <w:rsid w:val="00EA364C"/>
    <w:rsid w:val="00EA3E57"/>
    <w:rsid w:val="00EA65B3"/>
    <w:rsid w:val="00EA6808"/>
    <w:rsid w:val="00EA768C"/>
    <w:rsid w:val="00EA792E"/>
    <w:rsid w:val="00EB0E78"/>
    <w:rsid w:val="00EB14A8"/>
    <w:rsid w:val="00EB180D"/>
    <w:rsid w:val="00EB2448"/>
    <w:rsid w:val="00EB370C"/>
    <w:rsid w:val="00EB46FD"/>
    <w:rsid w:val="00EB4D56"/>
    <w:rsid w:val="00EB5A5E"/>
    <w:rsid w:val="00EC00AB"/>
    <w:rsid w:val="00EC2197"/>
    <w:rsid w:val="00EC39B4"/>
    <w:rsid w:val="00EC42F3"/>
    <w:rsid w:val="00EC4B8F"/>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55C7"/>
    <w:rsid w:val="00EF6496"/>
    <w:rsid w:val="00F001A4"/>
    <w:rsid w:val="00F055EA"/>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4D6A"/>
    <w:rsid w:val="00F34FBB"/>
    <w:rsid w:val="00F35071"/>
    <w:rsid w:val="00F35086"/>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60C0"/>
    <w:rsid w:val="00F5779B"/>
    <w:rsid w:val="00F64225"/>
    <w:rsid w:val="00F64235"/>
    <w:rsid w:val="00F64A97"/>
    <w:rsid w:val="00F670F3"/>
    <w:rsid w:val="00F67FDB"/>
    <w:rsid w:val="00F70055"/>
    <w:rsid w:val="00F7212D"/>
    <w:rsid w:val="00F7237B"/>
    <w:rsid w:val="00F7373F"/>
    <w:rsid w:val="00F7426F"/>
    <w:rsid w:val="00F7585C"/>
    <w:rsid w:val="00F817FA"/>
    <w:rsid w:val="00F83AB8"/>
    <w:rsid w:val="00F8511D"/>
    <w:rsid w:val="00F86C85"/>
    <w:rsid w:val="00F86F47"/>
    <w:rsid w:val="00F90F44"/>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4E81"/>
    <w:rsid w:val="00FD52D7"/>
    <w:rsid w:val="00FD6B04"/>
    <w:rsid w:val="00FD736E"/>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EEFEB"/>
  <w15:docId w15:val="{141D2E3B-687D-C241-BCA3-16D39046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BDA"/>
    <w:pPr>
      <w:widowControl/>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after="120" w:line="276" w:lineRule="auto"/>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line="276" w:lineRule="auto"/>
      <w:outlineLvl w:val="2"/>
    </w:pPr>
    <w:rPr>
      <w:rFonts w:ascii="Arial" w:eastAsiaTheme="majorEastAsia" w:hAnsi="Arial" w:cstheme="majorBidi"/>
      <w:b/>
      <w:bCs/>
      <w:i/>
      <w:color w:val="F78D26" w:themeColor="accent2"/>
      <w:sz w:val="20"/>
      <w:szCs w:val="22"/>
    </w:rPr>
  </w:style>
  <w:style w:type="paragraph" w:styleId="Heading4">
    <w:name w:val="heading 4"/>
    <w:basedOn w:val="Normal"/>
    <w:next w:val="Normal"/>
    <w:link w:val="Heading4Char"/>
    <w:uiPriority w:val="9"/>
    <w:unhideWhenUsed/>
    <w:qFormat/>
    <w:rsid w:val="00BB3134"/>
    <w:pPr>
      <w:keepLines/>
      <w:numPr>
        <w:ilvl w:val="3"/>
        <w:numId w:val="4"/>
      </w:numPr>
      <w:spacing w:before="200" w:line="276" w:lineRule="auto"/>
      <w:ind w:left="864" w:hanging="144"/>
      <w:outlineLvl w:val="3"/>
    </w:pPr>
    <w:rPr>
      <w:rFonts w:asciiTheme="majorHAnsi" w:eastAsiaTheme="majorEastAsia" w:hAnsiTheme="majorHAnsi" w:cstheme="majorBidi"/>
      <w:b/>
      <w:bCs/>
      <w:i/>
      <w:iCs/>
      <w:color w:val="327788" w:themeColor="accent1"/>
      <w:sz w:val="20"/>
      <w:szCs w:val="22"/>
    </w:rPr>
  </w:style>
  <w:style w:type="paragraph" w:styleId="Heading5">
    <w:name w:val="heading 5"/>
    <w:basedOn w:val="Normal"/>
    <w:next w:val="Normal"/>
    <w:link w:val="Heading5Char"/>
    <w:uiPriority w:val="9"/>
    <w:semiHidden/>
    <w:unhideWhenUsed/>
    <w:qFormat/>
    <w:rsid w:val="00BB3134"/>
    <w:pPr>
      <w:keepLines/>
      <w:spacing w:before="200" w:after="120" w:line="276" w:lineRule="auto"/>
      <w:outlineLvl w:val="4"/>
    </w:pPr>
    <w:rPr>
      <w:rFonts w:asciiTheme="majorHAnsi" w:eastAsiaTheme="majorEastAsia" w:hAnsiTheme="majorHAnsi" w:cstheme="majorBidi"/>
      <w:color w:val="193A43" w:themeColor="accent1" w:themeShade="7F"/>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pPr>
      <w:spacing w:after="120" w:line="276"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line="276" w:lineRule="auto"/>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line="276" w:lineRule="auto"/>
      <w:ind w:left="187" w:right="187"/>
    </w:pPr>
    <w:rPr>
      <w:rFonts w:ascii="Arial" w:eastAsia="Cambria" w:hAnsi="Arial" w:cstheme="minorBidi"/>
      <w:sz w:val="20"/>
      <w:szCs w:val="22"/>
    </w:rPr>
  </w:style>
  <w:style w:type="paragraph" w:customStyle="1" w:styleId="materialslist">
    <w:name w:val="materials list"/>
    <w:basedOn w:val="Normal"/>
    <w:rsid w:val="00BB3134"/>
    <w:pPr>
      <w:spacing w:after="120" w:line="276" w:lineRule="auto"/>
    </w:pPr>
    <w:rPr>
      <w:rFonts w:ascii="Arial" w:eastAsiaTheme="minorHAnsi" w:hAnsi="Arial" w:cstheme="minorBidi"/>
      <w:sz w:val="20"/>
      <w:szCs w:val="22"/>
    </w:rPr>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spacing w:after="120" w:line="276" w:lineRule="auto"/>
      <w:ind w:left="1440" w:hanging="1440"/>
    </w:pPr>
    <w:rPr>
      <w:rFonts w:ascii="Arial" w:eastAsiaTheme="minorHAnsi" w:hAnsi="Arial" w:cstheme="minorBidi"/>
      <w:b/>
      <w:sz w:val="20"/>
      <w:szCs w:val="22"/>
    </w:rPr>
  </w:style>
  <w:style w:type="paragraph" w:customStyle="1" w:styleId="bullet">
    <w:name w:val="bullet"/>
    <w:basedOn w:val="Normal"/>
    <w:rsid w:val="00BB3134"/>
    <w:pPr>
      <w:numPr>
        <w:numId w:val="3"/>
      </w:numPr>
      <w:spacing w:after="120" w:line="276" w:lineRule="auto"/>
    </w:pPr>
    <w:rPr>
      <w:rFonts w:ascii="Arial" w:eastAsiaTheme="minorHAnsi" w:hAnsi="Arial" w:cstheme="minorBidi"/>
      <w:sz w:val="20"/>
      <w:szCs w:val="22"/>
    </w:r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line="276" w:lineRule="auto"/>
    </w:pPr>
    <w:rPr>
      <w:rFonts w:ascii="Arial" w:eastAsiaTheme="minorHAnsi" w:hAnsi="Arial" w:cstheme="minorBidi"/>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after="120" w:line="320" w:lineRule="atLeast"/>
      <w:textAlignment w:val="center"/>
    </w:pPr>
    <w:rPr>
      <w:rFonts w:ascii="Arial" w:eastAsiaTheme="minorHAnsi" w:hAnsi="Arial" w:cstheme="minorBidi"/>
      <w:color w:val="000000"/>
      <w:sz w:val="22"/>
      <w:szCs w:val="22"/>
      <w:lang w:val="en-GB"/>
    </w:rPr>
  </w:style>
  <w:style w:type="paragraph" w:customStyle="1" w:styleId="StepHeading">
    <w:name w:val="Step Heading"/>
    <w:basedOn w:val="Normal"/>
    <w:link w:val="StepHeadingChar"/>
    <w:rsid w:val="00BB3134"/>
    <w:pPr>
      <w:tabs>
        <w:tab w:val="num" w:pos="864"/>
      </w:tabs>
      <w:spacing w:after="120" w:line="276" w:lineRule="auto"/>
      <w:ind w:left="864" w:hanging="864"/>
    </w:pPr>
    <w:rPr>
      <w:rFonts w:ascii="Arial" w:eastAsiaTheme="minorHAnsi" w:hAnsi="Arial" w:cstheme="minorBidi"/>
      <w:b/>
      <w:color w:val="0F454F"/>
      <w:sz w:val="22"/>
      <w:szCs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after="120" w:line="276" w:lineRule="auto"/>
      <w:ind w:left="720"/>
    </w:pPr>
    <w:rPr>
      <w:rFonts w:ascii="Arial" w:eastAsiaTheme="minorHAnsi" w:hAnsi="Arial" w:cstheme="minorBidi"/>
      <w:sz w:val="20"/>
      <w:szCs w:val="22"/>
    </w:r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line="276" w:lineRule="auto"/>
      <w:ind w:right="317"/>
      <w:jc w:val="center"/>
    </w:pPr>
    <w:rPr>
      <w:rFonts w:ascii="Arial" w:eastAsia="Arial" w:hAnsi="Arial" w:cs="Arial"/>
      <w:b/>
      <w:color w:val="FFFFFF"/>
      <w:sz w:val="20"/>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after="120" w:line="276" w:lineRule="auto"/>
      <w:ind w:left="72" w:right="-20"/>
    </w:pPr>
    <w:rPr>
      <w:rFonts w:ascii="Arial" w:eastAsia="Arial" w:hAnsi="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spacing w:after="120" w:line="276" w:lineRule="auto"/>
    </w:pPr>
    <w:rPr>
      <w:rFonts w:asciiTheme="majorHAnsi" w:eastAsiaTheme="majorEastAsia" w:hAnsiTheme="majorHAnsi" w:cstheme="majorBidi"/>
      <w:i/>
      <w:iCs/>
      <w:color w:val="327788" w:themeColor="accent1"/>
      <w:spacing w:val="15"/>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spacing w:after="120" w:line="276" w:lineRule="auto"/>
    </w:pPr>
    <w:rPr>
      <w:rFonts w:ascii="Tahoma Bold" w:eastAsiaTheme="minorHAnsi" w:hAnsi="Tahoma Bold" w:cstheme="minorBidi"/>
      <w:color w:val="A6A6A6"/>
      <w:w w:val="80"/>
      <w:sz w:val="48"/>
      <w:szCs w:val="22"/>
    </w:rPr>
  </w:style>
  <w:style w:type="paragraph" w:styleId="TOC1">
    <w:name w:val="toc 1"/>
    <w:basedOn w:val="Normal"/>
    <w:next w:val="Normal"/>
    <w:autoRedefine/>
    <w:uiPriority w:val="39"/>
    <w:qFormat/>
    <w:rsid w:val="00BB3134"/>
    <w:pPr>
      <w:spacing w:before="120" w:line="276" w:lineRule="auto"/>
    </w:pPr>
    <w:rPr>
      <w:rFonts w:asciiTheme="minorHAnsi" w:eastAsiaTheme="minorHAnsi" w:hAnsiTheme="minorHAnsi" w:cstheme="minorBidi"/>
      <w:b/>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line="276" w:lineRule="auto"/>
      <w:ind w:left="400"/>
    </w:pPr>
    <w:rPr>
      <w:rFonts w:asciiTheme="minorHAnsi" w:eastAsiaTheme="minorHAnsi" w:hAnsiTheme="minorHAnsi" w:cstheme="minorBidi"/>
      <w:sz w:val="22"/>
      <w:szCs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line="276" w:lineRule="auto"/>
    </w:pPr>
    <w:rPr>
      <w:rFonts w:ascii="Arial" w:hAnsi="Arial" w:cstheme="minorHAnsi"/>
      <w:sz w:val="20"/>
      <w:szCs w:val="22"/>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spacing w:after="120" w:line="276" w:lineRule="auto"/>
      <w:ind w:left="720" w:hanging="360"/>
    </w:pPr>
    <w:rPr>
      <w:rFonts w:ascii="Arial" w:eastAsia="Cambria" w:hAnsi="Arial" w:cstheme="minorBidi"/>
      <w:bCs/>
      <w:sz w:val="20"/>
      <w:szCs w:val="22"/>
    </w:rPr>
  </w:style>
  <w:style w:type="paragraph" w:customStyle="1" w:styleId="TestQuestion">
    <w:name w:val="Test Question"/>
    <w:basedOn w:val="Normal"/>
    <w:next w:val="TestAnswer"/>
    <w:rsid w:val="00BB3134"/>
    <w:pPr>
      <w:tabs>
        <w:tab w:val="left" w:pos="360"/>
      </w:tabs>
      <w:spacing w:before="240" w:after="120" w:line="276" w:lineRule="auto"/>
      <w:ind w:left="360" w:hanging="360"/>
    </w:pPr>
    <w:rPr>
      <w:rFonts w:ascii="Arial" w:eastAsia="Cambria" w:hAnsi="Arial" w:cstheme="minorBidi"/>
      <w:sz w:val="20"/>
      <w:szCs w:val="22"/>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p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link w:val="BodyTextChar"/>
    <w:rsid w:val="00E10116"/>
    <w:pPr>
      <w:widowControl/>
      <w:spacing w:before="120" w:after="120" w:line="240" w:lineRule="atLeast"/>
    </w:pPr>
    <w:rPr>
      <w:rFonts w:ascii="Century Schoolbook" w:eastAsia="Times New Roman" w:hAnsi="Century Schoolbook" w:cs="Times New Roman"/>
      <w:sz w:val="20"/>
      <w:szCs w:val="20"/>
    </w:rPr>
  </w:style>
  <w:style w:type="character" w:customStyle="1" w:styleId="BodyTextChar">
    <w:name w:val="Body Text Char"/>
    <w:basedOn w:val="DefaultParagraphFont"/>
    <w:link w:val="BodyText"/>
    <w:rsid w:val="00E10116"/>
    <w:rPr>
      <w:rFonts w:ascii="Century Schoolbook" w:eastAsia="Times New Roman" w:hAnsi="Century Schoolbook" w:cs="Times New Roman"/>
      <w:sz w:val="20"/>
      <w:szCs w:val="20"/>
    </w:rPr>
  </w:style>
  <w:style w:type="character" w:customStyle="1" w:styleId="Bold">
    <w:name w:val="Bold"/>
    <w:rsid w:val="00E10116"/>
    <w:rPr>
      <w:b/>
    </w:rPr>
  </w:style>
  <w:style w:type="paragraph" w:customStyle="1" w:styleId="Centered">
    <w:name w:val="Centered"/>
    <w:basedOn w:val="BodyText"/>
    <w:next w:val="BodyText"/>
    <w:link w:val="CenteredChar"/>
    <w:rsid w:val="00E10116"/>
    <w:pPr>
      <w:jc w:val="center"/>
    </w:pPr>
  </w:style>
  <w:style w:type="character" w:customStyle="1" w:styleId="CenteredChar">
    <w:name w:val="Centered Char"/>
    <w:basedOn w:val="BodyTextChar"/>
    <w:link w:val="Centered"/>
    <w:rsid w:val="00E10116"/>
    <w:rPr>
      <w:rFonts w:ascii="Century Schoolbook" w:eastAsia="Times New Roman" w:hAnsi="Century Schoolbook" w:cs="Times New Roman"/>
      <w:sz w:val="20"/>
      <w:szCs w:val="20"/>
    </w:rPr>
  </w:style>
  <w:style w:type="character" w:customStyle="1" w:styleId="Subscript">
    <w:name w:val="Subscript"/>
    <w:rsid w:val="00E10116"/>
    <w:rPr>
      <w:rFonts w:ascii="Arial" w:hAnsi="Arial"/>
      <w:dstrike w:val="0"/>
      <w:vertAlign w:val="subscript"/>
    </w:rPr>
  </w:style>
  <w:style w:type="character" w:customStyle="1" w:styleId="Superscript">
    <w:name w:val="Superscript"/>
    <w:rsid w:val="00E10116"/>
    <w:rPr>
      <w:rFonts w:ascii="Arial" w:hAnsi="Arial"/>
      <w:dstrike w:val="0"/>
      <w:vertAlign w:val="superscript"/>
    </w:rPr>
  </w:style>
  <w:style w:type="paragraph" w:customStyle="1" w:styleId="AnswerRight">
    <w:name w:val="Answer Right"/>
    <w:basedOn w:val="Normal"/>
    <w:rsid w:val="00E10116"/>
    <w:pPr>
      <w:spacing w:before="120" w:after="60" w:line="220" w:lineRule="atLeast"/>
      <w:ind w:right="288"/>
      <w:jc w:val="right"/>
    </w:pPr>
    <w:rPr>
      <w:rFonts w:ascii="Arial" w:hAnsi="Arial"/>
      <w:sz w:val="18"/>
      <w:szCs w:val="20"/>
    </w:rPr>
  </w:style>
  <w:style w:type="paragraph" w:customStyle="1" w:styleId="CaptionAbove">
    <w:name w:val="Caption Above"/>
    <w:basedOn w:val="Caption"/>
    <w:rsid w:val="00E10116"/>
    <w:pPr>
      <w:spacing w:before="240" w:after="60" w:line="220" w:lineRule="atLeast"/>
    </w:pPr>
    <w:rPr>
      <w:rFonts w:eastAsia="Times New Roman" w:cs="Times New Roman"/>
      <w:b w:val="0"/>
      <w:bCs w:val="0"/>
      <w:color w:val="auto"/>
      <w:szCs w:val="20"/>
      <w:lang w:val="x-none" w:eastAsia="x-none"/>
    </w:rPr>
  </w:style>
  <w:style w:type="paragraph" w:customStyle="1" w:styleId="AnswerCenter">
    <w:name w:val="Answer Center"/>
    <w:basedOn w:val="Normal"/>
    <w:rsid w:val="00E10116"/>
    <w:pPr>
      <w:tabs>
        <w:tab w:val="left" w:pos="216"/>
      </w:tabs>
      <w:spacing w:before="120" w:after="120" w:line="240" w:lineRule="atLeast"/>
      <w:jc w:val="center"/>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99758972">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30516740">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503858929">
      <w:bodyDiv w:val="1"/>
      <w:marLeft w:val="0"/>
      <w:marRight w:val="0"/>
      <w:marTop w:val="0"/>
      <w:marBottom w:val="0"/>
      <w:divBdr>
        <w:top w:val="none" w:sz="0" w:space="0" w:color="auto"/>
        <w:left w:val="none" w:sz="0" w:space="0" w:color="auto"/>
        <w:bottom w:val="none" w:sz="0" w:space="0" w:color="auto"/>
        <w:right w:val="none" w:sz="0" w:space="0" w:color="auto"/>
      </w:divBdr>
    </w:div>
    <w:div w:id="675302525">
      <w:bodyDiv w:val="1"/>
      <w:marLeft w:val="0"/>
      <w:marRight w:val="0"/>
      <w:marTop w:val="0"/>
      <w:marBottom w:val="0"/>
      <w:divBdr>
        <w:top w:val="none" w:sz="0" w:space="0" w:color="auto"/>
        <w:left w:val="none" w:sz="0" w:space="0" w:color="auto"/>
        <w:bottom w:val="none" w:sz="0" w:space="0" w:color="auto"/>
        <w:right w:val="none" w:sz="0" w:space="0" w:color="auto"/>
      </w:divBdr>
      <w:divsChild>
        <w:div w:id="134375316">
          <w:marLeft w:val="274"/>
          <w:marRight w:val="0"/>
          <w:marTop w:val="0"/>
          <w:marBottom w:val="0"/>
          <w:divBdr>
            <w:top w:val="none" w:sz="0" w:space="0" w:color="auto"/>
            <w:left w:val="none" w:sz="0" w:space="0" w:color="auto"/>
            <w:bottom w:val="none" w:sz="0" w:space="0" w:color="auto"/>
            <w:right w:val="none" w:sz="0" w:space="0" w:color="auto"/>
          </w:divBdr>
        </w:div>
        <w:div w:id="1075512918">
          <w:marLeft w:val="274"/>
          <w:marRight w:val="0"/>
          <w:marTop w:val="0"/>
          <w:marBottom w:val="0"/>
          <w:divBdr>
            <w:top w:val="none" w:sz="0" w:space="0" w:color="auto"/>
            <w:left w:val="none" w:sz="0" w:space="0" w:color="auto"/>
            <w:bottom w:val="none" w:sz="0" w:space="0" w:color="auto"/>
            <w:right w:val="none" w:sz="0" w:space="0" w:color="auto"/>
          </w:divBdr>
        </w:div>
        <w:div w:id="157841954">
          <w:marLeft w:val="274"/>
          <w:marRight w:val="0"/>
          <w:marTop w:val="0"/>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275482280">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64954463">
      <w:bodyDiv w:val="1"/>
      <w:marLeft w:val="0"/>
      <w:marRight w:val="0"/>
      <w:marTop w:val="0"/>
      <w:marBottom w:val="0"/>
      <w:divBdr>
        <w:top w:val="none" w:sz="0" w:space="0" w:color="auto"/>
        <w:left w:val="none" w:sz="0" w:space="0" w:color="auto"/>
        <w:bottom w:val="none" w:sz="0" w:space="0" w:color="auto"/>
        <w:right w:val="none" w:sz="0" w:space="0" w:color="auto"/>
      </w:divBdr>
      <w:divsChild>
        <w:div w:id="122159254">
          <w:marLeft w:val="274"/>
          <w:marRight w:val="0"/>
          <w:marTop w:val="0"/>
          <w:marBottom w:val="0"/>
          <w:divBdr>
            <w:top w:val="none" w:sz="0" w:space="0" w:color="auto"/>
            <w:left w:val="none" w:sz="0" w:space="0" w:color="auto"/>
            <w:bottom w:val="none" w:sz="0" w:space="0" w:color="auto"/>
            <w:right w:val="none" w:sz="0" w:space="0" w:color="auto"/>
          </w:divBdr>
        </w:div>
        <w:div w:id="2041128781">
          <w:marLeft w:val="274"/>
          <w:marRight w:val="0"/>
          <w:marTop w:val="0"/>
          <w:marBottom w:val="0"/>
          <w:divBdr>
            <w:top w:val="none" w:sz="0" w:space="0" w:color="auto"/>
            <w:left w:val="none" w:sz="0" w:space="0" w:color="auto"/>
            <w:bottom w:val="none" w:sz="0" w:space="0" w:color="auto"/>
            <w:right w:val="none" w:sz="0" w:space="0" w:color="auto"/>
          </w:divBdr>
        </w:div>
        <w:div w:id="917523000">
          <w:marLeft w:val="274"/>
          <w:marRight w:val="0"/>
          <w:marTop w:val="0"/>
          <w:marBottom w:val="0"/>
          <w:divBdr>
            <w:top w:val="none" w:sz="0" w:space="0" w:color="auto"/>
            <w:left w:val="none" w:sz="0" w:space="0" w:color="auto"/>
            <w:bottom w:val="none" w:sz="0" w:space="0" w:color="auto"/>
            <w:right w:val="none" w:sz="0" w:space="0" w:color="auto"/>
          </w:divBdr>
        </w:div>
      </w:divsChild>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36160820">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00889372">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 w:id="2092465021">
      <w:bodyDiv w:val="1"/>
      <w:marLeft w:val="0"/>
      <w:marRight w:val="0"/>
      <w:marTop w:val="0"/>
      <w:marBottom w:val="0"/>
      <w:divBdr>
        <w:top w:val="none" w:sz="0" w:space="0" w:color="auto"/>
        <w:left w:val="none" w:sz="0" w:space="0" w:color="auto"/>
        <w:bottom w:val="none" w:sz="0" w:space="0" w:color="auto"/>
        <w:right w:val="none" w:sz="0" w:space="0" w:color="auto"/>
      </w:divBdr>
    </w:div>
    <w:div w:id="209855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e8c147c-4a44-4efb-abf1-e3af25080dca">NYTQRMT4MAHZ-2-65016</_dlc_DocId>
    <_dlc_DocIdUrl xmlns="8e8c147c-4a44-4efb-abf1-e3af25080dca">
      <Url>http://eportal.education2020.com/Curriculum/CSCI/_layouts/DocIdRedir.aspx?ID=NYTQRMT4MAHZ-2-65016</Url>
      <Description>NYTQRMT4MAHZ-2-65016</Description>
    </_dlc_DocIdUrl>
    <Order0 xmlns="23c08e2c-2ed2-4c06-80fd-450e2664af30" xsi:nil="true"/>
    <TaxCatchAll xmlns="8e8c147c-4a44-4efb-abf1-e3af25080dca"/>
    <TaxKeywordTaxHTField xmlns="8e8c147c-4a44-4efb-abf1-e3af25080dc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F5596C-926D-40A2-95E1-9B6A0E229E0B}">
  <ds:schemaRefs>
    <ds:schemaRef ds:uri="http://schemas.microsoft.com/office/2006/metadata/properties"/>
    <ds:schemaRef ds:uri="http://schemas.microsoft.com/office/infopath/2007/PartnerControls"/>
    <ds:schemaRef ds:uri="8e8c147c-4a44-4efb-abf1-e3af25080dca"/>
    <ds:schemaRef ds:uri="23c08e2c-2ed2-4c06-80fd-450e2664af30"/>
  </ds:schemaRefs>
</ds:datastoreItem>
</file>

<file path=customXml/itemProps2.xml><?xml version="1.0" encoding="utf-8"?>
<ds:datastoreItem xmlns:ds="http://schemas.openxmlformats.org/officeDocument/2006/customXml" ds:itemID="{16A07308-7123-485C-93A4-6321D1FC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53057-0F62-4576-9EC6-05B4F9A46289}">
  <ds:schemaRefs>
    <ds:schemaRef ds:uri="http://schemas.microsoft.com/sharepoint/v3/contenttype/forms"/>
  </ds:schemaRefs>
</ds:datastoreItem>
</file>

<file path=customXml/itemProps4.xml><?xml version="1.0" encoding="utf-8"?>
<ds:datastoreItem xmlns:ds="http://schemas.openxmlformats.org/officeDocument/2006/customXml" ds:itemID="{F0E8FA61-6BD9-47B7-8737-18E624B2D3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lab-template</Template>
  <TotalTime>1</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9734</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cp:lastPrinted>2019-05-14T04:00:00Z</cp:lastPrinted>
  <dcterms:created xsi:type="dcterms:W3CDTF">2020-10-30T22:02:00Z</dcterms:created>
  <dcterms:modified xsi:type="dcterms:W3CDTF">2020-10-30T22:02:00Z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e4bd8093-bd49-4065-9523-55ffd03645c1</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