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0A4F6" w14:textId="0F91A485" w:rsidR="00F13D34" w:rsidRPr="008C1690" w:rsidRDefault="00F13D34" w:rsidP="00F13D34">
      <w:pPr>
        <w:pStyle w:val="Heading1"/>
        <w:rPr>
          <w:rFonts w:ascii="Arial" w:hAnsi="Arial" w:cs="Arial"/>
        </w:rPr>
      </w:pPr>
      <w:r w:rsidRPr="008C1690">
        <w:rPr>
          <w:rFonts w:ascii="Arial" w:hAnsi="Arial" w:cs="Arial"/>
        </w:rPr>
        <w:t>Assignment Summary</w:t>
      </w:r>
    </w:p>
    <w:p w14:paraId="3F92920E" w14:textId="772C1CA7" w:rsidR="005A7863" w:rsidRPr="00144E7F" w:rsidRDefault="0063458C" w:rsidP="001919F0">
      <w:pPr>
        <w:spacing w:before="180" w:line="240" w:lineRule="auto"/>
      </w:pPr>
      <w:r w:rsidRPr="00144E7F">
        <w:t xml:space="preserve">In this assignment, you will </w:t>
      </w:r>
      <w:r w:rsidR="00862750" w:rsidRPr="00144E7F">
        <w:t>use simulation</w:t>
      </w:r>
      <w:r w:rsidR="00144E7F" w:rsidRPr="00144E7F">
        <w:t>s</w:t>
      </w:r>
      <w:r w:rsidR="00862750" w:rsidRPr="00144E7F">
        <w:t xml:space="preserve"> to analyze how climate</w:t>
      </w:r>
      <w:r w:rsidR="00144E7F" w:rsidRPr="00144E7F">
        <w:t>, resources,</w:t>
      </w:r>
      <w:r w:rsidR="00862750" w:rsidRPr="00144E7F">
        <w:t xml:space="preserve"> and </w:t>
      </w:r>
      <w:r w:rsidR="00144E7F" w:rsidRPr="00144E7F">
        <w:t xml:space="preserve">habitat </w:t>
      </w:r>
      <w:r w:rsidR="00FB6AC5" w:rsidRPr="00144E7F">
        <w:t>size affect</w:t>
      </w:r>
      <w:r w:rsidR="00862750" w:rsidRPr="00144E7F">
        <w:t xml:space="preserve"> carrying capacity. </w:t>
      </w:r>
      <w:r w:rsidR="00144E7F" w:rsidRPr="00144E7F">
        <w:t>Y</w:t>
      </w:r>
      <w:r w:rsidR="00862750" w:rsidRPr="00144E7F">
        <w:t xml:space="preserve">ou will </w:t>
      </w:r>
      <w:r w:rsidR="00144E7F" w:rsidRPr="00144E7F">
        <w:t xml:space="preserve">then look at another simulation to analyze the effects of certain factors </w:t>
      </w:r>
      <w:r w:rsidR="005506C9">
        <w:t>that affect</w:t>
      </w:r>
      <w:r w:rsidR="00144E7F" w:rsidRPr="00144E7F">
        <w:t xml:space="preserve"> biodiversity and populations</w:t>
      </w:r>
      <w:r w:rsidR="006C236E">
        <w:t xml:space="preserve">. Finally, you will </w:t>
      </w:r>
      <w:r w:rsidR="005506C9">
        <w:t>writ</w:t>
      </w:r>
      <w:r w:rsidR="006C236E">
        <w:t>e and revise a co</w:t>
      </w:r>
      <w:r w:rsidR="005506C9">
        <w:t>nclusion on how human activity</w:t>
      </w:r>
      <w:r w:rsidR="006C236E">
        <w:t xml:space="preserve"> affect</w:t>
      </w:r>
      <w:r w:rsidR="005506C9">
        <w:t>s</w:t>
      </w:r>
      <w:r w:rsidR="006C236E">
        <w:t xml:space="preserve"> biodiversity.</w:t>
      </w:r>
      <w:r w:rsidRPr="00144E7F">
        <w:t xml:space="preserve"> </w:t>
      </w:r>
    </w:p>
    <w:p w14:paraId="44A0A4F8" w14:textId="47F5CFBC" w:rsidR="00F13D34" w:rsidRPr="008C1690" w:rsidRDefault="00526AFD" w:rsidP="00F13D34">
      <w:pPr>
        <w:pStyle w:val="Heading1notinTOC"/>
        <w:rPr>
          <w:rFonts w:ascii="Arial" w:hAnsi="Arial" w:cs="Arial"/>
        </w:rPr>
      </w:pPr>
      <w:r w:rsidRPr="008C1690">
        <w:rPr>
          <w:rFonts w:ascii="Arial" w:hAnsi="Arial" w:cs="Arial"/>
        </w:rPr>
        <w:t>B</w:t>
      </w:r>
      <w:r w:rsidR="00F13D34" w:rsidRPr="008C1690">
        <w:rPr>
          <w:rFonts w:ascii="Arial" w:hAnsi="Arial" w:cs="Arial"/>
        </w:rPr>
        <w:t>ackground Information</w:t>
      </w:r>
    </w:p>
    <w:p w14:paraId="597ABE4F" w14:textId="37AC51D4" w:rsidR="0071374B" w:rsidRDefault="00A17336" w:rsidP="00A17336">
      <w:pPr>
        <w:pStyle w:val="NormalWeb"/>
        <w:spacing w:before="0" w:beforeAutospacing="0" w:after="0" w:afterAutospacing="0"/>
        <w:rPr>
          <w:rFonts w:ascii="Arial" w:eastAsiaTheme="minorEastAsia" w:hAnsi="Arial" w:cstheme="minorBidi"/>
          <w:kern w:val="24"/>
          <w:sz w:val="20"/>
          <w:szCs w:val="20"/>
        </w:rPr>
      </w:pPr>
      <w:r w:rsidRPr="00AE7D52">
        <w:rPr>
          <w:rFonts w:ascii="Arial" w:eastAsiaTheme="minorEastAsia" w:hAnsi="Arial" w:cstheme="minorBidi"/>
          <w:kern w:val="24"/>
          <w:sz w:val="20"/>
          <w:szCs w:val="20"/>
        </w:rPr>
        <w:t>Population growth is the change in size of a group of organisms of the same species over time.</w:t>
      </w:r>
      <w:r w:rsidRPr="00AE7D52">
        <w:rPr>
          <w:rFonts w:ascii="Arial" w:eastAsiaTheme="minorEastAsia" w:hAnsi="Arial" w:cstheme="minorBidi"/>
          <w:kern w:val="24"/>
          <w:sz w:val="14"/>
          <w:szCs w:val="14"/>
        </w:rPr>
        <w:t xml:space="preserve"> </w:t>
      </w:r>
      <w:r w:rsidRPr="00AE7D52">
        <w:rPr>
          <w:rFonts w:ascii="Arial" w:eastAsiaTheme="minorEastAsia" w:hAnsi="Arial" w:cstheme="minorBidi"/>
          <w:kern w:val="24"/>
          <w:sz w:val="20"/>
          <w:szCs w:val="20"/>
        </w:rPr>
        <w:t>It is affected by four factors: birth rate, death rate, immigration, and emigration</w:t>
      </w:r>
      <w:r w:rsidR="0071374B">
        <w:rPr>
          <w:rFonts w:ascii="Arial" w:eastAsiaTheme="minorEastAsia" w:hAnsi="Arial" w:cstheme="minorBidi"/>
          <w:kern w:val="24"/>
          <w:sz w:val="20"/>
          <w:szCs w:val="20"/>
        </w:rPr>
        <w:t xml:space="preserve">. </w:t>
      </w:r>
    </w:p>
    <w:p w14:paraId="41D57BAA" w14:textId="77777777" w:rsidR="0071374B" w:rsidRDefault="0071374B" w:rsidP="00A17336">
      <w:pPr>
        <w:pStyle w:val="NormalWeb"/>
        <w:spacing w:before="0" w:beforeAutospacing="0" w:after="0" w:afterAutospacing="0"/>
        <w:rPr>
          <w:rFonts w:ascii="Arial" w:eastAsiaTheme="minorEastAsia" w:hAnsi="Arial" w:cstheme="minorBidi"/>
          <w:kern w:val="24"/>
          <w:sz w:val="20"/>
          <w:szCs w:val="20"/>
        </w:rPr>
      </w:pPr>
    </w:p>
    <w:p w14:paraId="5F0212B6" w14:textId="1F1BBD74" w:rsidR="00A17336" w:rsidRPr="00AE7D52" w:rsidRDefault="0071374B" w:rsidP="00A17336">
      <w:pPr>
        <w:pStyle w:val="NormalWeb"/>
        <w:spacing w:before="0" w:beforeAutospacing="0" w:after="0" w:afterAutospacing="0"/>
        <w:rPr>
          <w:rFonts w:ascii="Arial" w:eastAsiaTheme="minorEastAsia" w:hAnsi="Arial" w:cstheme="minorBidi"/>
          <w:kern w:val="24"/>
          <w:sz w:val="20"/>
          <w:szCs w:val="20"/>
        </w:rPr>
      </w:pPr>
      <w:r>
        <w:rPr>
          <w:rFonts w:ascii="Arial" w:eastAsiaTheme="minorEastAsia" w:hAnsi="Arial" w:cstheme="minorBidi"/>
          <w:kern w:val="24"/>
          <w:sz w:val="20"/>
          <w:szCs w:val="20"/>
        </w:rPr>
        <w:t>Carrying capacity</w:t>
      </w:r>
      <w:r w:rsidR="00A17336" w:rsidRPr="00AE7D52">
        <w:rPr>
          <w:rFonts w:ascii="Arial" w:eastAsiaTheme="minorEastAsia" w:hAnsi="Arial" w:cstheme="minorBidi"/>
          <w:kern w:val="24"/>
          <w:sz w:val="20"/>
          <w:szCs w:val="20"/>
        </w:rPr>
        <w:t xml:space="preserve"> is the maximum total population that </w:t>
      </w:r>
      <w:r>
        <w:rPr>
          <w:rFonts w:ascii="Arial" w:eastAsiaTheme="minorEastAsia" w:hAnsi="Arial" w:cstheme="minorBidi"/>
          <w:kern w:val="24"/>
          <w:sz w:val="20"/>
          <w:szCs w:val="20"/>
        </w:rPr>
        <w:t>an</w:t>
      </w:r>
      <w:r w:rsidR="00A17336" w:rsidRPr="00AE7D52">
        <w:rPr>
          <w:rFonts w:ascii="Arial" w:eastAsiaTheme="minorEastAsia" w:hAnsi="Arial" w:cstheme="minorBidi"/>
          <w:kern w:val="24"/>
          <w:sz w:val="20"/>
          <w:szCs w:val="20"/>
        </w:rPr>
        <w:t xml:space="preserve"> area can support. Carrying capacity </w:t>
      </w:r>
      <w:r>
        <w:rPr>
          <w:rFonts w:ascii="Arial" w:eastAsiaTheme="minorEastAsia" w:hAnsi="Arial" w:cstheme="minorBidi"/>
          <w:kern w:val="24"/>
          <w:sz w:val="20"/>
          <w:szCs w:val="20"/>
        </w:rPr>
        <w:t xml:space="preserve">limits population growth and </w:t>
      </w:r>
      <w:r w:rsidR="00A17336" w:rsidRPr="00AE7D52">
        <w:rPr>
          <w:rFonts w:ascii="Arial" w:eastAsiaTheme="minorEastAsia" w:hAnsi="Arial" w:cstheme="minorBidi"/>
          <w:kern w:val="24"/>
          <w:sz w:val="20"/>
          <w:szCs w:val="20"/>
        </w:rPr>
        <w:t xml:space="preserve">is </w:t>
      </w:r>
      <w:r>
        <w:rPr>
          <w:rFonts w:ascii="Arial" w:eastAsiaTheme="minorEastAsia" w:hAnsi="Arial" w:cstheme="minorBidi"/>
          <w:kern w:val="24"/>
          <w:sz w:val="20"/>
          <w:szCs w:val="20"/>
        </w:rPr>
        <w:t>affected</w:t>
      </w:r>
      <w:r w:rsidR="00A17336" w:rsidRPr="00AE7D52">
        <w:rPr>
          <w:rFonts w:ascii="Arial" w:eastAsiaTheme="minorEastAsia" w:hAnsi="Arial" w:cstheme="minorBidi"/>
          <w:kern w:val="24"/>
          <w:sz w:val="20"/>
          <w:szCs w:val="20"/>
        </w:rPr>
        <w:t xml:space="preserve"> by competition for food, water, shelter, or mates</w:t>
      </w:r>
      <w:r w:rsidR="00A55095">
        <w:rPr>
          <w:rFonts w:ascii="Arial" w:eastAsiaTheme="minorEastAsia" w:hAnsi="Arial" w:cstheme="minorBidi"/>
          <w:kern w:val="24"/>
          <w:sz w:val="20"/>
          <w:szCs w:val="20"/>
        </w:rPr>
        <w:t>,</w:t>
      </w:r>
      <w:r w:rsidR="00A17336" w:rsidRPr="00AE7D52">
        <w:rPr>
          <w:rFonts w:ascii="Arial" w:eastAsiaTheme="minorEastAsia" w:hAnsi="Arial" w:cstheme="minorBidi"/>
          <w:kern w:val="24"/>
          <w:sz w:val="20"/>
          <w:szCs w:val="20"/>
        </w:rPr>
        <w:t xml:space="preserve"> and </w:t>
      </w:r>
      <w:r w:rsidR="00A55095">
        <w:rPr>
          <w:rFonts w:ascii="Arial" w:eastAsiaTheme="minorEastAsia" w:hAnsi="Arial" w:cstheme="minorBidi"/>
          <w:kern w:val="24"/>
          <w:sz w:val="20"/>
          <w:szCs w:val="20"/>
        </w:rPr>
        <w:t xml:space="preserve">threat of </w:t>
      </w:r>
      <w:r w:rsidR="00A17336" w:rsidRPr="00AE7D52">
        <w:rPr>
          <w:rFonts w:ascii="Arial" w:eastAsiaTheme="minorEastAsia" w:hAnsi="Arial" w:cstheme="minorBidi"/>
          <w:kern w:val="24"/>
          <w:sz w:val="20"/>
          <w:szCs w:val="20"/>
        </w:rPr>
        <w:t xml:space="preserve">predators, disease, and parasites. Carrying capacity </w:t>
      </w:r>
      <w:r>
        <w:rPr>
          <w:rFonts w:ascii="Arial" w:eastAsiaTheme="minorEastAsia" w:hAnsi="Arial" w:cstheme="minorBidi"/>
          <w:kern w:val="24"/>
          <w:sz w:val="20"/>
          <w:szCs w:val="20"/>
        </w:rPr>
        <w:t>may</w:t>
      </w:r>
      <w:r w:rsidR="00A17336" w:rsidRPr="00AE7D52">
        <w:rPr>
          <w:rFonts w:ascii="Arial" w:eastAsiaTheme="minorEastAsia" w:hAnsi="Arial" w:cstheme="minorBidi"/>
          <w:kern w:val="24"/>
          <w:sz w:val="20"/>
          <w:szCs w:val="20"/>
        </w:rPr>
        <w:t xml:space="preserve"> be affected by one or a combination of these factor</w:t>
      </w:r>
      <w:r w:rsidR="00D36DAD" w:rsidRPr="00AE7D52">
        <w:rPr>
          <w:rFonts w:ascii="Arial" w:eastAsiaTheme="minorEastAsia" w:hAnsi="Arial" w:cstheme="minorBidi"/>
          <w:kern w:val="24"/>
          <w:sz w:val="20"/>
          <w:szCs w:val="20"/>
        </w:rPr>
        <w:t xml:space="preserve">s. </w:t>
      </w:r>
    </w:p>
    <w:p w14:paraId="73AB1B02" w14:textId="0DBBF943" w:rsidR="00C53EA6" w:rsidRPr="00AE7D52" w:rsidRDefault="00AE7D52" w:rsidP="00AE7D52">
      <w:pPr>
        <w:pStyle w:val="NormalWeb"/>
        <w:tabs>
          <w:tab w:val="left" w:pos="5484"/>
        </w:tabs>
        <w:spacing w:before="0" w:beforeAutospacing="0" w:after="0" w:afterAutospacing="0"/>
        <w:rPr>
          <w:rFonts w:ascii="Arial" w:eastAsiaTheme="minorEastAsia" w:hAnsi="Arial" w:cstheme="minorBidi"/>
          <w:kern w:val="24"/>
          <w:sz w:val="20"/>
          <w:szCs w:val="20"/>
        </w:rPr>
      </w:pPr>
      <w:r w:rsidRPr="00AE7D52">
        <w:rPr>
          <w:rFonts w:ascii="Arial" w:eastAsiaTheme="minorEastAsia" w:hAnsi="Arial" w:cstheme="minorBidi"/>
          <w:kern w:val="24"/>
          <w:sz w:val="20"/>
          <w:szCs w:val="20"/>
        </w:rPr>
        <w:tab/>
      </w:r>
    </w:p>
    <w:p w14:paraId="06382406" w14:textId="5D901758" w:rsidR="00C53EA6" w:rsidRPr="00290902" w:rsidRDefault="00C53EA6" w:rsidP="00A1733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E6D1A">
        <w:rPr>
          <w:rFonts w:ascii="Arial" w:eastAsiaTheme="minorEastAsia" w:hAnsi="Arial" w:cstheme="minorBidi"/>
          <w:kern w:val="24"/>
          <w:sz w:val="20"/>
          <w:szCs w:val="20"/>
        </w:rPr>
        <w:t xml:space="preserve">Biodiversity is the total variety of organisms that live in the biosphere. Biodiversity is affected by </w:t>
      </w:r>
      <w:r w:rsidR="00AE7D52" w:rsidRPr="00EE6D1A">
        <w:rPr>
          <w:rFonts w:ascii="Arial" w:eastAsiaTheme="minorEastAsia" w:hAnsi="Arial" w:cstheme="minorBidi"/>
          <w:kern w:val="24"/>
          <w:sz w:val="20"/>
          <w:szCs w:val="20"/>
        </w:rPr>
        <w:t xml:space="preserve">the loss </w:t>
      </w:r>
      <w:r w:rsidR="00AE7D52" w:rsidRPr="00EE6D1A">
        <w:rPr>
          <w:rFonts w:ascii="Arial" w:eastAsiaTheme="minorEastAsia" w:hAnsi="Arial" w:cs="Arial"/>
          <w:kern w:val="24"/>
          <w:sz w:val="20"/>
          <w:szCs w:val="20"/>
        </w:rPr>
        <w:t xml:space="preserve">of </w:t>
      </w:r>
      <w:r w:rsidR="00AE7D52" w:rsidRPr="00290902">
        <w:rPr>
          <w:rStyle w:val="Strong"/>
          <w:rFonts w:ascii="Arial" w:eastAsiaTheme="majorEastAsia" w:hAnsi="Arial" w:cs="Arial"/>
          <w:b w:val="0"/>
          <w:sz w:val="20"/>
          <w:szCs w:val="20"/>
          <w:bdr w:val="none" w:sz="0" w:space="0" w:color="auto" w:frame="1"/>
        </w:rPr>
        <w:t>h</w:t>
      </w:r>
      <w:r w:rsidR="00AE7D52" w:rsidRPr="00290902">
        <w:rPr>
          <w:rFonts w:ascii="Arial" w:hAnsi="Arial" w:cs="Arial"/>
          <w:sz w:val="20"/>
          <w:szCs w:val="20"/>
        </w:rPr>
        <w:t>abitat, introduction of</w:t>
      </w:r>
      <w:r w:rsidRPr="00290902">
        <w:rPr>
          <w:rStyle w:val="apple-converted-space"/>
          <w:rFonts w:ascii="Arial" w:hAnsi="Arial" w:cs="Arial"/>
          <w:bCs/>
          <w:sz w:val="20"/>
          <w:szCs w:val="20"/>
          <w:bdr w:val="none" w:sz="0" w:space="0" w:color="auto" w:frame="1"/>
        </w:rPr>
        <w:t> </w:t>
      </w:r>
      <w:r w:rsidR="00AE7D52" w:rsidRPr="00290902">
        <w:rPr>
          <w:rStyle w:val="apple-converted-space"/>
          <w:rFonts w:ascii="Arial" w:hAnsi="Arial" w:cs="Arial"/>
          <w:bCs/>
          <w:sz w:val="20"/>
          <w:szCs w:val="20"/>
          <w:bdr w:val="none" w:sz="0" w:space="0" w:color="auto" w:frame="1"/>
        </w:rPr>
        <w:t>i</w:t>
      </w:r>
      <w:r w:rsidRPr="00290902">
        <w:rPr>
          <w:rFonts w:ascii="Arial" w:hAnsi="Arial" w:cs="Arial"/>
          <w:sz w:val="20"/>
          <w:szCs w:val="20"/>
        </w:rPr>
        <w:t xml:space="preserve">nvasive </w:t>
      </w:r>
      <w:r w:rsidR="00AE7D52" w:rsidRPr="00290902">
        <w:rPr>
          <w:rFonts w:ascii="Arial" w:hAnsi="Arial" w:cs="Arial"/>
          <w:sz w:val="20"/>
          <w:szCs w:val="20"/>
        </w:rPr>
        <w:t>s</w:t>
      </w:r>
      <w:r w:rsidRPr="00290902">
        <w:rPr>
          <w:rFonts w:ascii="Arial" w:hAnsi="Arial" w:cs="Arial"/>
          <w:sz w:val="20"/>
          <w:szCs w:val="20"/>
        </w:rPr>
        <w:t>pecies,</w:t>
      </w:r>
      <w:r w:rsidRPr="00290902">
        <w:rPr>
          <w:rStyle w:val="apple-converted-space"/>
          <w:rFonts w:ascii="Arial" w:hAnsi="Arial" w:cs="Arial"/>
          <w:sz w:val="20"/>
          <w:szCs w:val="20"/>
        </w:rPr>
        <w:t> </w:t>
      </w:r>
      <w:r w:rsidR="00AE7D52" w:rsidRPr="00290902">
        <w:rPr>
          <w:rStyle w:val="Strong"/>
          <w:rFonts w:ascii="Arial" w:eastAsiaTheme="majorEastAsia" w:hAnsi="Arial" w:cs="Arial"/>
          <w:b w:val="0"/>
          <w:sz w:val="20"/>
          <w:szCs w:val="20"/>
          <w:bdr w:val="none" w:sz="0" w:space="0" w:color="auto" w:frame="1"/>
        </w:rPr>
        <w:t>p</w:t>
      </w:r>
      <w:r w:rsidRPr="00290902">
        <w:rPr>
          <w:rFonts w:ascii="Arial" w:hAnsi="Arial" w:cs="Arial"/>
          <w:sz w:val="20"/>
          <w:szCs w:val="20"/>
        </w:rPr>
        <w:t>ollution, and</w:t>
      </w:r>
      <w:r w:rsidR="0071374B" w:rsidRPr="00290902">
        <w:rPr>
          <w:rFonts w:ascii="Arial" w:hAnsi="Arial" w:cs="Arial"/>
          <w:sz w:val="20"/>
          <w:szCs w:val="20"/>
        </w:rPr>
        <w:t>/or</w:t>
      </w:r>
      <w:r w:rsidRPr="00290902">
        <w:rPr>
          <w:rFonts w:ascii="Arial" w:hAnsi="Arial" w:cs="Arial"/>
          <w:sz w:val="20"/>
          <w:szCs w:val="20"/>
        </w:rPr>
        <w:t xml:space="preserve"> </w:t>
      </w:r>
      <w:r w:rsidR="00AE7D52" w:rsidRPr="00290902">
        <w:rPr>
          <w:rFonts w:ascii="Arial" w:hAnsi="Arial" w:cs="Arial"/>
          <w:sz w:val="20"/>
          <w:szCs w:val="20"/>
        </w:rPr>
        <w:t>h</w:t>
      </w:r>
      <w:r w:rsidRPr="00290902">
        <w:rPr>
          <w:rFonts w:ascii="Arial" w:hAnsi="Arial" w:cs="Arial"/>
          <w:sz w:val="20"/>
          <w:szCs w:val="20"/>
        </w:rPr>
        <w:t>uman</w:t>
      </w:r>
      <w:r w:rsidRPr="00290902">
        <w:rPr>
          <w:rStyle w:val="apple-converted-space"/>
          <w:rFonts w:ascii="Arial" w:hAnsi="Arial" w:cs="Arial"/>
          <w:bCs/>
          <w:sz w:val="20"/>
          <w:szCs w:val="20"/>
          <w:bdr w:val="none" w:sz="0" w:space="0" w:color="auto" w:frame="1"/>
        </w:rPr>
        <w:t> </w:t>
      </w:r>
      <w:r w:rsidR="00AE7D52" w:rsidRPr="00290902">
        <w:rPr>
          <w:rStyle w:val="Strong"/>
          <w:rFonts w:ascii="Arial" w:eastAsiaTheme="majorEastAsia" w:hAnsi="Arial" w:cs="Arial"/>
          <w:b w:val="0"/>
          <w:sz w:val="20"/>
          <w:szCs w:val="20"/>
          <w:bdr w:val="none" w:sz="0" w:space="0" w:color="auto" w:frame="1"/>
        </w:rPr>
        <w:t>a</w:t>
      </w:r>
      <w:r w:rsidRPr="00290902">
        <w:rPr>
          <w:rStyle w:val="Strong"/>
          <w:rFonts w:ascii="Arial" w:eastAsiaTheme="majorEastAsia" w:hAnsi="Arial" w:cs="Arial"/>
          <w:b w:val="0"/>
          <w:sz w:val="20"/>
          <w:szCs w:val="20"/>
          <w:bdr w:val="none" w:sz="0" w:space="0" w:color="auto" w:frame="1"/>
        </w:rPr>
        <w:t xml:space="preserve">ctivities. </w:t>
      </w:r>
    </w:p>
    <w:p w14:paraId="44A0A4FF" w14:textId="77777777" w:rsidR="00F13D34" w:rsidRPr="008C1690" w:rsidRDefault="00F13D34" w:rsidP="00F13D34">
      <w:pPr>
        <w:pStyle w:val="Heading1notinTOC"/>
        <w:rPr>
          <w:rFonts w:ascii="Arial" w:hAnsi="Arial" w:cs="Arial"/>
          <w:i/>
        </w:rPr>
      </w:pPr>
      <w:r w:rsidRPr="008C1690">
        <w:rPr>
          <w:rFonts w:ascii="Arial" w:hAnsi="Arial" w:cs="Arial"/>
        </w:rPr>
        <w:t>Materials</w:t>
      </w:r>
    </w:p>
    <w:p w14:paraId="6121B72B" w14:textId="2ED1FCC6" w:rsidR="00BB0198" w:rsidRPr="00D36DAD" w:rsidRDefault="00B62756" w:rsidP="00B62756">
      <w:pPr>
        <w:pStyle w:val="ListParagraph"/>
        <w:numPr>
          <w:ilvl w:val="0"/>
          <w:numId w:val="25"/>
        </w:numPr>
        <w:spacing w:before="180" w:line="240" w:lineRule="auto"/>
        <w:ind w:left="360"/>
      </w:pPr>
      <w:r>
        <w:t>Computer with I</w:t>
      </w:r>
      <w:r w:rsidR="00AE5878" w:rsidRPr="00D36DAD">
        <w:t>nternet access</w:t>
      </w:r>
    </w:p>
    <w:p w14:paraId="5116DE07" w14:textId="2EC75608" w:rsidR="00AE5878" w:rsidRPr="00D36DAD" w:rsidRDefault="00AE5878" w:rsidP="00B62756">
      <w:pPr>
        <w:pStyle w:val="ListParagraph"/>
        <w:numPr>
          <w:ilvl w:val="0"/>
          <w:numId w:val="25"/>
        </w:numPr>
        <w:spacing w:before="180" w:line="240" w:lineRule="auto"/>
        <w:ind w:left="360"/>
      </w:pPr>
      <w:r w:rsidRPr="00D36DAD">
        <w:t>Notebook</w:t>
      </w:r>
    </w:p>
    <w:p w14:paraId="75509093" w14:textId="303C49D9" w:rsidR="00AE5878" w:rsidRPr="00D36DAD" w:rsidRDefault="00AE5878" w:rsidP="00B62756">
      <w:pPr>
        <w:pStyle w:val="ListParagraph"/>
        <w:numPr>
          <w:ilvl w:val="0"/>
          <w:numId w:val="25"/>
        </w:numPr>
        <w:spacing w:before="180" w:line="240" w:lineRule="auto"/>
        <w:ind w:left="360"/>
      </w:pPr>
      <w:r w:rsidRPr="00D36DAD">
        <w:t xml:space="preserve">Pens </w:t>
      </w:r>
    </w:p>
    <w:p w14:paraId="44A0A50C" w14:textId="77777777" w:rsidR="00F13D34" w:rsidRPr="008C1690" w:rsidRDefault="00F13D34" w:rsidP="00F13D34">
      <w:pPr>
        <w:pStyle w:val="Heading1"/>
        <w:rPr>
          <w:rFonts w:ascii="Arial" w:hAnsi="Arial" w:cs="Arial"/>
        </w:rPr>
      </w:pPr>
      <w:r w:rsidRPr="008C1690">
        <w:rPr>
          <w:rFonts w:ascii="Arial" w:hAnsi="Arial" w:cs="Arial"/>
        </w:rPr>
        <w:t>Assignment Instructions</w:t>
      </w:r>
    </w:p>
    <w:p w14:paraId="7589C6E9" w14:textId="5C1A1F5D" w:rsidR="000313E2" w:rsidRPr="009663DF" w:rsidRDefault="00B62756" w:rsidP="000313E2">
      <w:pPr>
        <w:spacing w:before="180" w:line="240" w:lineRule="auto"/>
        <w:rPr>
          <w:b/>
          <w:i/>
          <w:sz w:val="22"/>
          <w:szCs w:val="24"/>
        </w:rPr>
      </w:pPr>
      <w:r w:rsidRPr="009663DF">
        <w:rPr>
          <w:b/>
          <w:i/>
          <w:sz w:val="22"/>
          <w:szCs w:val="24"/>
        </w:rPr>
        <w:t>Part I. Prepare for the project</w:t>
      </w:r>
      <w:r w:rsidR="00FF0ED8" w:rsidRPr="009663DF">
        <w:rPr>
          <w:b/>
          <w:i/>
          <w:sz w:val="22"/>
          <w:szCs w:val="24"/>
        </w:rPr>
        <w:t>.</w:t>
      </w:r>
    </w:p>
    <w:p w14:paraId="16057300" w14:textId="77777777" w:rsidR="0027790F" w:rsidRDefault="000313E2" w:rsidP="0023549D">
      <w:pPr>
        <w:spacing w:before="180" w:line="240" w:lineRule="auto"/>
        <w:rPr>
          <w:b/>
        </w:rPr>
      </w:pPr>
      <w:r>
        <w:rPr>
          <w:b/>
        </w:rPr>
        <w:t xml:space="preserve">Step 1. </w:t>
      </w:r>
      <w:r w:rsidR="00D7026D">
        <w:rPr>
          <w:b/>
        </w:rPr>
        <w:t>Write your name on the top right corner of the Student Worksheet.</w:t>
      </w:r>
      <w:r w:rsidR="0027790F">
        <w:rPr>
          <w:b/>
        </w:rPr>
        <w:t xml:space="preserve"> </w:t>
      </w:r>
    </w:p>
    <w:p w14:paraId="276B0044" w14:textId="5888167B" w:rsidR="00D7026D" w:rsidRPr="0027790F" w:rsidRDefault="0027790F" w:rsidP="0027790F">
      <w:pPr>
        <w:pStyle w:val="ListParagraph"/>
        <w:numPr>
          <w:ilvl w:val="0"/>
          <w:numId w:val="26"/>
        </w:numPr>
        <w:spacing w:before="180" w:line="240" w:lineRule="auto"/>
      </w:pPr>
      <w:r w:rsidRPr="0027790F">
        <w:t>The Student</w:t>
      </w:r>
      <w:r>
        <w:t xml:space="preserve"> Worksheet can be found </w:t>
      </w:r>
      <w:r w:rsidR="00FF0ED8">
        <w:t xml:space="preserve">at the end of this document </w:t>
      </w:r>
      <w:r w:rsidR="00817980">
        <w:t xml:space="preserve">after </w:t>
      </w:r>
      <w:r w:rsidR="00FF0ED8">
        <w:t>the assignment instructions.</w:t>
      </w:r>
    </w:p>
    <w:p w14:paraId="689EA93C" w14:textId="77777777" w:rsidR="00FF0ED8" w:rsidRDefault="00D7026D" w:rsidP="0023549D">
      <w:pPr>
        <w:spacing w:before="180" w:line="240" w:lineRule="auto"/>
        <w:rPr>
          <w:b/>
        </w:rPr>
      </w:pPr>
      <w:r>
        <w:rPr>
          <w:b/>
        </w:rPr>
        <w:t xml:space="preserve">Step 2. </w:t>
      </w:r>
      <w:r w:rsidR="00F8187F" w:rsidRPr="0023549D">
        <w:rPr>
          <w:b/>
        </w:rPr>
        <w:t xml:space="preserve">Read </w:t>
      </w:r>
      <w:r w:rsidR="004B3099" w:rsidRPr="0023549D">
        <w:rPr>
          <w:b/>
        </w:rPr>
        <w:t xml:space="preserve">the entire Student Guide </w:t>
      </w:r>
      <w:r w:rsidR="00415D3F" w:rsidRPr="0023549D">
        <w:rPr>
          <w:b/>
        </w:rPr>
        <w:t>before you begin this project</w:t>
      </w:r>
      <w:r w:rsidR="004B3099" w:rsidRPr="0023549D">
        <w:rPr>
          <w:b/>
        </w:rPr>
        <w:t xml:space="preserve">. </w:t>
      </w:r>
    </w:p>
    <w:p w14:paraId="13CB2682" w14:textId="29CF6254" w:rsidR="004B3099" w:rsidRPr="00FF0ED8" w:rsidRDefault="004B3099" w:rsidP="00FF0ED8">
      <w:pPr>
        <w:pStyle w:val="ListParagraph"/>
        <w:numPr>
          <w:ilvl w:val="0"/>
          <w:numId w:val="27"/>
        </w:numPr>
        <w:spacing w:before="180" w:line="240" w:lineRule="auto"/>
      </w:pPr>
      <w:r w:rsidRPr="00FF0ED8">
        <w:t xml:space="preserve">If anything is not clear to you, ask your teacher </w:t>
      </w:r>
      <w:r w:rsidR="00CA6181" w:rsidRPr="00FF0ED8">
        <w:t xml:space="preserve">for assistance </w:t>
      </w:r>
      <w:r w:rsidRPr="00FF0ED8">
        <w:t xml:space="preserve">before you begin. </w:t>
      </w:r>
    </w:p>
    <w:p w14:paraId="2840398F" w14:textId="000D2BEF" w:rsidR="00A505B1" w:rsidRPr="0023549D" w:rsidRDefault="000313E2" w:rsidP="00A505B1">
      <w:pPr>
        <w:widowControl w:val="0"/>
        <w:spacing w:before="180" w:line="240" w:lineRule="auto"/>
        <w:ind w:right="317"/>
        <w:rPr>
          <w:b/>
        </w:rPr>
      </w:pPr>
      <w:r w:rsidRPr="0023549D">
        <w:rPr>
          <w:b/>
        </w:rPr>
        <w:t xml:space="preserve">Step </w:t>
      </w:r>
      <w:r w:rsidR="00D7026D">
        <w:rPr>
          <w:b/>
        </w:rPr>
        <w:t>3</w:t>
      </w:r>
      <w:r w:rsidRPr="0023549D">
        <w:rPr>
          <w:b/>
        </w:rPr>
        <w:t xml:space="preserve">. </w:t>
      </w:r>
      <w:r w:rsidR="004B3099" w:rsidRPr="0023549D">
        <w:rPr>
          <w:b/>
        </w:rPr>
        <w:t xml:space="preserve">Gather the materials you will need to complete this project. </w:t>
      </w:r>
    </w:p>
    <w:p w14:paraId="14C80FCE" w14:textId="3A2BE992" w:rsidR="00A505B1" w:rsidRDefault="00A505B1" w:rsidP="00A505B1">
      <w:pPr>
        <w:widowControl w:val="0"/>
        <w:spacing w:before="180" w:line="240" w:lineRule="auto"/>
        <w:ind w:right="317"/>
        <w:rPr>
          <w:b/>
        </w:rPr>
      </w:pPr>
      <w:r w:rsidRPr="0023549D">
        <w:rPr>
          <w:b/>
        </w:rPr>
        <w:t xml:space="preserve">Step </w:t>
      </w:r>
      <w:r w:rsidR="00D7026D">
        <w:rPr>
          <w:b/>
        </w:rPr>
        <w:t>4</w:t>
      </w:r>
      <w:r w:rsidRPr="0023549D">
        <w:rPr>
          <w:b/>
        </w:rPr>
        <w:t xml:space="preserve">. </w:t>
      </w:r>
      <w:r w:rsidR="00B326C5" w:rsidRPr="0023549D">
        <w:rPr>
          <w:b/>
        </w:rPr>
        <w:t>Complete</w:t>
      </w:r>
      <w:r w:rsidRPr="0023549D">
        <w:rPr>
          <w:b/>
        </w:rPr>
        <w:t xml:space="preserve"> Part I of the Student Worksheet</w:t>
      </w:r>
      <w:r w:rsidR="00FF0ED8">
        <w:rPr>
          <w:b/>
        </w:rPr>
        <w:t xml:space="preserve"> (Quick Check)</w:t>
      </w:r>
      <w:r w:rsidRPr="0023549D">
        <w:rPr>
          <w:b/>
        </w:rPr>
        <w:t>.</w:t>
      </w:r>
    </w:p>
    <w:p w14:paraId="713223B3" w14:textId="77777777" w:rsidR="00FF0ED8" w:rsidRDefault="00FF0ED8" w:rsidP="00A505B1">
      <w:pPr>
        <w:widowControl w:val="0"/>
        <w:spacing w:before="180" w:line="240" w:lineRule="auto"/>
        <w:ind w:right="317"/>
        <w:rPr>
          <w:b/>
          <w:sz w:val="24"/>
          <w:szCs w:val="24"/>
        </w:rPr>
      </w:pPr>
    </w:p>
    <w:p w14:paraId="4A6622F0" w14:textId="05BAB8EC" w:rsidR="000313E2" w:rsidRPr="009663DF" w:rsidRDefault="00FF0ED8" w:rsidP="00A505B1">
      <w:pPr>
        <w:widowControl w:val="0"/>
        <w:spacing w:before="180" w:line="240" w:lineRule="auto"/>
        <w:ind w:right="317"/>
        <w:rPr>
          <w:b/>
          <w:i/>
          <w:sz w:val="22"/>
          <w:szCs w:val="24"/>
        </w:rPr>
      </w:pPr>
      <w:r w:rsidRPr="009663DF">
        <w:rPr>
          <w:b/>
          <w:i/>
          <w:sz w:val="22"/>
          <w:szCs w:val="24"/>
        </w:rPr>
        <w:t>Part II. Analyze factors that affect carrying capacity.</w:t>
      </w:r>
    </w:p>
    <w:p w14:paraId="721649EB" w14:textId="2E3183D7" w:rsidR="00F7585C" w:rsidRPr="00A36E7F" w:rsidRDefault="000313E2" w:rsidP="001919F0">
      <w:pPr>
        <w:spacing w:before="180" w:line="240" w:lineRule="auto"/>
        <w:rPr>
          <w:b/>
        </w:rPr>
      </w:pPr>
      <w:r w:rsidRPr="0013232E">
        <w:rPr>
          <w:b/>
        </w:rPr>
        <w:t xml:space="preserve">Step 1. </w:t>
      </w:r>
      <w:r w:rsidR="00AE4107" w:rsidRPr="0013232E">
        <w:rPr>
          <w:b/>
        </w:rPr>
        <w:t>Launch</w:t>
      </w:r>
      <w:r w:rsidR="00AE5878" w:rsidRPr="0013232E">
        <w:rPr>
          <w:b/>
        </w:rPr>
        <w:t xml:space="preserve"> the </w:t>
      </w:r>
      <w:r w:rsidR="00CC3EC2">
        <w:rPr>
          <w:b/>
        </w:rPr>
        <w:t xml:space="preserve">Gizmo </w:t>
      </w:r>
      <w:r w:rsidR="00BD67CC">
        <w:fldChar w:fldCharType="begin"/>
      </w:r>
      <w:r w:rsidR="00BD67CC">
        <w:instrText>HYPERLINK "https://www.explorelearning.com/index.cfm?method=cResource.dspView&amp;ResourceID=380"</w:instrText>
      </w:r>
      <w:r w:rsidR="00BD67CC">
        <w:fldChar w:fldCharType="separate"/>
      </w:r>
      <w:r w:rsidR="00A36E7F" w:rsidRPr="00A36E7F">
        <w:rPr>
          <w:rStyle w:val="Hyperlink"/>
          <w:b/>
          <w:noProof w:val="0"/>
          <w:color w:val="0070C0"/>
          <w:u w:val="single"/>
        </w:rPr>
        <w:t>Rabbi</w:t>
      </w:r>
      <w:r w:rsidR="00A36E7F" w:rsidRPr="00A36E7F">
        <w:rPr>
          <w:rStyle w:val="Hyperlink"/>
          <w:b/>
          <w:noProof w:val="0"/>
          <w:color w:val="0070C0"/>
          <w:u w:val="single"/>
        </w:rPr>
        <w:t>t</w:t>
      </w:r>
      <w:r w:rsidR="00A36E7F" w:rsidRPr="00A36E7F">
        <w:rPr>
          <w:rStyle w:val="Hyperlink"/>
          <w:b/>
          <w:noProof w:val="0"/>
          <w:color w:val="0070C0"/>
          <w:u w:val="single"/>
        </w:rPr>
        <w:t xml:space="preserve"> Popul</w:t>
      </w:r>
      <w:r w:rsidR="00A36E7F" w:rsidRPr="00A36E7F">
        <w:rPr>
          <w:rStyle w:val="Hyperlink"/>
          <w:b/>
          <w:noProof w:val="0"/>
          <w:color w:val="0070C0"/>
          <w:u w:val="single"/>
        </w:rPr>
        <w:t>a</w:t>
      </w:r>
      <w:r w:rsidR="00A36E7F" w:rsidRPr="00A36E7F">
        <w:rPr>
          <w:rStyle w:val="Hyperlink"/>
          <w:b/>
          <w:noProof w:val="0"/>
          <w:color w:val="0070C0"/>
          <w:u w:val="single"/>
        </w:rPr>
        <w:t>tion by S</w:t>
      </w:r>
      <w:r w:rsidR="00A36E7F" w:rsidRPr="00A36E7F">
        <w:rPr>
          <w:rStyle w:val="Hyperlink"/>
          <w:b/>
          <w:noProof w:val="0"/>
          <w:color w:val="0070C0"/>
          <w:u w:val="single"/>
        </w:rPr>
        <w:t>e</w:t>
      </w:r>
      <w:r w:rsidR="00A36E7F" w:rsidRPr="00A36E7F">
        <w:rPr>
          <w:rStyle w:val="Hyperlink"/>
          <w:b/>
          <w:noProof w:val="0"/>
          <w:color w:val="0070C0"/>
          <w:u w:val="single"/>
        </w:rPr>
        <w:t>ason</w:t>
      </w:r>
      <w:r w:rsidR="00BD67CC">
        <w:rPr>
          <w:rStyle w:val="Hyperlink"/>
          <w:b/>
          <w:noProof w:val="0"/>
          <w:color w:val="0070C0"/>
          <w:u w:val="single"/>
        </w:rPr>
        <w:fldChar w:fldCharType="end"/>
      </w:r>
      <w:r w:rsidR="00A36E7F">
        <w:rPr>
          <w:b/>
        </w:rPr>
        <w:t>.</w:t>
      </w:r>
    </w:p>
    <w:p w14:paraId="7451141A" w14:textId="49F7FDF0" w:rsidR="00AE5878" w:rsidRPr="0013232E" w:rsidRDefault="00AE5878" w:rsidP="008A2A75">
      <w:pPr>
        <w:pStyle w:val="ListParagraph"/>
        <w:widowControl w:val="0"/>
        <w:numPr>
          <w:ilvl w:val="0"/>
          <w:numId w:val="9"/>
        </w:numPr>
        <w:spacing w:before="180" w:line="240" w:lineRule="auto"/>
        <w:ind w:right="317"/>
      </w:pPr>
      <w:r w:rsidRPr="0013232E">
        <w:t>Be s</w:t>
      </w:r>
      <w:r w:rsidR="00452AA7">
        <w:t>ure to follow the instructions i</w:t>
      </w:r>
      <w:r w:rsidRPr="0013232E">
        <w:t xml:space="preserve">n this guide and the </w:t>
      </w:r>
      <w:r w:rsidR="00CC3EC2">
        <w:t>Gizmo</w:t>
      </w:r>
      <w:r w:rsidRPr="0013232E">
        <w:t xml:space="preserve">.  </w:t>
      </w:r>
    </w:p>
    <w:p w14:paraId="657D0E26" w14:textId="7B1BBB7D" w:rsidR="00AE5878" w:rsidRPr="0013232E" w:rsidRDefault="00AE5878" w:rsidP="008A2A75">
      <w:pPr>
        <w:pStyle w:val="ListParagraph"/>
        <w:widowControl w:val="0"/>
        <w:numPr>
          <w:ilvl w:val="0"/>
          <w:numId w:val="9"/>
        </w:numPr>
        <w:spacing w:before="180" w:line="240" w:lineRule="auto"/>
        <w:ind w:right="317"/>
      </w:pPr>
      <w:r w:rsidRPr="0013232E">
        <w:t xml:space="preserve">Locate the important buttons and tabs you will be using in this simulation so you can </w:t>
      </w:r>
      <w:r w:rsidRPr="0013232E">
        <w:lastRenderedPageBreak/>
        <w:t xml:space="preserve">familiarize yourself with the </w:t>
      </w:r>
      <w:r w:rsidR="00817980">
        <w:t>G</w:t>
      </w:r>
      <w:r w:rsidRPr="0013232E">
        <w:t>izmo.</w:t>
      </w:r>
    </w:p>
    <w:p w14:paraId="3EC7EC04" w14:textId="6A59B523" w:rsidR="00AE5878" w:rsidRPr="0013232E" w:rsidRDefault="00AE5878" w:rsidP="00AE5878">
      <w:pPr>
        <w:spacing w:before="180" w:line="240" w:lineRule="auto"/>
        <w:rPr>
          <w:b/>
        </w:rPr>
      </w:pPr>
      <w:r w:rsidRPr="0013232E">
        <w:rPr>
          <w:b/>
        </w:rPr>
        <w:t xml:space="preserve">Step </w:t>
      </w:r>
      <w:r w:rsidR="000313E2" w:rsidRPr="0013232E">
        <w:rPr>
          <w:b/>
        </w:rPr>
        <w:t>2</w:t>
      </w:r>
      <w:r w:rsidRPr="0013232E">
        <w:rPr>
          <w:b/>
        </w:rPr>
        <w:t>: Set up</w:t>
      </w:r>
      <w:r w:rsidR="00F51E12" w:rsidRPr="0013232E">
        <w:rPr>
          <w:b/>
        </w:rPr>
        <w:t xml:space="preserve"> and run</w:t>
      </w:r>
      <w:r w:rsidR="00452AA7">
        <w:rPr>
          <w:b/>
        </w:rPr>
        <w:t xml:space="preserve"> the</w:t>
      </w:r>
      <w:r w:rsidRPr="0013232E">
        <w:rPr>
          <w:b/>
        </w:rPr>
        <w:t xml:space="preserve"> first simulation.</w:t>
      </w:r>
    </w:p>
    <w:p w14:paraId="16B61D50" w14:textId="14FEC8CE" w:rsidR="00AE5878" w:rsidRPr="0013232E" w:rsidRDefault="00452AA7" w:rsidP="008A2A75">
      <w:pPr>
        <w:pStyle w:val="ListParagraph"/>
        <w:widowControl w:val="0"/>
        <w:numPr>
          <w:ilvl w:val="0"/>
          <w:numId w:val="10"/>
        </w:numPr>
        <w:spacing w:before="180" w:line="240" w:lineRule="auto"/>
        <w:ind w:right="317"/>
      </w:pPr>
      <w:r>
        <w:t xml:space="preserve">Under </w:t>
      </w:r>
      <w:r w:rsidRPr="009663DF">
        <w:rPr>
          <w:b/>
        </w:rPr>
        <w:t>Land</w:t>
      </w:r>
      <w:r>
        <w:t xml:space="preserve">, </w:t>
      </w:r>
      <w:r w:rsidR="00B95104">
        <w:t>c</w:t>
      </w:r>
      <w:r>
        <w:t xml:space="preserve">hoose </w:t>
      </w:r>
      <w:proofErr w:type="gramStart"/>
      <w:r w:rsidRPr="009663DF">
        <w:rPr>
          <w:b/>
        </w:rPr>
        <w:t>Little</w:t>
      </w:r>
      <w:proofErr w:type="gramEnd"/>
      <w:r>
        <w:t>.</w:t>
      </w:r>
    </w:p>
    <w:p w14:paraId="638F40F4" w14:textId="71F4A8D0" w:rsidR="00AE5878" w:rsidRPr="0013232E" w:rsidRDefault="00A05D07" w:rsidP="008A2A75">
      <w:pPr>
        <w:pStyle w:val="ListParagraph"/>
        <w:widowControl w:val="0"/>
        <w:numPr>
          <w:ilvl w:val="0"/>
          <w:numId w:val="10"/>
        </w:numPr>
        <w:spacing w:before="180" w:line="240" w:lineRule="auto"/>
        <w:ind w:right="317"/>
      </w:pPr>
      <w:r w:rsidRPr="0013232E">
        <w:t xml:space="preserve">Move </w:t>
      </w:r>
      <w:r w:rsidR="00452AA7">
        <w:t xml:space="preserve">the </w:t>
      </w:r>
      <w:r w:rsidRPr="0013232E">
        <w:t xml:space="preserve">simulation speed </w:t>
      </w:r>
      <w:r w:rsidR="00D36DAD" w:rsidRPr="0013232E">
        <w:t xml:space="preserve">to </w:t>
      </w:r>
      <w:r w:rsidR="00817980" w:rsidRPr="009663DF">
        <w:rPr>
          <w:b/>
        </w:rPr>
        <w:t>F</w:t>
      </w:r>
      <w:r w:rsidR="00D36DAD" w:rsidRPr="009663DF">
        <w:rPr>
          <w:b/>
        </w:rPr>
        <w:t>ast</w:t>
      </w:r>
      <w:r w:rsidR="00D36DAD" w:rsidRPr="0013232E">
        <w:t xml:space="preserve">. </w:t>
      </w:r>
    </w:p>
    <w:p w14:paraId="43E2DCB6" w14:textId="0844E6FB" w:rsidR="00AE5878" w:rsidRPr="0013232E" w:rsidRDefault="00A05D07" w:rsidP="008A2A75">
      <w:pPr>
        <w:pStyle w:val="ListParagraph"/>
        <w:widowControl w:val="0"/>
        <w:numPr>
          <w:ilvl w:val="0"/>
          <w:numId w:val="10"/>
        </w:numPr>
        <w:spacing w:before="180" w:line="240" w:lineRule="auto"/>
        <w:ind w:right="317"/>
      </w:pPr>
      <w:r w:rsidRPr="0013232E">
        <w:t xml:space="preserve">Do not </w:t>
      </w:r>
      <w:r w:rsidR="00452AA7">
        <w:t xml:space="preserve">select any of the </w:t>
      </w:r>
      <w:r w:rsidR="00452AA7" w:rsidRPr="009663DF">
        <w:rPr>
          <w:b/>
        </w:rPr>
        <w:t>Conditions</w:t>
      </w:r>
      <w:r w:rsidRPr="0013232E">
        <w:t>.</w:t>
      </w:r>
    </w:p>
    <w:p w14:paraId="073DE291" w14:textId="5864052A" w:rsidR="00130E9A" w:rsidRDefault="00130E9A" w:rsidP="00130E9A">
      <w:pPr>
        <w:pStyle w:val="ListParagraph"/>
        <w:widowControl w:val="0"/>
        <w:spacing w:before="180" w:line="240" w:lineRule="auto"/>
        <w:ind w:right="317"/>
      </w:pPr>
      <w:r>
        <w:rPr>
          <w:noProof/>
        </w:rPr>
        <w:drawing>
          <wp:inline distT="0" distB="0" distL="0" distR="0" wp14:anchorId="10270204" wp14:editId="63E8EF5D">
            <wp:extent cx="2751302" cy="18677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68814" cy="187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577C7" w14:textId="3AE64E7F" w:rsidR="00A05D07" w:rsidRDefault="00A05D07" w:rsidP="008A2A75">
      <w:pPr>
        <w:pStyle w:val="ListParagraph"/>
        <w:widowControl w:val="0"/>
        <w:numPr>
          <w:ilvl w:val="0"/>
          <w:numId w:val="10"/>
        </w:numPr>
        <w:spacing w:before="180" w:line="240" w:lineRule="auto"/>
        <w:ind w:right="317"/>
      </w:pPr>
      <w:r>
        <w:t xml:space="preserve">Click </w:t>
      </w:r>
      <w:r w:rsidR="00452AA7">
        <w:t xml:space="preserve">the </w:t>
      </w:r>
      <w:r w:rsidR="00452AA7" w:rsidRPr="009663DF">
        <w:rPr>
          <w:b/>
        </w:rPr>
        <w:t>Graph</w:t>
      </w:r>
      <w:r w:rsidR="00452AA7">
        <w:t xml:space="preserve"> tab on the top right</w:t>
      </w:r>
      <w:r w:rsidR="0083093C">
        <w:t>.</w:t>
      </w:r>
    </w:p>
    <w:p w14:paraId="2C0CA118" w14:textId="2B23588A" w:rsidR="009A1603" w:rsidRDefault="009A1603" w:rsidP="008A2A75">
      <w:pPr>
        <w:pStyle w:val="ListParagraph"/>
        <w:widowControl w:val="0"/>
        <w:numPr>
          <w:ilvl w:val="0"/>
          <w:numId w:val="10"/>
        </w:numPr>
        <w:spacing w:before="180" w:line="240" w:lineRule="auto"/>
        <w:ind w:right="317"/>
      </w:pPr>
      <w:r>
        <w:t xml:space="preserve">Zoom the graph out by clicking the – symbol </w:t>
      </w:r>
      <w:r w:rsidR="00510FA8">
        <w:t xml:space="preserve">on the right side of the graph </w:t>
      </w:r>
      <w:r>
        <w:t>until the graph shows 0–4</w:t>
      </w:r>
      <w:r w:rsidR="00452AA7">
        <w:t>5</w:t>
      </w:r>
      <w:r>
        <w:t xml:space="preserve"> years on the </w:t>
      </w:r>
      <w:r w:rsidRPr="009663DF">
        <w:rPr>
          <w:rFonts w:ascii="Georgia" w:hAnsi="Georgia"/>
          <w:i/>
        </w:rPr>
        <w:t>x</w:t>
      </w:r>
      <w:r>
        <w:t>-axis.</w:t>
      </w:r>
    </w:p>
    <w:p w14:paraId="7A33A5FD" w14:textId="1E935327" w:rsidR="00130E9A" w:rsidRDefault="00130E9A" w:rsidP="00130E9A">
      <w:pPr>
        <w:pStyle w:val="ListParagraph"/>
        <w:widowControl w:val="0"/>
        <w:spacing w:before="180" w:line="240" w:lineRule="auto"/>
        <w:ind w:right="317"/>
      </w:pPr>
      <w:r>
        <w:rPr>
          <w:noProof/>
        </w:rPr>
        <w:drawing>
          <wp:inline distT="0" distB="0" distL="0" distR="0" wp14:anchorId="14E9C408" wp14:editId="5851514F">
            <wp:extent cx="2717259" cy="1843149"/>
            <wp:effectExtent l="0" t="0" r="698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53234" cy="186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D2891" w14:textId="672419D4" w:rsidR="00A05D07" w:rsidRDefault="00A05D07" w:rsidP="008A2A75">
      <w:pPr>
        <w:pStyle w:val="ListParagraph"/>
        <w:widowControl w:val="0"/>
        <w:numPr>
          <w:ilvl w:val="0"/>
          <w:numId w:val="10"/>
        </w:numPr>
        <w:spacing w:before="180" w:line="240" w:lineRule="auto"/>
        <w:ind w:right="317"/>
      </w:pPr>
      <w:r>
        <w:t xml:space="preserve">Click </w:t>
      </w:r>
      <w:r w:rsidR="00064F9E" w:rsidRPr="009663DF">
        <w:rPr>
          <w:b/>
        </w:rPr>
        <w:t>P</w:t>
      </w:r>
      <w:r w:rsidR="00452AA7" w:rsidRPr="009663DF">
        <w:rPr>
          <w:b/>
        </w:rPr>
        <w:t>lay</w:t>
      </w:r>
      <w:r w:rsidR="00452AA7">
        <w:t xml:space="preserve"> </w:t>
      </w:r>
      <w:r w:rsidR="00E975B1">
        <w:t>(</w:t>
      </w:r>
      <w:r w:rsidR="00E975B1">
        <w:rPr>
          <w:rFonts w:cs="Arial"/>
        </w:rPr>
        <w:t xml:space="preserve">►) </w:t>
      </w:r>
      <w:r w:rsidR="009A1603">
        <w:t>and l</w:t>
      </w:r>
      <w:r>
        <w:t xml:space="preserve">et the simulation run until the </w:t>
      </w:r>
      <w:r w:rsidR="00F51E12">
        <w:t>line on the graph reaches</w:t>
      </w:r>
      <w:r>
        <w:t xml:space="preserve"> </w:t>
      </w:r>
      <w:r w:rsidR="00D36DAD">
        <w:t>15</w:t>
      </w:r>
      <w:r>
        <w:t xml:space="preserve"> years.</w:t>
      </w:r>
    </w:p>
    <w:p w14:paraId="08B5613A" w14:textId="44548DAC" w:rsidR="00D36DAD" w:rsidRDefault="00D36DAD" w:rsidP="008A2A75">
      <w:pPr>
        <w:pStyle w:val="ListParagraph"/>
        <w:widowControl w:val="0"/>
        <w:numPr>
          <w:ilvl w:val="0"/>
          <w:numId w:val="10"/>
        </w:numPr>
        <w:spacing w:before="180" w:line="240" w:lineRule="auto"/>
        <w:ind w:right="317"/>
      </w:pPr>
      <w:r>
        <w:t>Pause</w:t>
      </w:r>
      <w:r w:rsidR="00452AA7">
        <w:t xml:space="preserve"> </w:t>
      </w:r>
      <w:proofErr w:type="gramStart"/>
      <w:r w:rsidR="00E975B1">
        <w:t xml:space="preserve">( </w:t>
      </w:r>
      <w:proofErr w:type="spellStart"/>
      <w:r w:rsidR="00E975B1">
        <w:rPr>
          <w:b/>
        </w:rPr>
        <w:t>ll</w:t>
      </w:r>
      <w:proofErr w:type="spellEnd"/>
      <w:proofErr w:type="gramEnd"/>
      <w:r w:rsidR="00E975B1">
        <w:t xml:space="preserve"> )</w:t>
      </w:r>
      <w:r w:rsidR="00817980">
        <w:t xml:space="preserve"> </w:t>
      </w:r>
      <w:r w:rsidR="00452AA7">
        <w:t>the</w:t>
      </w:r>
      <w:r>
        <w:t xml:space="preserve"> simulation</w:t>
      </w:r>
      <w:r w:rsidR="00452AA7">
        <w:t>.</w:t>
      </w:r>
      <w:r w:rsidR="006963AB">
        <w:t xml:space="preserve"> </w:t>
      </w:r>
    </w:p>
    <w:p w14:paraId="315F9B41" w14:textId="72687DA1" w:rsidR="00D36DAD" w:rsidRDefault="00452AA7" w:rsidP="008A2A75">
      <w:pPr>
        <w:pStyle w:val="ListParagraph"/>
        <w:widowControl w:val="0"/>
        <w:numPr>
          <w:ilvl w:val="0"/>
          <w:numId w:val="10"/>
        </w:numPr>
        <w:spacing w:before="180" w:line="240" w:lineRule="auto"/>
        <w:ind w:right="317"/>
      </w:pPr>
      <w:r>
        <w:t xml:space="preserve">Under </w:t>
      </w:r>
      <w:r w:rsidRPr="009663DF">
        <w:rPr>
          <w:b/>
        </w:rPr>
        <w:t>Land</w:t>
      </w:r>
      <w:r>
        <w:t xml:space="preserve">, choose </w:t>
      </w:r>
      <w:r w:rsidR="00D37194" w:rsidRPr="009663DF">
        <w:rPr>
          <w:b/>
        </w:rPr>
        <w:t>M</w:t>
      </w:r>
      <w:r w:rsidR="00D37194">
        <w:rPr>
          <w:b/>
        </w:rPr>
        <w:t>oderate</w:t>
      </w:r>
      <w:r>
        <w:t>.</w:t>
      </w:r>
    </w:p>
    <w:p w14:paraId="2AF5CCBB" w14:textId="6EFFC875" w:rsidR="009A1603" w:rsidRDefault="009A1603" w:rsidP="008A2A75">
      <w:pPr>
        <w:pStyle w:val="ListParagraph"/>
        <w:numPr>
          <w:ilvl w:val="0"/>
          <w:numId w:val="10"/>
        </w:numPr>
      </w:pPr>
      <w:r w:rsidRPr="009A1603">
        <w:t xml:space="preserve">Click </w:t>
      </w:r>
      <w:r w:rsidR="00817980" w:rsidRPr="009663DF">
        <w:rPr>
          <w:b/>
        </w:rPr>
        <w:t>P</w:t>
      </w:r>
      <w:r w:rsidRPr="009663DF">
        <w:rPr>
          <w:b/>
        </w:rPr>
        <w:t>lay</w:t>
      </w:r>
      <w:r w:rsidRPr="009A1603">
        <w:t xml:space="preserve"> and let the simulation run until the line on the graph reaches </w:t>
      </w:r>
      <w:r w:rsidR="006963AB">
        <w:t>30</w:t>
      </w:r>
      <w:r w:rsidRPr="009A1603">
        <w:t xml:space="preserve"> years.</w:t>
      </w:r>
    </w:p>
    <w:p w14:paraId="6F2DFFE7" w14:textId="65BA26AA" w:rsidR="006963AB" w:rsidRDefault="006963AB" w:rsidP="008A2A75">
      <w:pPr>
        <w:pStyle w:val="ListParagraph"/>
        <w:numPr>
          <w:ilvl w:val="0"/>
          <w:numId w:val="10"/>
        </w:numPr>
      </w:pPr>
      <w:r w:rsidRPr="006963AB">
        <w:t>Pause</w:t>
      </w:r>
      <w:r w:rsidR="00B7602B">
        <w:t xml:space="preserve"> </w:t>
      </w:r>
      <w:r w:rsidR="00452AA7">
        <w:t xml:space="preserve">the </w:t>
      </w:r>
      <w:r w:rsidRPr="006963AB">
        <w:t>simulation.</w:t>
      </w:r>
    </w:p>
    <w:p w14:paraId="54AC15B3" w14:textId="316A32D5" w:rsidR="006963AB" w:rsidRDefault="00452AA7" w:rsidP="008A2A75">
      <w:pPr>
        <w:pStyle w:val="ListParagraph"/>
        <w:numPr>
          <w:ilvl w:val="0"/>
          <w:numId w:val="10"/>
        </w:numPr>
      </w:pPr>
      <w:r>
        <w:t xml:space="preserve">Under </w:t>
      </w:r>
      <w:r w:rsidR="00B7602B" w:rsidRPr="009663DF">
        <w:rPr>
          <w:b/>
        </w:rPr>
        <w:t>L</w:t>
      </w:r>
      <w:r w:rsidRPr="009663DF">
        <w:rPr>
          <w:b/>
        </w:rPr>
        <w:t>and</w:t>
      </w:r>
      <w:r>
        <w:t xml:space="preserve">, choose </w:t>
      </w:r>
      <w:r w:rsidRPr="009663DF">
        <w:rPr>
          <w:b/>
        </w:rPr>
        <w:t>Ample</w:t>
      </w:r>
      <w:r>
        <w:t>.</w:t>
      </w:r>
    </w:p>
    <w:p w14:paraId="68C9630E" w14:textId="522CDE82" w:rsidR="006963AB" w:rsidRDefault="006963AB" w:rsidP="008A2A75">
      <w:pPr>
        <w:pStyle w:val="ListParagraph"/>
        <w:numPr>
          <w:ilvl w:val="0"/>
          <w:numId w:val="10"/>
        </w:numPr>
      </w:pPr>
      <w:r>
        <w:t xml:space="preserve">Click </w:t>
      </w:r>
      <w:r w:rsidR="00B7602B" w:rsidRPr="009663DF">
        <w:rPr>
          <w:b/>
        </w:rPr>
        <w:t>P</w:t>
      </w:r>
      <w:r w:rsidRPr="009663DF">
        <w:rPr>
          <w:b/>
        </w:rPr>
        <w:t>lay</w:t>
      </w:r>
      <w:r>
        <w:t xml:space="preserve"> and let the simulation run until the line on the graph reaches 45 years.</w:t>
      </w:r>
    </w:p>
    <w:p w14:paraId="0F7DF924" w14:textId="06088359" w:rsidR="009A1603" w:rsidRDefault="009A1603" w:rsidP="008A2A75">
      <w:pPr>
        <w:pStyle w:val="ListParagraph"/>
        <w:numPr>
          <w:ilvl w:val="0"/>
          <w:numId w:val="10"/>
        </w:numPr>
      </w:pPr>
      <w:r>
        <w:t xml:space="preserve">Stop </w:t>
      </w:r>
      <w:r w:rsidR="00452AA7">
        <w:t xml:space="preserve">the </w:t>
      </w:r>
      <w:r>
        <w:t>simulation.</w:t>
      </w:r>
    </w:p>
    <w:p w14:paraId="6D603710" w14:textId="0FA39F50" w:rsidR="00E851D4" w:rsidRDefault="00E851D4" w:rsidP="008A2A75">
      <w:pPr>
        <w:pStyle w:val="ListParagraph"/>
        <w:widowControl w:val="0"/>
        <w:numPr>
          <w:ilvl w:val="0"/>
          <w:numId w:val="10"/>
        </w:numPr>
        <w:spacing w:before="180" w:line="240" w:lineRule="auto"/>
        <w:ind w:right="317"/>
      </w:pPr>
      <w:r>
        <w:t xml:space="preserve">Take a snapshot of your graph </w:t>
      </w:r>
      <w:r w:rsidR="006963AB">
        <w:t>by clicking on the camera on the right top part of the graph</w:t>
      </w:r>
      <w:r w:rsidR="00B7369E">
        <w:t>.</w:t>
      </w:r>
      <w:r w:rsidR="006963AB">
        <w:t xml:space="preserve"> </w:t>
      </w:r>
      <w:r w:rsidR="00B7369E">
        <w:t>Copy and</w:t>
      </w:r>
      <w:r>
        <w:t xml:space="preserve"> </w:t>
      </w:r>
      <w:r w:rsidR="00130E9A">
        <w:t xml:space="preserve">paste </w:t>
      </w:r>
      <w:r w:rsidR="00452AA7">
        <w:t xml:space="preserve">the </w:t>
      </w:r>
      <w:r w:rsidR="00B7369E">
        <w:t>graph</w:t>
      </w:r>
      <w:r w:rsidR="00130E9A">
        <w:t xml:space="preserve"> in the empty space under </w:t>
      </w:r>
      <w:r w:rsidR="00130E9A" w:rsidRPr="009663DF">
        <w:rPr>
          <w:i/>
        </w:rPr>
        <w:t>Graph A: The Effects of Land Size on Carrying Capacity</w:t>
      </w:r>
      <w:r w:rsidR="00B7369E">
        <w:t xml:space="preserve"> in the Student </w:t>
      </w:r>
      <w:r w:rsidR="00FB6AC5">
        <w:t>Worksheet</w:t>
      </w:r>
      <w:r w:rsidR="00130E9A">
        <w:t>.</w:t>
      </w:r>
    </w:p>
    <w:p w14:paraId="14E70C2E" w14:textId="52F75C96" w:rsidR="00F51E12" w:rsidRDefault="00F51E12" w:rsidP="00F51E12">
      <w:pPr>
        <w:spacing w:before="180" w:line="240" w:lineRule="auto"/>
        <w:rPr>
          <w:b/>
        </w:rPr>
      </w:pPr>
      <w:r w:rsidRPr="00FC4AA5">
        <w:rPr>
          <w:b/>
        </w:rPr>
        <w:lastRenderedPageBreak/>
        <w:t xml:space="preserve">Step </w:t>
      </w:r>
      <w:r w:rsidR="000313E2">
        <w:rPr>
          <w:b/>
        </w:rPr>
        <w:t>3</w:t>
      </w:r>
      <w:r w:rsidRPr="00FC4AA5">
        <w:rPr>
          <w:b/>
        </w:rPr>
        <w:t xml:space="preserve">: </w:t>
      </w:r>
      <w:r>
        <w:rPr>
          <w:b/>
        </w:rPr>
        <w:t>Set up and run</w:t>
      </w:r>
      <w:r w:rsidR="00452AA7">
        <w:rPr>
          <w:b/>
        </w:rPr>
        <w:t xml:space="preserve"> the</w:t>
      </w:r>
      <w:r>
        <w:rPr>
          <w:b/>
        </w:rPr>
        <w:t xml:space="preserve"> second simulation.</w:t>
      </w:r>
    </w:p>
    <w:p w14:paraId="7ECAF90E" w14:textId="76A7D396" w:rsidR="00F51E12" w:rsidRDefault="00130E9A" w:rsidP="008A2A75">
      <w:pPr>
        <w:pStyle w:val="ListParagraph"/>
        <w:widowControl w:val="0"/>
        <w:numPr>
          <w:ilvl w:val="0"/>
          <w:numId w:val="11"/>
        </w:numPr>
        <w:spacing w:before="180" w:line="240" w:lineRule="auto"/>
        <w:ind w:right="317"/>
      </w:pPr>
      <w:r>
        <w:t xml:space="preserve">Reset </w:t>
      </w:r>
      <w:r w:rsidR="00452AA7">
        <w:t xml:space="preserve">the </w:t>
      </w:r>
      <w:r>
        <w:t>simulation.</w:t>
      </w:r>
    </w:p>
    <w:p w14:paraId="0F8C7A4C" w14:textId="0B2A7A3A" w:rsidR="006963AB" w:rsidRDefault="00452AA7" w:rsidP="008A2A75">
      <w:pPr>
        <w:pStyle w:val="ListParagraph"/>
        <w:widowControl w:val="0"/>
        <w:numPr>
          <w:ilvl w:val="0"/>
          <w:numId w:val="11"/>
        </w:numPr>
        <w:spacing w:before="180" w:line="240" w:lineRule="auto"/>
        <w:ind w:right="317"/>
      </w:pPr>
      <w:r>
        <w:t xml:space="preserve">Under </w:t>
      </w:r>
      <w:r w:rsidR="00B7602B" w:rsidRPr="009663DF">
        <w:rPr>
          <w:b/>
        </w:rPr>
        <w:t>L</w:t>
      </w:r>
      <w:r w:rsidRPr="009663DF">
        <w:rPr>
          <w:b/>
        </w:rPr>
        <w:t>and</w:t>
      </w:r>
      <w:r>
        <w:t xml:space="preserve">, choose </w:t>
      </w:r>
      <w:r w:rsidRPr="009663DF">
        <w:rPr>
          <w:b/>
        </w:rPr>
        <w:t>Ample</w:t>
      </w:r>
      <w:r>
        <w:t>.</w:t>
      </w:r>
    </w:p>
    <w:p w14:paraId="787598B4" w14:textId="30B6E414" w:rsidR="006963AB" w:rsidRDefault="00452AA7" w:rsidP="008A2A75">
      <w:pPr>
        <w:pStyle w:val="ListParagraph"/>
        <w:widowControl w:val="0"/>
        <w:numPr>
          <w:ilvl w:val="0"/>
          <w:numId w:val="11"/>
        </w:numPr>
        <w:spacing w:before="180" w:line="240" w:lineRule="auto"/>
        <w:ind w:right="317"/>
      </w:pPr>
      <w:r>
        <w:t>Under</w:t>
      </w:r>
      <w:r w:rsidR="00AE4107">
        <w:t xml:space="preserve"> </w:t>
      </w:r>
      <w:r w:rsidR="00AE4107" w:rsidRPr="009663DF">
        <w:rPr>
          <w:b/>
        </w:rPr>
        <w:t>C</w:t>
      </w:r>
      <w:r w:rsidR="006963AB" w:rsidRPr="009663DF">
        <w:rPr>
          <w:b/>
        </w:rPr>
        <w:t>ondition</w:t>
      </w:r>
      <w:r w:rsidRPr="009663DF">
        <w:rPr>
          <w:b/>
        </w:rPr>
        <w:t>s</w:t>
      </w:r>
      <w:r>
        <w:t xml:space="preserve">, choose </w:t>
      </w:r>
      <w:r w:rsidRPr="009663DF">
        <w:rPr>
          <w:b/>
        </w:rPr>
        <w:t>Harsh winter</w:t>
      </w:r>
      <w:r>
        <w:t>.</w:t>
      </w:r>
    </w:p>
    <w:p w14:paraId="1B3C6EDB" w14:textId="779FCA79" w:rsidR="006963AB" w:rsidRDefault="006963AB" w:rsidP="008A2A75">
      <w:pPr>
        <w:pStyle w:val="ListParagraph"/>
        <w:widowControl w:val="0"/>
        <w:numPr>
          <w:ilvl w:val="0"/>
          <w:numId w:val="11"/>
        </w:numPr>
        <w:spacing w:before="180" w:line="240" w:lineRule="auto"/>
        <w:ind w:right="317"/>
      </w:pPr>
      <w:r>
        <w:t xml:space="preserve">Click </w:t>
      </w:r>
      <w:r w:rsidR="00B7602B" w:rsidRPr="009663DF">
        <w:rPr>
          <w:b/>
        </w:rPr>
        <w:t>P</w:t>
      </w:r>
      <w:r w:rsidRPr="009663DF">
        <w:rPr>
          <w:b/>
        </w:rPr>
        <w:t>lay</w:t>
      </w:r>
      <w:r>
        <w:t xml:space="preserve"> and let the simulation run until the line on the graph reaches 15 years.</w:t>
      </w:r>
    </w:p>
    <w:p w14:paraId="61C0E6BB" w14:textId="44B00B86" w:rsidR="006963AB" w:rsidRDefault="006963AB" w:rsidP="008A2A75">
      <w:pPr>
        <w:pStyle w:val="ListParagraph"/>
        <w:numPr>
          <w:ilvl w:val="0"/>
          <w:numId w:val="11"/>
        </w:numPr>
      </w:pPr>
      <w:r w:rsidRPr="006963AB">
        <w:t xml:space="preserve">Pause </w:t>
      </w:r>
      <w:r w:rsidR="00452AA7">
        <w:t xml:space="preserve">the </w:t>
      </w:r>
      <w:r w:rsidRPr="006963AB">
        <w:t>simulation.</w:t>
      </w:r>
    </w:p>
    <w:p w14:paraId="40608334" w14:textId="1D6FE887" w:rsidR="006963AB" w:rsidRDefault="00AE4107" w:rsidP="008A2A75">
      <w:pPr>
        <w:pStyle w:val="ListParagraph"/>
        <w:numPr>
          <w:ilvl w:val="0"/>
          <w:numId w:val="11"/>
        </w:numPr>
      </w:pPr>
      <w:r>
        <w:t xml:space="preserve">Keep </w:t>
      </w:r>
      <w:r w:rsidRPr="009663DF">
        <w:rPr>
          <w:b/>
        </w:rPr>
        <w:t>Harsh winter</w:t>
      </w:r>
      <w:r>
        <w:t xml:space="preserve"> checked and click </w:t>
      </w:r>
      <w:r w:rsidRPr="009663DF">
        <w:rPr>
          <w:b/>
        </w:rPr>
        <w:t>Cold spring</w:t>
      </w:r>
      <w:r>
        <w:t xml:space="preserve"> under </w:t>
      </w:r>
      <w:r w:rsidRPr="009663DF">
        <w:rPr>
          <w:b/>
        </w:rPr>
        <w:t>Conditions</w:t>
      </w:r>
      <w:r w:rsidR="006963AB">
        <w:t>.</w:t>
      </w:r>
    </w:p>
    <w:p w14:paraId="5196319D" w14:textId="48278821" w:rsidR="006963AB" w:rsidRDefault="006963AB" w:rsidP="008A2A75">
      <w:pPr>
        <w:pStyle w:val="ListParagraph"/>
        <w:numPr>
          <w:ilvl w:val="0"/>
          <w:numId w:val="11"/>
        </w:numPr>
      </w:pPr>
      <w:r>
        <w:t xml:space="preserve">Click </w:t>
      </w:r>
      <w:r w:rsidR="00B7602B" w:rsidRPr="009663DF">
        <w:rPr>
          <w:b/>
        </w:rPr>
        <w:t>P</w:t>
      </w:r>
      <w:r w:rsidRPr="009663DF">
        <w:rPr>
          <w:b/>
        </w:rPr>
        <w:t>lay</w:t>
      </w:r>
      <w:r>
        <w:t xml:space="preserve"> and let the simulation run until the line on the graph reaches </w:t>
      </w:r>
      <w:r w:rsidR="00AE4107">
        <w:t>30</w:t>
      </w:r>
      <w:r>
        <w:t xml:space="preserve"> years.</w:t>
      </w:r>
    </w:p>
    <w:p w14:paraId="5DD14351" w14:textId="7358A948" w:rsidR="00AE4107" w:rsidRDefault="00AE4107" w:rsidP="008A2A75">
      <w:pPr>
        <w:pStyle w:val="ListParagraph"/>
        <w:numPr>
          <w:ilvl w:val="0"/>
          <w:numId w:val="11"/>
        </w:numPr>
      </w:pPr>
      <w:r>
        <w:t xml:space="preserve">Pause </w:t>
      </w:r>
      <w:r w:rsidR="00452AA7">
        <w:t xml:space="preserve">the </w:t>
      </w:r>
      <w:r>
        <w:t>simulation.</w:t>
      </w:r>
    </w:p>
    <w:p w14:paraId="40106DF7" w14:textId="2F9E43B7" w:rsidR="00AE4107" w:rsidRDefault="00AE4107" w:rsidP="008A2A75">
      <w:pPr>
        <w:pStyle w:val="ListParagraph"/>
        <w:numPr>
          <w:ilvl w:val="0"/>
          <w:numId w:val="11"/>
        </w:numPr>
      </w:pPr>
      <w:r>
        <w:t xml:space="preserve">Keep </w:t>
      </w:r>
      <w:proofErr w:type="gramStart"/>
      <w:r w:rsidRPr="009663DF">
        <w:rPr>
          <w:b/>
        </w:rPr>
        <w:t>Harsh</w:t>
      </w:r>
      <w:proofErr w:type="gramEnd"/>
      <w:r w:rsidRPr="009663DF">
        <w:rPr>
          <w:b/>
        </w:rPr>
        <w:t xml:space="preserve"> winter</w:t>
      </w:r>
      <w:r>
        <w:t xml:space="preserve"> and </w:t>
      </w:r>
      <w:r w:rsidR="00B7602B" w:rsidRPr="009663DF">
        <w:rPr>
          <w:b/>
        </w:rPr>
        <w:t>C</w:t>
      </w:r>
      <w:r w:rsidRPr="009663DF">
        <w:rPr>
          <w:b/>
        </w:rPr>
        <w:t>old spring</w:t>
      </w:r>
      <w:r>
        <w:t xml:space="preserve"> checked and click </w:t>
      </w:r>
      <w:r w:rsidRPr="009663DF">
        <w:rPr>
          <w:b/>
        </w:rPr>
        <w:t>Hot summer</w:t>
      </w:r>
      <w:r>
        <w:t xml:space="preserve"> under </w:t>
      </w:r>
      <w:r w:rsidRPr="009663DF">
        <w:t>Conditions</w:t>
      </w:r>
      <w:r>
        <w:t>.</w:t>
      </w:r>
    </w:p>
    <w:p w14:paraId="51577A04" w14:textId="65988245" w:rsidR="00AE4107" w:rsidRDefault="00AE4107" w:rsidP="008A2A75">
      <w:pPr>
        <w:pStyle w:val="ListParagraph"/>
        <w:numPr>
          <w:ilvl w:val="0"/>
          <w:numId w:val="11"/>
        </w:numPr>
      </w:pPr>
      <w:r>
        <w:t xml:space="preserve">Click </w:t>
      </w:r>
      <w:r w:rsidRPr="009663DF">
        <w:t>play</w:t>
      </w:r>
      <w:r>
        <w:t xml:space="preserve"> and let the simulation run until the line on the graph reaches 45 years.</w:t>
      </w:r>
    </w:p>
    <w:p w14:paraId="23F0CAC4" w14:textId="022B3CBC" w:rsidR="00AE4107" w:rsidRDefault="00AE4107" w:rsidP="008A2A75">
      <w:pPr>
        <w:pStyle w:val="ListParagraph"/>
        <w:numPr>
          <w:ilvl w:val="0"/>
          <w:numId w:val="11"/>
        </w:numPr>
      </w:pPr>
      <w:r>
        <w:t xml:space="preserve">Stop </w:t>
      </w:r>
      <w:r w:rsidR="009B48CC">
        <w:t xml:space="preserve">the </w:t>
      </w:r>
      <w:r>
        <w:t>simulation.</w:t>
      </w:r>
    </w:p>
    <w:p w14:paraId="5F45AA75" w14:textId="26CA7326" w:rsidR="006963AB" w:rsidRDefault="00B7369E" w:rsidP="008A2A75">
      <w:pPr>
        <w:pStyle w:val="ListParagraph"/>
        <w:widowControl w:val="0"/>
        <w:numPr>
          <w:ilvl w:val="0"/>
          <w:numId w:val="11"/>
        </w:numPr>
        <w:spacing w:before="180" w:line="240" w:lineRule="auto"/>
        <w:ind w:right="317"/>
      </w:pPr>
      <w:r>
        <w:t xml:space="preserve">Copy and paste </w:t>
      </w:r>
      <w:r w:rsidR="006963AB">
        <w:t xml:space="preserve">graph in the empty space under </w:t>
      </w:r>
      <w:r w:rsidR="006963AB" w:rsidRPr="00B95104">
        <w:rPr>
          <w:i/>
        </w:rPr>
        <w:t xml:space="preserve">Graph </w:t>
      </w:r>
      <w:r w:rsidR="00AE4107" w:rsidRPr="00B95104">
        <w:rPr>
          <w:i/>
        </w:rPr>
        <w:t>B</w:t>
      </w:r>
      <w:r w:rsidR="006963AB" w:rsidRPr="00B95104">
        <w:rPr>
          <w:i/>
        </w:rPr>
        <w:t xml:space="preserve">: The Effects of </w:t>
      </w:r>
      <w:r w:rsidR="00AE4107" w:rsidRPr="00B95104">
        <w:rPr>
          <w:i/>
        </w:rPr>
        <w:t>Different Conditions on Carrying Capacity</w:t>
      </w:r>
      <w:r>
        <w:t xml:space="preserve"> in the Student Worksheet.</w:t>
      </w:r>
    </w:p>
    <w:p w14:paraId="1E271D90" w14:textId="6618E3D6" w:rsidR="00E851D4" w:rsidRDefault="00E851D4" w:rsidP="003A5B8C">
      <w:pPr>
        <w:tabs>
          <w:tab w:val="left" w:pos="5290"/>
        </w:tabs>
        <w:spacing w:before="180" w:line="240" w:lineRule="auto"/>
        <w:rPr>
          <w:b/>
        </w:rPr>
      </w:pPr>
      <w:r w:rsidRPr="00FC4AA5">
        <w:rPr>
          <w:b/>
        </w:rPr>
        <w:t xml:space="preserve">Step </w:t>
      </w:r>
      <w:r w:rsidR="000313E2">
        <w:rPr>
          <w:b/>
        </w:rPr>
        <w:t>4</w:t>
      </w:r>
      <w:r w:rsidRPr="00FC4AA5">
        <w:rPr>
          <w:b/>
        </w:rPr>
        <w:t xml:space="preserve">: </w:t>
      </w:r>
      <w:r w:rsidR="000313E2">
        <w:rPr>
          <w:b/>
        </w:rPr>
        <w:t xml:space="preserve">Complete Part II of </w:t>
      </w:r>
      <w:r w:rsidR="00A505B1">
        <w:rPr>
          <w:b/>
        </w:rPr>
        <w:t>the Student W</w:t>
      </w:r>
      <w:r w:rsidR="000313E2">
        <w:rPr>
          <w:b/>
        </w:rPr>
        <w:t>orksheet</w:t>
      </w:r>
      <w:r w:rsidR="00C53EA6">
        <w:rPr>
          <w:b/>
        </w:rPr>
        <w:t>.</w:t>
      </w:r>
      <w:r w:rsidR="003A5B8C">
        <w:rPr>
          <w:b/>
        </w:rPr>
        <w:tab/>
      </w:r>
    </w:p>
    <w:p w14:paraId="4FC5A913" w14:textId="77777777" w:rsidR="009B48CC" w:rsidRDefault="009B48CC" w:rsidP="000313E2">
      <w:pPr>
        <w:spacing w:before="180" w:line="240" w:lineRule="auto"/>
        <w:rPr>
          <w:b/>
          <w:sz w:val="24"/>
          <w:szCs w:val="24"/>
        </w:rPr>
      </w:pPr>
    </w:p>
    <w:p w14:paraId="3F4F817F" w14:textId="0CECA58B" w:rsidR="000313E2" w:rsidRPr="009663DF" w:rsidRDefault="009B48CC" w:rsidP="000313E2">
      <w:pPr>
        <w:spacing w:before="180" w:line="240" w:lineRule="auto"/>
        <w:rPr>
          <w:b/>
          <w:i/>
          <w:sz w:val="22"/>
          <w:szCs w:val="20"/>
        </w:rPr>
      </w:pPr>
      <w:r w:rsidRPr="009663DF">
        <w:rPr>
          <w:b/>
          <w:i/>
          <w:sz w:val="22"/>
          <w:szCs w:val="20"/>
        </w:rPr>
        <w:t>Part III. Analyze factors that affect biodiversity.</w:t>
      </w:r>
    </w:p>
    <w:p w14:paraId="28992C77" w14:textId="1E963F82" w:rsidR="000313E2" w:rsidRDefault="000313E2" w:rsidP="000313E2">
      <w:pPr>
        <w:spacing w:before="180" w:line="240" w:lineRule="auto"/>
        <w:rPr>
          <w:b/>
        </w:rPr>
      </w:pPr>
      <w:r>
        <w:rPr>
          <w:b/>
        </w:rPr>
        <w:t xml:space="preserve">Step 1. Launch the </w:t>
      </w:r>
      <w:r w:rsidR="00A36E7F">
        <w:rPr>
          <w:b/>
        </w:rPr>
        <w:t xml:space="preserve">Gizmo </w:t>
      </w:r>
      <w:hyperlink r:id="rId14" w:history="1">
        <w:r w:rsidR="00540F3D" w:rsidRPr="00A36E7F">
          <w:rPr>
            <w:rStyle w:val="Hyperlink"/>
            <w:b/>
            <w:noProof w:val="0"/>
            <w:color w:val="0070C0"/>
            <w:u w:val="single"/>
          </w:rPr>
          <w:t xml:space="preserve">Coral Reefs 1 – Abiotic </w:t>
        </w:r>
        <w:bookmarkStart w:id="0" w:name="_GoBack"/>
        <w:bookmarkEnd w:id="0"/>
        <w:r w:rsidR="00540F3D" w:rsidRPr="00A36E7F">
          <w:rPr>
            <w:rStyle w:val="Hyperlink"/>
            <w:b/>
            <w:noProof w:val="0"/>
            <w:color w:val="0070C0"/>
            <w:u w:val="single"/>
          </w:rPr>
          <w:t>F</w:t>
        </w:r>
        <w:r w:rsidR="00540F3D" w:rsidRPr="00A36E7F">
          <w:rPr>
            <w:rStyle w:val="Hyperlink"/>
            <w:b/>
            <w:noProof w:val="0"/>
            <w:color w:val="0070C0"/>
            <w:u w:val="single"/>
          </w:rPr>
          <w:t>actors</w:t>
        </w:r>
      </w:hyperlink>
      <w:r w:rsidR="00B95104">
        <w:rPr>
          <w:b/>
        </w:rPr>
        <w:t>.</w:t>
      </w:r>
    </w:p>
    <w:p w14:paraId="174B8B27" w14:textId="0C9371E0" w:rsidR="000313E2" w:rsidRDefault="000313E2" w:rsidP="008A2A75">
      <w:pPr>
        <w:pStyle w:val="ListParagraph"/>
        <w:widowControl w:val="0"/>
        <w:numPr>
          <w:ilvl w:val="0"/>
          <w:numId w:val="12"/>
        </w:numPr>
        <w:spacing w:before="180" w:line="240" w:lineRule="auto"/>
        <w:ind w:right="317"/>
      </w:pPr>
      <w:r>
        <w:t>Be s</w:t>
      </w:r>
      <w:r w:rsidR="009B48CC">
        <w:t xml:space="preserve">ure to follow the instructions in this </w:t>
      </w:r>
      <w:r>
        <w:t xml:space="preserve">guide and the </w:t>
      </w:r>
      <w:r w:rsidR="00540F3D">
        <w:t>Gizmo</w:t>
      </w:r>
      <w:r>
        <w:t xml:space="preserve">.  </w:t>
      </w:r>
    </w:p>
    <w:p w14:paraId="48261A4E" w14:textId="3FB049BA" w:rsidR="000313E2" w:rsidRDefault="000313E2" w:rsidP="008A2A75">
      <w:pPr>
        <w:pStyle w:val="ListParagraph"/>
        <w:widowControl w:val="0"/>
        <w:numPr>
          <w:ilvl w:val="0"/>
          <w:numId w:val="12"/>
        </w:numPr>
        <w:spacing w:before="180" w:line="240" w:lineRule="auto"/>
        <w:ind w:right="317"/>
      </w:pPr>
      <w:r>
        <w:t xml:space="preserve">Locate the important buttons and tabs you will be using in this simulation so you can familiarize yourself with the </w:t>
      </w:r>
      <w:r w:rsidR="00B7602B">
        <w:t>G</w:t>
      </w:r>
      <w:r>
        <w:t>izmo.</w:t>
      </w:r>
    </w:p>
    <w:p w14:paraId="09F3CFC2" w14:textId="3CE36E3F" w:rsidR="000313E2" w:rsidRPr="000313E2" w:rsidRDefault="000313E2" w:rsidP="000313E2">
      <w:pPr>
        <w:spacing w:before="180" w:line="240" w:lineRule="auto"/>
        <w:rPr>
          <w:b/>
        </w:rPr>
      </w:pPr>
      <w:r w:rsidRPr="000313E2">
        <w:rPr>
          <w:b/>
        </w:rPr>
        <w:t>Step 2: Set up and run</w:t>
      </w:r>
      <w:r w:rsidR="009B48CC">
        <w:rPr>
          <w:b/>
        </w:rPr>
        <w:t xml:space="preserve"> the</w:t>
      </w:r>
      <w:r w:rsidRPr="000313E2">
        <w:rPr>
          <w:b/>
        </w:rPr>
        <w:t xml:space="preserve"> first simulation.</w:t>
      </w:r>
    </w:p>
    <w:p w14:paraId="66F3290E" w14:textId="5770D85B" w:rsidR="000313E2" w:rsidRDefault="000313E2" w:rsidP="008A2A75">
      <w:pPr>
        <w:pStyle w:val="ListParagraph"/>
        <w:widowControl w:val="0"/>
        <w:numPr>
          <w:ilvl w:val="0"/>
          <w:numId w:val="13"/>
        </w:numPr>
        <w:spacing w:before="180" w:line="240" w:lineRule="auto"/>
        <w:ind w:right="317"/>
      </w:pPr>
      <w:r>
        <w:t xml:space="preserve">Click </w:t>
      </w:r>
      <w:r w:rsidR="009B48CC">
        <w:t xml:space="preserve">the </w:t>
      </w:r>
      <w:r w:rsidR="00510FA8" w:rsidRPr="009663DF">
        <w:rPr>
          <w:b/>
        </w:rPr>
        <w:t>Data</w:t>
      </w:r>
      <w:r w:rsidR="00510FA8">
        <w:t xml:space="preserve"> tab and </w:t>
      </w:r>
      <w:r w:rsidR="009B48CC">
        <w:t xml:space="preserve">select </w:t>
      </w:r>
      <w:r w:rsidR="00510FA8">
        <w:t xml:space="preserve">all populations </w:t>
      </w:r>
      <w:r w:rsidR="00510FA8" w:rsidRPr="009B48CC">
        <w:rPr>
          <w:i/>
        </w:rPr>
        <w:t>except</w:t>
      </w:r>
      <w:r w:rsidR="00510FA8">
        <w:t xml:space="preserve"> </w:t>
      </w:r>
      <w:r w:rsidR="00510FA8" w:rsidRPr="009663DF">
        <w:rPr>
          <w:b/>
        </w:rPr>
        <w:t>Red lionfish</w:t>
      </w:r>
      <w:r w:rsidR="00510FA8">
        <w:t xml:space="preserve"> and </w:t>
      </w:r>
      <w:r w:rsidR="00510FA8" w:rsidRPr="009663DF">
        <w:rPr>
          <w:b/>
        </w:rPr>
        <w:t>Crown-of-thorns starfish</w:t>
      </w:r>
      <w:r>
        <w:t xml:space="preserve">.  </w:t>
      </w:r>
    </w:p>
    <w:p w14:paraId="3929033E" w14:textId="324812A3" w:rsidR="00CD3154" w:rsidRDefault="00510FA8" w:rsidP="008A2A75">
      <w:pPr>
        <w:pStyle w:val="ListParagraph"/>
        <w:numPr>
          <w:ilvl w:val="0"/>
          <w:numId w:val="13"/>
        </w:numPr>
      </w:pPr>
      <w:r>
        <w:t xml:space="preserve">Zoom the graph out by clicking the – symbol on the right side of the graph </w:t>
      </w:r>
      <w:r w:rsidR="00CD3154" w:rsidRPr="00CD3154">
        <w:t>until the graph shows 0–</w:t>
      </w:r>
      <w:r w:rsidR="00CD3154">
        <w:t>100</w:t>
      </w:r>
      <w:r w:rsidR="00CD3154" w:rsidRPr="00CD3154">
        <w:t xml:space="preserve"> years on the </w:t>
      </w:r>
      <w:r w:rsidR="00CD3154" w:rsidRPr="009663DF">
        <w:rPr>
          <w:rFonts w:ascii="Georgia" w:hAnsi="Georgia"/>
          <w:i/>
        </w:rPr>
        <w:t>x</w:t>
      </w:r>
      <w:r w:rsidR="00CD3154" w:rsidRPr="00CD3154">
        <w:t>-axis.</w:t>
      </w:r>
    </w:p>
    <w:p w14:paraId="3DCAC92A" w14:textId="39E689E5" w:rsidR="003A5B8C" w:rsidRDefault="003A5B8C" w:rsidP="008A2A75">
      <w:pPr>
        <w:pStyle w:val="ListParagraph"/>
        <w:widowControl w:val="0"/>
        <w:numPr>
          <w:ilvl w:val="0"/>
          <w:numId w:val="13"/>
        </w:numPr>
        <w:spacing w:before="180" w:line="240" w:lineRule="auto"/>
        <w:ind w:right="317"/>
      </w:pPr>
      <w:r>
        <w:t>Increase</w:t>
      </w:r>
      <w:r w:rsidR="009B48CC">
        <w:t xml:space="preserve"> the</w:t>
      </w:r>
      <w:r>
        <w:t xml:space="preserve"> </w:t>
      </w:r>
      <w:r w:rsidR="00B7602B" w:rsidRPr="009663DF">
        <w:rPr>
          <w:b/>
        </w:rPr>
        <w:t>O</w:t>
      </w:r>
      <w:r w:rsidRPr="009663DF">
        <w:rPr>
          <w:b/>
        </w:rPr>
        <w:t>cean temperature</w:t>
      </w:r>
      <w:r>
        <w:t xml:space="preserve"> by 1</w:t>
      </w:r>
      <w:r>
        <w:rPr>
          <w:rFonts w:cs="Arial"/>
        </w:rPr>
        <w:t>°</w:t>
      </w:r>
      <w:r>
        <w:t xml:space="preserve">C so </w:t>
      </w:r>
      <w:r w:rsidR="009B48CC">
        <w:t>that it</w:t>
      </w:r>
      <w:r>
        <w:t xml:space="preserve"> read</w:t>
      </w:r>
      <w:r w:rsidR="009B48CC">
        <w:t>s</w:t>
      </w:r>
      <w:r>
        <w:t xml:space="preserve"> 28</w:t>
      </w:r>
      <w:r>
        <w:rPr>
          <w:rFonts w:cs="Arial"/>
        </w:rPr>
        <w:t>°</w:t>
      </w:r>
      <w:r>
        <w:t>C.</w:t>
      </w:r>
    </w:p>
    <w:p w14:paraId="19D9E3D7" w14:textId="7EB5F8BA" w:rsidR="000313E2" w:rsidRDefault="00CD3154" w:rsidP="00CD3154">
      <w:pPr>
        <w:pStyle w:val="ListParagraph"/>
        <w:widowControl w:val="0"/>
        <w:spacing w:before="180" w:line="240" w:lineRule="auto"/>
        <w:ind w:left="0" w:right="317"/>
      </w:pPr>
      <w:r>
        <w:rPr>
          <w:noProof/>
        </w:rPr>
        <w:lastRenderedPageBreak/>
        <w:drawing>
          <wp:inline distT="0" distB="0" distL="0" distR="0" wp14:anchorId="2613E963" wp14:editId="19429CA1">
            <wp:extent cx="4174435" cy="2792322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10216" cy="281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D862A" w14:textId="6603FD0F" w:rsidR="00CD3154" w:rsidRDefault="00CD3154" w:rsidP="008A2A75">
      <w:pPr>
        <w:pStyle w:val="ListParagraph"/>
        <w:numPr>
          <w:ilvl w:val="0"/>
          <w:numId w:val="13"/>
        </w:numPr>
      </w:pPr>
      <w:r>
        <w:t xml:space="preserve">Click </w:t>
      </w:r>
      <w:r w:rsidR="003A5B8C" w:rsidRPr="009663DF">
        <w:rPr>
          <w:b/>
        </w:rPr>
        <w:t>A</w:t>
      </w:r>
      <w:r w:rsidRPr="009663DF">
        <w:rPr>
          <w:b/>
        </w:rPr>
        <w:t>dvance year</w:t>
      </w:r>
      <w:r>
        <w:t xml:space="preserve"> until the line</w:t>
      </w:r>
      <w:r w:rsidR="000F0C99">
        <w:t>s</w:t>
      </w:r>
      <w:r>
        <w:t xml:space="preserve"> </w:t>
      </w:r>
      <w:r w:rsidR="000F0C99">
        <w:t xml:space="preserve">on the graph </w:t>
      </w:r>
      <w:r>
        <w:t>reach 100 years.</w:t>
      </w:r>
    </w:p>
    <w:p w14:paraId="74001D8B" w14:textId="0D29065E" w:rsidR="00CD3154" w:rsidRDefault="00B7369E" w:rsidP="008A2A75">
      <w:pPr>
        <w:pStyle w:val="ListParagraph"/>
        <w:numPr>
          <w:ilvl w:val="0"/>
          <w:numId w:val="13"/>
        </w:numPr>
      </w:pPr>
      <w:r>
        <w:t xml:space="preserve">Copy and </w:t>
      </w:r>
      <w:r w:rsidR="00CD3154">
        <w:t xml:space="preserve">paste </w:t>
      </w:r>
      <w:r>
        <w:t>graph</w:t>
      </w:r>
      <w:r w:rsidR="00CD3154">
        <w:t xml:space="preserve"> </w:t>
      </w:r>
      <w:r>
        <w:t>in the</w:t>
      </w:r>
      <w:r w:rsidR="00CD3154">
        <w:t xml:space="preserve"> empty space </w:t>
      </w:r>
      <w:r>
        <w:t xml:space="preserve">under </w:t>
      </w:r>
      <w:r w:rsidR="00CD3154" w:rsidRPr="009663DF">
        <w:rPr>
          <w:i/>
        </w:rPr>
        <w:t>Graph C: Effect of 1°C Increase in Ocean Temperature on Biodiversity</w:t>
      </w:r>
      <w:r w:rsidR="00F11E9D">
        <w:t xml:space="preserve"> </w:t>
      </w:r>
      <w:r>
        <w:t>in the Student Worksheet.</w:t>
      </w:r>
    </w:p>
    <w:p w14:paraId="276238ED" w14:textId="581E7E17" w:rsidR="00F11E9D" w:rsidRDefault="00F11E9D" w:rsidP="008A2A75">
      <w:pPr>
        <w:pStyle w:val="ListParagraph"/>
        <w:numPr>
          <w:ilvl w:val="0"/>
          <w:numId w:val="13"/>
        </w:numPr>
      </w:pPr>
      <w:r>
        <w:t xml:space="preserve">Click </w:t>
      </w:r>
      <w:r w:rsidRPr="009663DF">
        <w:rPr>
          <w:b/>
        </w:rPr>
        <w:t>Export data</w:t>
      </w:r>
      <w:r>
        <w:t xml:space="preserve">. Save and </w:t>
      </w:r>
      <w:r w:rsidR="00064F9E">
        <w:t>t</w:t>
      </w:r>
      <w:r>
        <w:t>itle</w:t>
      </w:r>
      <w:r w:rsidR="009B48CC">
        <w:t xml:space="preserve"> the</w:t>
      </w:r>
      <w:r>
        <w:t xml:space="preserve"> worksheet </w:t>
      </w:r>
      <w:r w:rsidRPr="009663DF">
        <w:rPr>
          <w:i/>
        </w:rPr>
        <w:t>Effect of 1°C Increase in Ocean Temperature on Biodiversity</w:t>
      </w:r>
      <w:r>
        <w:t xml:space="preserve">. You will use data from this table when you complete Part III </w:t>
      </w:r>
      <w:r w:rsidR="00A505B1">
        <w:t xml:space="preserve">of the </w:t>
      </w:r>
      <w:r w:rsidR="00B7369E">
        <w:t>Student W</w:t>
      </w:r>
      <w:r>
        <w:t>orksheet.</w:t>
      </w:r>
    </w:p>
    <w:p w14:paraId="332320DF" w14:textId="162B2D71" w:rsidR="00F11E9D" w:rsidRPr="000313E2" w:rsidRDefault="00F11E9D" w:rsidP="00F11E9D">
      <w:pPr>
        <w:spacing w:before="180" w:line="240" w:lineRule="auto"/>
        <w:rPr>
          <w:b/>
        </w:rPr>
      </w:pPr>
      <w:r w:rsidRPr="000313E2">
        <w:rPr>
          <w:b/>
        </w:rPr>
        <w:t xml:space="preserve">Step </w:t>
      </w:r>
      <w:r>
        <w:rPr>
          <w:b/>
        </w:rPr>
        <w:t>3</w:t>
      </w:r>
      <w:r w:rsidRPr="000313E2">
        <w:rPr>
          <w:b/>
        </w:rPr>
        <w:t xml:space="preserve">: Set up and run </w:t>
      </w:r>
      <w:r w:rsidR="009B48CC">
        <w:rPr>
          <w:b/>
        </w:rPr>
        <w:t xml:space="preserve">the </w:t>
      </w:r>
      <w:r>
        <w:rPr>
          <w:b/>
        </w:rPr>
        <w:t>second</w:t>
      </w:r>
      <w:r w:rsidRPr="000313E2">
        <w:rPr>
          <w:b/>
        </w:rPr>
        <w:t xml:space="preserve"> simulation.</w:t>
      </w:r>
    </w:p>
    <w:p w14:paraId="65B0D7F6" w14:textId="3DC7A46A" w:rsidR="00F11E9D" w:rsidRDefault="00F11E9D" w:rsidP="008A2A75">
      <w:pPr>
        <w:pStyle w:val="ListParagraph"/>
        <w:widowControl w:val="0"/>
        <w:numPr>
          <w:ilvl w:val="0"/>
          <w:numId w:val="14"/>
        </w:numPr>
        <w:spacing w:before="180" w:line="240" w:lineRule="auto"/>
        <w:ind w:right="317"/>
      </w:pPr>
      <w:r>
        <w:t xml:space="preserve">Click </w:t>
      </w:r>
      <w:r w:rsidRPr="009663DF">
        <w:rPr>
          <w:b/>
        </w:rPr>
        <w:t>Return to original settings</w:t>
      </w:r>
      <w:r>
        <w:t xml:space="preserve"> and </w:t>
      </w:r>
      <w:r w:rsidRPr="009663DF">
        <w:rPr>
          <w:b/>
        </w:rPr>
        <w:t>Restart</w:t>
      </w:r>
      <w:r>
        <w:t xml:space="preserve">. </w:t>
      </w:r>
    </w:p>
    <w:p w14:paraId="3C657EE1" w14:textId="52BA0680" w:rsidR="00F11E9D" w:rsidRDefault="00F11E9D" w:rsidP="008A2A75">
      <w:pPr>
        <w:pStyle w:val="ListParagraph"/>
        <w:widowControl w:val="0"/>
        <w:numPr>
          <w:ilvl w:val="0"/>
          <w:numId w:val="14"/>
        </w:numPr>
        <w:spacing w:before="180" w:line="240" w:lineRule="auto"/>
        <w:ind w:right="317"/>
      </w:pPr>
      <w:r>
        <w:t xml:space="preserve">Increase the acidity of the habitat by decreasing the </w:t>
      </w:r>
      <w:r w:rsidR="005454FE" w:rsidRPr="005454FE">
        <w:rPr>
          <w:b/>
        </w:rPr>
        <w:t xml:space="preserve">Ocean </w:t>
      </w:r>
      <w:r w:rsidRPr="005454FE">
        <w:rPr>
          <w:b/>
        </w:rPr>
        <w:t>pH</w:t>
      </w:r>
      <w:r>
        <w:t xml:space="preserve"> value to 7.9. </w:t>
      </w:r>
    </w:p>
    <w:p w14:paraId="60DA9571" w14:textId="252682D8" w:rsidR="00A505B1" w:rsidRDefault="00A505B1" w:rsidP="008A2A75">
      <w:pPr>
        <w:pStyle w:val="ListParagraph"/>
        <w:numPr>
          <w:ilvl w:val="0"/>
          <w:numId w:val="14"/>
        </w:numPr>
      </w:pPr>
      <w:r>
        <w:t xml:space="preserve">Click </w:t>
      </w:r>
      <w:r w:rsidR="000F0C99" w:rsidRPr="009663DF">
        <w:rPr>
          <w:b/>
        </w:rPr>
        <w:t>A</w:t>
      </w:r>
      <w:r w:rsidRPr="009663DF">
        <w:rPr>
          <w:b/>
        </w:rPr>
        <w:t>dvance year</w:t>
      </w:r>
      <w:r>
        <w:t xml:space="preserve"> until the line</w:t>
      </w:r>
      <w:r w:rsidR="003A5B8C">
        <w:t>s</w:t>
      </w:r>
      <w:r>
        <w:t xml:space="preserve"> </w:t>
      </w:r>
      <w:r w:rsidR="000F0C99">
        <w:t xml:space="preserve">on the graph </w:t>
      </w:r>
      <w:r>
        <w:t>reach 100 years.</w:t>
      </w:r>
    </w:p>
    <w:p w14:paraId="04658413" w14:textId="64E22211" w:rsidR="00A505B1" w:rsidRDefault="00B7369E" w:rsidP="008A2A75">
      <w:pPr>
        <w:pStyle w:val="ListParagraph"/>
        <w:numPr>
          <w:ilvl w:val="0"/>
          <w:numId w:val="14"/>
        </w:numPr>
      </w:pPr>
      <w:r>
        <w:t>Copy and paste</w:t>
      </w:r>
      <w:r w:rsidR="00A505B1">
        <w:t xml:space="preserve"> graph </w:t>
      </w:r>
      <w:r w:rsidR="0023549D">
        <w:t>in the</w:t>
      </w:r>
      <w:r w:rsidR="00A505B1">
        <w:t xml:space="preserve"> empty space </w:t>
      </w:r>
      <w:r w:rsidR="0023549D">
        <w:t xml:space="preserve">under </w:t>
      </w:r>
      <w:r w:rsidR="00A505B1" w:rsidRPr="009663DF">
        <w:rPr>
          <w:i/>
        </w:rPr>
        <w:t xml:space="preserve">Graph D: Effect of a Small Change </w:t>
      </w:r>
      <w:r w:rsidR="000F0C99" w:rsidRPr="009663DF">
        <w:rPr>
          <w:i/>
        </w:rPr>
        <w:t>in</w:t>
      </w:r>
      <w:r w:rsidR="00A505B1" w:rsidRPr="009663DF">
        <w:rPr>
          <w:i/>
        </w:rPr>
        <w:t xml:space="preserve"> pH on Biodiversity</w:t>
      </w:r>
      <w:r w:rsidR="00A505B1" w:rsidRPr="00A505B1">
        <w:t xml:space="preserve"> </w:t>
      </w:r>
      <w:r>
        <w:t>in Student Worksheet.</w:t>
      </w:r>
    </w:p>
    <w:p w14:paraId="76E64648" w14:textId="12F39AAC" w:rsidR="00A505B1" w:rsidRDefault="00A505B1" w:rsidP="008A2A75">
      <w:pPr>
        <w:pStyle w:val="ListParagraph"/>
        <w:numPr>
          <w:ilvl w:val="0"/>
          <w:numId w:val="14"/>
        </w:numPr>
      </w:pPr>
      <w:r>
        <w:t xml:space="preserve">Click </w:t>
      </w:r>
      <w:r w:rsidRPr="009663DF">
        <w:rPr>
          <w:b/>
        </w:rPr>
        <w:t>Export data</w:t>
      </w:r>
      <w:r>
        <w:t xml:space="preserve">. Save and </w:t>
      </w:r>
      <w:r w:rsidR="00064F9E">
        <w:t>t</w:t>
      </w:r>
      <w:r>
        <w:t xml:space="preserve">itle worksheet </w:t>
      </w:r>
      <w:r w:rsidRPr="009663DF">
        <w:rPr>
          <w:i/>
        </w:rPr>
        <w:t xml:space="preserve">Effect of a Small Change </w:t>
      </w:r>
      <w:r w:rsidR="000F0C99" w:rsidRPr="009663DF">
        <w:rPr>
          <w:i/>
        </w:rPr>
        <w:t>in</w:t>
      </w:r>
      <w:r w:rsidRPr="009663DF">
        <w:rPr>
          <w:i/>
        </w:rPr>
        <w:t xml:space="preserve"> pH on Biodiversity</w:t>
      </w:r>
      <w:r>
        <w:t>. You will use data from this table when you complete Part III of the Student Worksheet.</w:t>
      </w:r>
    </w:p>
    <w:p w14:paraId="5623C961" w14:textId="37B6C8B4" w:rsidR="00144C35" w:rsidRPr="00144C35" w:rsidRDefault="00144C35" w:rsidP="00144C35">
      <w:pPr>
        <w:spacing w:before="180" w:line="240" w:lineRule="auto"/>
        <w:rPr>
          <w:b/>
        </w:rPr>
      </w:pPr>
      <w:r w:rsidRPr="00144C35">
        <w:rPr>
          <w:b/>
        </w:rPr>
        <w:t xml:space="preserve">Step </w:t>
      </w:r>
      <w:r w:rsidR="008B1A61">
        <w:rPr>
          <w:b/>
        </w:rPr>
        <w:t>4</w:t>
      </w:r>
      <w:r w:rsidRPr="00144C35">
        <w:rPr>
          <w:b/>
        </w:rPr>
        <w:t>: Set up and run</w:t>
      </w:r>
      <w:r w:rsidR="009B48CC">
        <w:rPr>
          <w:b/>
        </w:rPr>
        <w:t xml:space="preserve"> the</w:t>
      </w:r>
      <w:r w:rsidRPr="00144C35">
        <w:rPr>
          <w:b/>
        </w:rPr>
        <w:t xml:space="preserve"> </w:t>
      </w:r>
      <w:r>
        <w:rPr>
          <w:b/>
        </w:rPr>
        <w:t>third</w:t>
      </w:r>
      <w:r w:rsidRPr="00144C35">
        <w:rPr>
          <w:b/>
        </w:rPr>
        <w:t xml:space="preserve"> simulation.</w:t>
      </w:r>
    </w:p>
    <w:p w14:paraId="0361B003" w14:textId="446E40CF" w:rsidR="00144C35" w:rsidRDefault="00144C35" w:rsidP="008A2A75">
      <w:pPr>
        <w:pStyle w:val="ListParagraph"/>
        <w:widowControl w:val="0"/>
        <w:numPr>
          <w:ilvl w:val="0"/>
          <w:numId w:val="15"/>
        </w:numPr>
        <w:spacing w:before="180" w:line="240" w:lineRule="auto"/>
        <w:ind w:right="317"/>
      </w:pPr>
      <w:r>
        <w:t xml:space="preserve">Click </w:t>
      </w:r>
      <w:r w:rsidRPr="009663DF">
        <w:rPr>
          <w:b/>
        </w:rPr>
        <w:t>Return to original settings</w:t>
      </w:r>
      <w:r>
        <w:t xml:space="preserve"> and </w:t>
      </w:r>
      <w:r w:rsidRPr="005454FE">
        <w:rPr>
          <w:b/>
        </w:rPr>
        <w:t>Restart</w:t>
      </w:r>
      <w:r>
        <w:t>.</w:t>
      </w:r>
    </w:p>
    <w:p w14:paraId="55AA26AD" w14:textId="17C92961" w:rsidR="00144C35" w:rsidRDefault="00144C35" w:rsidP="008A2A75">
      <w:pPr>
        <w:pStyle w:val="ListParagraph"/>
        <w:widowControl w:val="0"/>
        <w:numPr>
          <w:ilvl w:val="0"/>
          <w:numId w:val="15"/>
        </w:numPr>
        <w:spacing w:before="180" w:line="240" w:lineRule="auto"/>
        <w:ind w:right="317"/>
      </w:pPr>
      <w:r>
        <w:t xml:space="preserve">Increase the acidity of the habitat </w:t>
      </w:r>
      <w:r w:rsidR="000F0C99">
        <w:t xml:space="preserve">even more </w:t>
      </w:r>
      <w:r>
        <w:t>by decreasing the pH value to 7.</w:t>
      </w:r>
      <w:r w:rsidR="000F0C99">
        <w:t>6</w:t>
      </w:r>
      <w:r>
        <w:t xml:space="preserve">. </w:t>
      </w:r>
    </w:p>
    <w:p w14:paraId="7B9A8E8A" w14:textId="24E0ADC3" w:rsidR="00144C35" w:rsidRDefault="00144C35" w:rsidP="008A2A75">
      <w:pPr>
        <w:pStyle w:val="ListParagraph"/>
        <w:numPr>
          <w:ilvl w:val="0"/>
          <w:numId w:val="15"/>
        </w:numPr>
      </w:pPr>
      <w:r>
        <w:t xml:space="preserve">Click </w:t>
      </w:r>
      <w:r w:rsidR="000F0C99" w:rsidRPr="009663DF">
        <w:rPr>
          <w:b/>
        </w:rPr>
        <w:t>A</w:t>
      </w:r>
      <w:r w:rsidRPr="009663DF">
        <w:rPr>
          <w:b/>
        </w:rPr>
        <w:t>dvance year</w:t>
      </w:r>
      <w:r>
        <w:t xml:space="preserve"> until the line</w:t>
      </w:r>
      <w:r w:rsidR="000F0C99">
        <w:t>s on the graph</w:t>
      </w:r>
      <w:r>
        <w:t xml:space="preserve"> reach 100 years.</w:t>
      </w:r>
    </w:p>
    <w:p w14:paraId="735B4036" w14:textId="163220CC" w:rsidR="00144C35" w:rsidRDefault="00B7369E" w:rsidP="008A2A75">
      <w:pPr>
        <w:pStyle w:val="ListParagraph"/>
        <w:numPr>
          <w:ilvl w:val="0"/>
          <w:numId w:val="15"/>
        </w:numPr>
      </w:pPr>
      <w:r>
        <w:t>Copy and paste</w:t>
      </w:r>
      <w:r w:rsidR="00144C35">
        <w:t xml:space="preserve"> graph </w:t>
      </w:r>
      <w:r w:rsidR="0023549D">
        <w:t>in the</w:t>
      </w:r>
      <w:r w:rsidR="00144C35">
        <w:t xml:space="preserve"> empty space </w:t>
      </w:r>
      <w:r w:rsidR="0023549D">
        <w:t xml:space="preserve">under </w:t>
      </w:r>
      <w:r w:rsidR="00144C35" w:rsidRPr="009663DF">
        <w:rPr>
          <w:i/>
        </w:rPr>
        <w:t xml:space="preserve">Graph </w:t>
      </w:r>
      <w:r w:rsidR="005454FE">
        <w:rPr>
          <w:i/>
        </w:rPr>
        <w:t>E</w:t>
      </w:r>
      <w:r w:rsidR="00144C35" w:rsidRPr="009663DF">
        <w:rPr>
          <w:i/>
        </w:rPr>
        <w:t xml:space="preserve">: Effect of a </w:t>
      </w:r>
      <w:r w:rsidR="000F0C99" w:rsidRPr="009663DF">
        <w:rPr>
          <w:i/>
        </w:rPr>
        <w:t>Big</w:t>
      </w:r>
      <w:r w:rsidR="00144C35" w:rsidRPr="009663DF">
        <w:rPr>
          <w:i/>
        </w:rPr>
        <w:t xml:space="preserve"> Change </w:t>
      </w:r>
      <w:r w:rsidR="000F0C99" w:rsidRPr="009663DF">
        <w:rPr>
          <w:i/>
        </w:rPr>
        <w:t>in</w:t>
      </w:r>
      <w:r w:rsidR="00144C35" w:rsidRPr="009663DF">
        <w:rPr>
          <w:i/>
        </w:rPr>
        <w:t xml:space="preserve"> pH on Biodiversity</w:t>
      </w:r>
      <w:r w:rsidR="00144C35" w:rsidRPr="00A505B1">
        <w:t xml:space="preserve"> </w:t>
      </w:r>
      <w:r>
        <w:t>in the Student Worksheet.</w:t>
      </w:r>
    </w:p>
    <w:p w14:paraId="0EBB5008" w14:textId="4EAA2771" w:rsidR="00144C35" w:rsidRDefault="00144C35" w:rsidP="008A2A75">
      <w:pPr>
        <w:pStyle w:val="ListParagraph"/>
        <w:numPr>
          <w:ilvl w:val="0"/>
          <w:numId w:val="15"/>
        </w:numPr>
      </w:pPr>
      <w:r>
        <w:t xml:space="preserve">Click </w:t>
      </w:r>
      <w:r w:rsidRPr="009663DF">
        <w:rPr>
          <w:b/>
        </w:rPr>
        <w:t>Export data</w:t>
      </w:r>
      <w:r>
        <w:t xml:space="preserve">. Save and </w:t>
      </w:r>
      <w:r w:rsidR="008A3949">
        <w:t>t</w:t>
      </w:r>
      <w:r>
        <w:t xml:space="preserve">itle worksheet </w:t>
      </w:r>
      <w:r w:rsidRPr="009663DF">
        <w:rPr>
          <w:i/>
        </w:rPr>
        <w:t xml:space="preserve">Effect of a </w:t>
      </w:r>
      <w:r w:rsidR="000F0C99" w:rsidRPr="009663DF">
        <w:rPr>
          <w:i/>
        </w:rPr>
        <w:t>Big</w:t>
      </w:r>
      <w:r w:rsidRPr="009663DF">
        <w:rPr>
          <w:i/>
        </w:rPr>
        <w:t xml:space="preserve"> Change </w:t>
      </w:r>
      <w:r w:rsidR="000F0C99" w:rsidRPr="009663DF">
        <w:rPr>
          <w:i/>
        </w:rPr>
        <w:t>in</w:t>
      </w:r>
      <w:r w:rsidRPr="009663DF">
        <w:rPr>
          <w:i/>
        </w:rPr>
        <w:t xml:space="preserve"> pH on Biodiversity</w:t>
      </w:r>
      <w:r>
        <w:t>. You will use data from this table when you complete Part III of the Student Worksheet.</w:t>
      </w:r>
    </w:p>
    <w:p w14:paraId="3B8D2C95" w14:textId="7056AAF6" w:rsidR="00B326C5" w:rsidRDefault="00B326C5" w:rsidP="00B326C5">
      <w:pPr>
        <w:spacing w:before="180" w:line="240" w:lineRule="auto"/>
        <w:rPr>
          <w:b/>
        </w:rPr>
      </w:pPr>
      <w:r w:rsidRPr="00B326C5">
        <w:rPr>
          <w:b/>
        </w:rPr>
        <w:t xml:space="preserve">Step </w:t>
      </w:r>
      <w:r w:rsidR="008B1A61">
        <w:rPr>
          <w:b/>
        </w:rPr>
        <w:t>5</w:t>
      </w:r>
      <w:r w:rsidRPr="00B326C5">
        <w:rPr>
          <w:b/>
        </w:rPr>
        <w:t>: Complete Part II</w:t>
      </w:r>
      <w:r>
        <w:rPr>
          <w:b/>
        </w:rPr>
        <w:t>I</w:t>
      </w:r>
      <w:r w:rsidRPr="00B326C5">
        <w:rPr>
          <w:b/>
        </w:rPr>
        <w:t xml:space="preserve"> of the Student Worksheet.</w:t>
      </w:r>
    </w:p>
    <w:p w14:paraId="7EB95CF6" w14:textId="17FFAE65" w:rsidR="00296536" w:rsidRDefault="00296536" w:rsidP="008A2A75">
      <w:pPr>
        <w:pStyle w:val="ListParagraph"/>
        <w:widowControl w:val="0"/>
        <w:numPr>
          <w:ilvl w:val="0"/>
          <w:numId w:val="23"/>
        </w:numPr>
        <w:spacing w:before="180" w:line="240" w:lineRule="auto"/>
        <w:ind w:right="317"/>
      </w:pPr>
      <w:r>
        <w:t xml:space="preserve">Highlight information in </w:t>
      </w:r>
      <w:r w:rsidR="008A3949">
        <w:t xml:space="preserve">the </w:t>
      </w:r>
      <w:r>
        <w:t>spreadsheet you used to support your answers.</w:t>
      </w:r>
    </w:p>
    <w:p w14:paraId="12E9AEF1" w14:textId="77777777" w:rsidR="00831F2C" w:rsidRDefault="00831F2C" w:rsidP="00B326C5">
      <w:pPr>
        <w:spacing w:before="180" w:line="240" w:lineRule="auto"/>
        <w:rPr>
          <w:b/>
          <w:szCs w:val="24"/>
        </w:rPr>
      </w:pPr>
    </w:p>
    <w:p w14:paraId="6454744C" w14:textId="0A61E823" w:rsidR="00B326C5" w:rsidRPr="009663DF" w:rsidRDefault="00831F2C" w:rsidP="00B326C5">
      <w:pPr>
        <w:spacing w:before="180" w:line="240" w:lineRule="auto"/>
        <w:rPr>
          <w:b/>
          <w:i/>
          <w:sz w:val="22"/>
          <w:szCs w:val="24"/>
        </w:rPr>
      </w:pPr>
      <w:r w:rsidRPr="009663DF">
        <w:rPr>
          <w:b/>
          <w:i/>
          <w:sz w:val="22"/>
          <w:szCs w:val="24"/>
        </w:rPr>
        <w:t>Part IV. Write and revise a conclusion.</w:t>
      </w:r>
    </w:p>
    <w:p w14:paraId="7C8B30BF" w14:textId="69133DB6" w:rsidR="00B326C5" w:rsidRPr="000313E2" w:rsidRDefault="00B326C5" w:rsidP="00B326C5">
      <w:pPr>
        <w:spacing w:before="180" w:line="240" w:lineRule="auto"/>
        <w:rPr>
          <w:b/>
        </w:rPr>
      </w:pPr>
      <w:r w:rsidRPr="000313E2">
        <w:rPr>
          <w:b/>
        </w:rPr>
        <w:t xml:space="preserve">Step </w:t>
      </w:r>
      <w:r>
        <w:rPr>
          <w:b/>
        </w:rPr>
        <w:t>1</w:t>
      </w:r>
      <w:r w:rsidRPr="000313E2">
        <w:rPr>
          <w:b/>
        </w:rPr>
        <w:t xml:space="preserve">: Set up and run </w:t>
      </w:r>
      <w:r w:rsidR="00831F2C">
        <w:rPr>
          <w:b/>
        </w:rPr>
        <w:t xml:space="preserve">a </w:t>
      </w:r>
      <w:r w:rsidRPr="000313E2">
        <w:rPr>
          <w:b/>
        </w:rPr>
        <w:t>simulation.</w:t>
      </w:r>
    </w:p>
    <w:p w14:paraId="18D64144" w14:textId="36CF2940" w:rsidR="000F0C99" w:rsidRDefault="000F0C99" w:rsidP="008A2A75">
      <w:pPr>
        <w:pStyle w:val="ListParagraph"/>
        <w:widowControl w:val="0"/>
        <w:numPr>
          <w:ilvl w:val="0"/>
          <w:numId w:val="16"/>
        </w:numPr>
        <w:spacing w:before="180" w:line="240" w:lineRule="auto"/>
        <w:ind w:right="317"/>
      </w:pPr>
      <w:r>
        <w:t xml:space="preserve">Use </w:t>
      </w:r>
      <w:r w:rsidR="005454FE">
        <w:t>the Gizmo “Coral Reefs 1 – Abiotic Factors</w:t>
      </w:r>
      <w:proofErr w:type="gramStart"/>
      <w:r w:rsidR="005454FE">
        <w:t xml:space="preserve">” </w:t>
      </w:r>
      <w:r>
        <w:t xml:space="preserve"> from</w:t>
      </w:r>
      <w:proofErr w:type="gramEnd"/>
      <w:r>
        <w:t xml:space="preserve"> Part III.</w:t>
      </w:r>
    </w:p>
    <w:p w14:paraId="02DA0A0C" w14:textId="4DA5B95E" w:rsidR="00B326C5" w:rsidRDefault="00B326C5" w:rsidP="008A2A75">
      <w:pPr>
        <w:pStyle w:val="ListParagraph"/>
        <w:widowControl w:val="0"/>
        <w:numPr>
          <w:ilvl w:val="0"/>
          <w:numId w:val="16"/>
        </w:numPr>
        <w:spacing w:before="180" w:line="240" w:lineRule="auto"/>
        <w:ind w:right="317"/>
      </w:pPr>
      <w:r>
        <w:t xml:space="preserve">Click </w:t>
      </w:r>
      <w:r w:rsidRPr="009663DF">
        <w:rPr>
          <w:b/>
        </w:rPr>
        <w:t>Return to original settings</w:t>
      </w:r>
      <w:r>
        <w:t xml:space="preserve"> and </w:t>
      </w:r>
      <w:r w:rsidRPr="009663DF">
        <w:rPr>
          <w:b/>
        </w:rPr>
        <w:t>Restart</w:t>
      </w:r>
      <w:r>
        <w:t xml:space="preserve">. </w:t>
      </w:r>
    </w:p>
    <w:p w14:paraId="01C02F2D" w14:textId="4D9CF1A0" w:rsidR="00B326C5" w:rsidRDefault="00B326C5" w:rsidP="008A2A75">
      <w:pPr>
        <w:pStyle w:val="ListParagraph"/>
        <w:widowControl w:val="0"/>
        <w:numPr>
          <w:ilvl w:val="0"/>
          <w:numId w:val="16"/>
        </w:numPr>
        <w:spacing w:before="180" w:line="240" w:lineRule="auto"/>
        <w:ind w:right="317"/>
      </w:pPr>
      <w:r>
        <w:t xml:space="preserve">Set the storm severity to </w:t>
      </w:r>
      <w:r w:rsidR="0040555D">
        <w:t>30%, ocean temperature to 28</w:t>
      </w:r>
      <w:r w:rsidR="0040555D">
        <w:rPr>
          <w:rFonts w:cs="Arial"/>
        </w:rPr>
        <w:t>°</w:t>
      </w:r>
      <w:r w:rsidR="0040555D">
        <w:t>C, and pH to 7.9</w:t>
      </w:r>
      <w:r>
        <w:t xml:space="preserve">. </w:t>
      </w:r>
    </w:p>
    <w:p w14:paraId="44DE8965" w14:textId="69883E8A" w:rsidR="00B326C5" w:rsidRDefault="00B326C5" w:rsidP="008A2A75">
      <w:pPr>
        <w:pStyle w:val="ListParagraph"/>
        <w:numPr>
          <w:ilvl w:val="0"/>
          <w:numId w:val="16"/>
        </w:numPr>
      </w:pPr>
      <w:r>
        <w:t xml:space="preserve">Click </w:t>
      </w:r>
      <w:r w:rsidR="000F0C99" w:rsidRPr="009663DF">
        <w:rPr>
          <w:b/>
        </w:rPr>
        <w:t>A</w:t>
      </w:r>
      <w:r w:rsidRPr="009663DF">
        <w:rPr>
          <w:b/>
        </w:rPr>
        <w:t xml:space="preserve">dvance year </w:t>
      </w:r>
      <w:r>
        <w:t>until the line</w:t>
      </w:r>
      <w:r w:rsidR="000F0C99">
        <w:t>s on the graph</w:t>
      </w:r>
      <w:r>
        <w:t xml:space="preserve"> reach 100 years.</w:t>
      </w:r>
    </w:p>
    <w:p w14:paraId="291802C6" w14:textId="7831F3E9" w:rsidR="0040555D" w:rsidRDefault="00B7369E" w:rsidP="008A2A75">
      <w:pPr>
        <w:pStyle w:val="ListParagraph"/>
        <w:numPr>
          <w:ilvl w:val="0"/>
          <w:numId w:val="16"/>
        </w:numPr>
      </w:pPr>
      <w:r>
        <w:t>Copy and paste</w:t>
      </w:r>
      <w:r w:rsidR="00B326C5">
        <w:t xml:space="preserve"> graph </w:t>
      </w:r>
      <w:r w:rsidR="0023549D">
        <w:t>in the</w:t>
      </w:r>
      <w:r w:rsidR="00B326C5">
        <w:t xml:space="preserve"> empty space </w:t>
      </w:r>
      <w:r w:rsidR="0023549D">
        <w:t xml:space="preserve">under </w:t>
      </w:r>
      <w:r w:rsidR="00B326C5" w:rsidRPr="009663DF">
        <w:rPr>
          <w:i/>
        </w:rPr>
        <w:t xml:space="preserve">Graph </w:t>
      </w:r>
      <w:r w:rsidR="0040555D" w:rsidRPr="009663DF">
        <w:rPr>
          <w:i/>
        </w:rPr>
        <w:t>F</w:t>
      </w:r>
      <w:r w:rsidR="00B326C5" w:rsidRPr="009663DF">
        <w:rPr>
          <w:i/>
        </w:rPr>
        <w:t xml:space="preserve">: Effect of </w:t>
      </w:r>
      <w:r w:rsidR="0040555D" w:rsidRPr="009663DF">
        <w:rPr>
          <w:i/>
        </w:rPr>
        <w:t>Human Activity</w:t>
      </w:r>
      <w:r w:rsidR="00B326C5" w:rsidRPr="009663DF">
        <w:rPr>
          <w:i/>
        </w:rPr>
        <w:t xml:space="preserve"> on Biodiversity</w:t>
      </w:r>
      <w:r>
        <w:t xml:space="preserve"> in the Student Worksheet</w:t>
      </w:r>
      <w:r w:rsidR="0040555D">
        <w:t>.</w:t>
      </w:r>
    </w:p>
    <w:p w14:paraId="72098993" w14:textId="2A33558E" w:rsidR="0040555D" w:rsidRDefault="0040555D" w:rsidP="0040555D">
      <w:pPr>
        <w:spacing w:before="180" w:line="240" w:lineRule="auto"/>
        <w:rPr>
          <w:b/>
        </w:rPr>
      </w:pPr>
      <w:r w:rsidRPr="0040555D">
        <w:rPr>
          <w:b/>
        </w:rPr>
        <w:t xml:space="preserve">Step </w:t>
      </w:r>
      <w:r>
        <w:rPr>
          <w:b/>
        </w:rPr>
        <w:t>2</w:t>
      </w:r>
      <w:r w:rsidRPr="0040555D">
        <w:rPr>
          <w:b/>
        </w:rPr>
        <w:t xml:space="preserve">: </w:t>
      </w:r>
      <w:r>
        <w:rPr>
          <w:b/>
        </w:rPr>
        <w:t>Make a conclusion about the effect of human activit</w:t>
      </w:r>
      <w:r w:rsidR="000F0C99">
        <w:rPr>
          <w:b/>
        </w:rPr>
        <w:t>y</w:t>
      </w:r>
      <w:r>
        <w:rPr>
          <w:b/>
        </w:rPr>
        <w:t xml:space="preserve"> on biodiversity</w:t>
      </w:r>
      <w:r w:rsidRPr="0040555D">
        <w:rPr>
          <w:b/>
        </w:rPr>
        <w:t>.</w:t>
      </w:r>
    </w:p>
    <w:p w14:paraId="5C7A2D02" w14:textId="70B80772" w:rsidR="0040555D" w:rsidRDefault="0040555D" w:rsidP="008A2A75">
      <w:pPr>
        <w:pStyle w:val="ListParagraph"/>
        <w:widowControl w:val="0"/>
        <w:numPr>
          <w:ilvl w:val="0"/>
          <w:numId w:val="17"/>
        </w:numPr>
        <w:spacing w:before="180" w:line="240" w:lineRule="auto"/>
        <w:ind w:right="317"/>
      </w:pPr>
      <w:r>
        <w:t xml:space="preserve">Read the paragraph in </w:t>
      </w:r>
      <w:r w:rsidR="008A3949">
        <w:t>P</w:t>
      </w:r>
      <w:r>
        <w:t>art IV of the Student Worksheet.</w:t>
      </w:r>
    </w:p>
    <w:p w14:paraId="2228981D" w14:textId="75D7968C" w:rsidR="007331A7" w:rsidRDefault="0040555D" w:rsidP="008A2A75">
      <w:pPr>
        <w:pStyle w:val="ListParagraph"/>
        <w:widowControl w:val="0"/>
        <w:numPr>
          <w:ilvl w:val="0"/>
          <w:numId w:val="17"/>
        </w:numPr>
        <w:spacing w:before="180" w:line="240" w:lineRule="auto"/>
        <w:ind w:right="317"/>
      </w:pPr>
      <w:r>
        <w:t xml:space="preserve">Then, use the information from the paragraph and the graph to answer </w:t>
      </w:r>
      <w:r w:rsidR="000F0C99">
        <w:t>q</w:t>
      </w:r>
      <w:r w:rsidR="009F7F40">
        <w:t>uestions 9-10</w:t>
      </w:r>
      <w:r w:rsidR="002C2BAA">
        <w:t xml:space="preserve"> </w:t>
      </w:r>
      <w:r w:rsidR="00B7369E">
        <w:t>in the Student Worksheet</w:t>
      </w:r>
      <w:r w:rsidR="009F7F40">
        <w:t>.</w:t>
      </w:r>
    </w:p>
    <w:p w14:paraId="014E7FBB" w14:textId="0EA8BA88" w:rsidR="00456DAB" w:rsidRDefault="00456DAB" w:rsidP="00456DAB">
      <w:pPr>
        <w:spacing w:before="180" w:line="240" w:lineRule="auto"/>
        <w:rPr>
          <w:b/>
        </w:rPr>
      </w:pPr>
      <w:r w:rsidRPr="0040555D">
        <w:rPr>
          <w:b/>
        </w:rPr>
        <w:t xml:space="preserve">Step </w:t>
      </w:r>
      <w:r>
        <w:rPr>
          <w:b/>
        </w:rPr>
        <w:t>3</w:t>
      </w:r>
      <w:r w:rsidRPr="0040555D">
        <w:rPr>
          <w:b/>
        </w:rPr>
        <w:t xml:space="preserve">: </w:t>
      </w:r>
      <w:r>
        <w:rPr>
          <w:b/>
        </w:rPr>
        <w:t xml:space="preserve">Conduct research on human activities </w:t>
      </w:r>
      <w:r w:rsidR="000F0C99">
        <w:rPr>
          <w:b/>
        </w:rPr>
        <w:t xml:space="preserve">that affect </w:t>
      </w:r>
      <w:r>
        <w:rPr>
          <w:b/>
        </w:rPr>
        <w:t>biodiversity</w:t>
      </w:r>
      <w:r w:rsidR="000F0C99">
        <w:rPr>
          <w:b/>
        </w:rPr>
        <w:t xml:space="preserve"> in a positive way.</w:t>
      </w:r>
    </w:p>
    <w:p w14:paraId="4795D402" w14:textId="77777777" w:rsidR="00296536" w:rsidRDefault="00296536" w:rsidP="008A2A75">
      <w:pPr>
        <w:pStyle w:val="ListParagraph"/>
        <w:widowControl w:val="0"/>
        <w:numPr>
          <w:ilvl w:val="0"/>
          <w:numId w:val="18"/>
        </w:numPr>
        <w:spacing w:before="180" w:line="240" w:lineRule="auto"/>
        <w:ind w:right="317"/>
      </w:pPr>
      <w:r>
        <w:t xml:space="preserve">Think about ways </w:t>
      </w:r>
      <w:r w:rsidR="00456DAB">
        <w:t>human activity can affect biodiversity in a positive way</w:t>
      </w:r>
      <w:r>
        <w:t>.</w:t>
      </w:r>
    </w:p>
    <w:p w14:paraId="3B86E627" w14:textId="7227BC11" w:rsidR="00456DAB" w:rsidRDefault="00456DAB" w:rsidP="008A2A75">
      <w:pPr>
        <w:pStyle w:val="ListParagraph"/>
        <w:widowControl w:val="0"/>
        <w:numPr>
          <w:ilvl w:val="0"/>
          <w:numId w:val="18"/>
        </w:numPr>
        <w:spacing w:before="180" w:line="240" w:lineRule="auto"/>
        <w:ind w:right="317"/>
      </w:pPr>
      <w:r>
        <w:t xml:space="preserve">Conduct research to </w:t>
      </w:r>
      <w:r w:rsidR="00296536">
        <w:t>find more information about this topic</w:t>
      </w:r>
      <w:r>
        <w:t>.</w:t>
      </w:r>
    </w:p>
    <w:p w14:paraId="680897FB" w14:textId="7920BC70" w:rsidR="002C2BAA" w:rsidRDefault="002C2BAA" w:rsidP="002C2BAA">
      <w:pPr>
        <w:spacing w:before="180" w:line="240" w:lineRule="auto"/>
        <w:rPr>
          <w:b/>
        </w:rPr>
      </w:pPr>
      <w:r w:rsidRPr="002C2BAA">
        <w:rPr>
          <w:b/>
        </w:rPr>
        <w:t xml:space="preserve">Step </w:t>
      </w:r>
      <w:r>
        <w:rPr>
          <w:b/>
        </w:rPr>
        <w:t>4</w:t>
      </w:r>
      <w:r w:rsidRPr="002C2BAA">
        <w:rPr>
          <w:b/>
        </w:rPr>
        <w:t xml:space="preserve">: </w:t>
      </w:r>
      <w:r>
        <w:rPr>
          <w:b/>
        </w:rPr>
        <w:t xml:space="preserve">Revise </w:t>
      </w:r>
      <w:r w:rsidR="0075654B">
        <w:rPr>
          <w:b/>
        </w:rPr>
        <w:t xml:space="preserve">the </w:t>
      </w:r>
      <w:r>
        <w:rPr>
          <w:b/>
        </w:rPr>
        <w:t>conclusion based on new information.</w:t>
      </w:r>
    </w:p>
    <w:p w14:paraId="434A4667" w14:textId="3CF48EC4" w:rsidR="00296536" w:rsidRDefault="00B7369E" w:rsidP="008A2A75">
      <w:pPr>
        <w:pStyle w:val="ListParagraph"/>
        <w:widowControl w:val="0"/>
        <w:numPr>
          <w:ilvl w:val="0"/>
          <w:numId w:val="19"/>
        </w:numPr>
        <w:spacing w:before="180" w:line="240" w:lineRule="auto"/>
        <w:ind w:right="317"/>
        <w:rPr>
          <w:b/>
        </w:rPr>
      </w:pPr>
      <w:r>
        <w:t xml:space="preserve">Use the information from your research to </w:t>
      </w:r>
      <w:r w:rsidR="0075654B">
        <w:t xml:space="preserve">answer question 11 in the Student Worksheet and </w:t>
      </w:r>
      <w:r>
        <w:t>revise your conclusion on the effect of human activities on biodiversity</w:t>
      </w:r>
      <w:r w:rsidR="00296536">
        <w:t xml:space="preserve">. </w:t>
      </w:r>
    </w:p>
    <w:p w14:paraId="2AE3476D" w14:textId="2658FC04" w:rsidR="002C2BAA" w:rsidRPr="00296536" w:rsidRDefault="002C2BAA" w:rsidP="008A2A75">
      <w:pPr>
        <w:pStyle w:val="ListParagraph"/>
        <w:widowControl w:val="0"/>
        <w:numPr>
          <w:ilvl w:val="0"/>
          <w:numId w:val="19"/>
        </w:numPr>
        <w:spacing w:before="180" w:line="240" w:lineRule="auto"/>
        <w:ind w:right="317"/>
      </w:pPr>
      <w:r w:rsidRPr="00296536">
        <w:t xml:space="preserve">List sources used to revise </w:t>
      </w:r>
      <w:r w:rsidR="0075654B">
        <w:t xml:space="preserve">your </w:t>
      </w:r>
      <w:r w:rsidRPr="00296536">
        <w:t>conclusion</w:t>
      </w:r>
      <w:r w:rsidR="0075654B">
        <w:t xml:space="preserve"> in the Student Worksheet</w:t>
      </w:r>
      <w:r w:rsidRPr="00296536">
        <w:t>.</w:t>
      </w:r>
    </w:p>
    <w:p w14:paraId="25FE576D" w14:textId="22D0E3DA" w:rsidR="0023549D" w:rsidRDefault="0023549D" w:rsidP="0023549D">
      <w:pPr>
        <w:spacing w:before="180" w:line="240" w:lineRule="auto"/>
        <w:rPr>
          <w:b/>
        </w:rPr>
      </w:pPr>
      <w:r w:rsidRPr="00B326C5">
        <w:rPr>
          <w:b/>
        </w:rPr>
        <w:t xml:space="preserve">Step </w:t>
      </w:r>
      <w:r w:rsidR="00296536">
        <w:rPr>
          <w:b/>
        </w:rPr>
        <w:t>5</w:t>
      </w:r>
      <w:r w:rsidRPr="00B326C5">
        <w:rPr>
          <w:b/>
        </w:rPr>
        <w:t xml:space="preserve">: Complete Part </w:t>
      </w:r>
      <w:r>
        <w:rPr>
          <w:b/>
        </w:rPr>
        <w:t>IV</w:t>
      </w:r>
      <w:r w:rsidRPr="00B326C5">
        <w:rPr>
          <w:b/>
        </w:rPr>
        <w:t xml:space="preserve"> of the Student Worksheet.</w:t>
      </w:r>
    </w:p>
    <w:p w14:paraId="7EB0615B" w14:textId="7E38546D" w:rsidR="003A5B8C" w:rsidRDefault="003A5B8C" w:rsidP="008A2A75">
      <w:pPr>
        <w:pStyle w:val="ListParagraph"/>
        <w:widowControl w:val="0"/>
        <w:numPr>
          <w:ilvl w:val="0"/>
          <w:numId w:val="22"/>
        </w:numPr>
        <w:spacing w:before="180" w:line="240" w:lineRule="auto"/>
        <w:ind w:right="317"/>
      </w:pPr>
      <w:r>
        <w:t xml:space="preserve">Complete </w:t>
      </w:r>
      <w:r w:rsidR="008A3949">
        <w:t>Q</w:t>
      </w:r>
      <w:r>
        <w:t xml:space="preserve">uick </w:t>
      </w:r>
      <w:r w:rsidR="008A3949">
        <w:t>C</w:t>
      </w:r>
      <w:r>
        <w:t>heck.</w:t>
      </w:r>
    </w:p>
    <w:p w14:paraId="224F6B56" w14:textId="77777777" w:rsidR="003A5B8C" w:rsidRDefault="003A5B8C" w:rsidP="0023549D">
      <w:pPr>
        <w:tabs>
          <w:tab w:val="left" w:pos="7047"/>
        </w:tabs>
        <w:spacing w:before="180" w:line="240" w:lineRule="auto"/>
        <w:rPr>
          <w:b/>
          <w:sz w:val="24"/>
          <w:szCs w:val="24"/>
        </w:rPr>
      </w:pPr>
    </w:p>
    <w:p w14:paraId="712907DC" w14:textId="30A3AFEE" w:rsidR="0023549D" w:rsidRPr="009663DF" w:rsidRDefault="0023549D" w:rsidP="0023549D">
      <w:pPr>
        <w:tabs>
          <w:tab w:val="left" w:pos="7047"/>
        </w:tabs>
        <w:spacing w:before="180" w:line="240" w:lineRule="auto"/>
        <w:rPr>
          <w:b/>
          <w:i/>
          <w:sz w:val="22"/>
          <w:szCs w:val="24"/>
        </w:rPr>
      </w:pPr>
      <w:r w:rsidRPr="009663DF">
        <w:rPr>
          <w:b/>
          <w:i/>
          <w:sz w:val="22"/>
          <w:szCs w:val="24"/>
        </w:rPr>
        <w:t>P</w:t>
      </w:r>
      <w:r w:rsidR="009663DF" w:rsidRPr="009663DF">
        <w:rPr>
          <w:b/>
          <w:i/>
          <w:sz w:val="22"/>
          <w:szCs w:val="24"/>
        </w:rPr>
        <w:t>art</w:t>
      </w:r>
      <w:r w:rsidRPr="009663DF">
        <w:rPr>
          <w:b/>
          <w:i/>
          <w:sz w:val="22"/>
          <w:szCs w:val="24"/>
        </w:rPr>
        <w:t xml:space="preserve"> V: </w:t>
      </w:r>
      <w:r w:rsidR="009663DF" w:rsidRPr="009663DF">
        <w:rPr>
          <w:b/>
          <w:i/>
          <w:sz w:val="22"/>
          <w:szCs w:val="24"/>
        </w:rPr>
        <w:t>Submit work</w:t>
      </w:r>
      <w:r w:rsidR="00C415DB" w:rsidRPr="009663DF">
        <w:rPr>
          <w:b/>
          <w:i/>
          <w:sz w:val="22"/>
          <w:szCs w:val="24"/>
        </w:rPr>
        <w:t xml:space="preserve"> </w:t>
      </w:r>
      <w:r w:rsidR="009663DF" w:rsidRPr="009663DF">
        <w:rPr>
          <w:b/>
          <w:i/>
          <w:sz w:val="22"/>
          <w:szCs w:val="24"/>
        </w:rPr>
        <w:t xml:space="preserve">and </w:t>
      </w:r>
      <w:proofErr w:type="spellStart"/>
      <w:r w:rsidR="009663DF" w:rsidRPr="009663DF">
        <w:rPr>
          <w:b/>
          <w:i/>
          <w:sz w:val="22"/>
          <w:szCs w:val="24"/>
        </w:rPr>
        <w:t>clean up</w:t>
      </w:r>
      <w:proofErr w:type="spellEnd"/>
      <w:r w:rsidR="009663DF" w:rsidRPr="009663DF">
        <w:rPr>
          <w:b/>
          <w:i/>
          <w:sz w:val="22"/>
          <w:szCs w:val="24"/>
        </w:rPr>
        <w:t xml:space="preserve"> work space.</w:t>
      </w:r>
    </w:p>
    <w:p w14:paraId="2D071716" w14:textId="3C9858B7" w:rsidR="00D7026D" w:rsidRPr="002C2BAA" w:rsidRDefault="00D7026D" w:rsidP="00D7026D">
      <w:pPr>
        <w:spacing w:before="180" w:line="240" w:lineRule="auto"/>
        <w:rPr>
          <w:b/>
        </w:rPr>
      </w:pPr>
      <w:r w:rsidRPr="002C2BAA">
        <w:rPr>
          <w:b/>
        </w:rPr>
        <w:t xml:space="preserve">Step </w:t>
      </w:r>
      <w:r>
        <w:rPr>
          <w:b/>
        </w:rPr>
        <w:t>1</w:t>
      </w:r>
      <w:r w:rsidRPr="002C2BAA">
        <w:rPr>
          <w:b/>
        </w:rPr>
        <w:t xml:space="preserve">: </w:t>
      </w:r>
      <w:r>
        <w:rPr>
          <w:b/>
        </w:rPr>
        <w:t xml:space="preserve">Upload Student Worksheet and </w:t>
      </w:r>
      <w:r w:rsidR="0075654B">
        <w:rPr>
          <w:b/>
        </w:rPr>
        <w:t>s</w:t>
      </w:r>
      <w:r>
        <w:rPr>
          <w:b/>
        </w:rPr>
        <w:t>preadsheets.</w:t>
      </w:r>
    </w:p>
    <w:p w14:paraId="7F0451B1" w14:textId="45E2F1DC" w:rsidR="00296536" w:rsidRDefault="00296536" w:rsidP="008A2A75">
      <w:pPr>
        <w:pStyle w:val="ListParagraph"/>
        <w:widowControl w:val="0"/>
        <w:numPr>
          <w:ilvl w:val="0"/>
          <w:numId w:val="20"/>
        </w:numPr>
        <w:spacing w:before="180" w:line="240" w:lineRule="auto"/>
        <w:ind w:right="317"/>
        <w:rPr>
          <w:b/>
        </w:rPr>
      </w:pPr>
      <w:r>
        <w:t xml:space="preserve">Make sure you have done all the </w:t>
      </w:r>
      <w:r w:rsidR="008A3949">
        <w:t>Q</w:t>
      </w:r>
      <w:r>
        <w:t xml:space="preserve">uick </w:t>
      </w:r>
      <w:r w:rsidR="008A3949">
        <w:t>C</w:t>
      </w:r>
      <w:r>
        <w:t xml:space="preserve">hecks in the Student </w:t>
      </w:r>
      <w:r w:rsidR="00FB6AC5">
        <w:t>Worksheet</w:t>
      </w:r>
      <w:r>
        <w:t>.</w:t>
      </w:r>
    </w:p>
    <w:p w14:paraId="63BEE3FE" w14:textId="14807C42" w:rsidR="00296536" w:rsidRDefault="00296536" w:rsidP="008A2A75">
      <w:pPr>
        <w:pStyle w:val="ListParagraph"/>
        <w:widowControl w:val="0"/>
        <w:numPr>
          <w:ilvl w:val="0"/>
          <w:numId w:val="20"/>
        </w:numPr>
        <w:spacing w:before="180" w:line="240" w:lineRule="auto"/>
        <w:ind w:right="317"/>
      </w:pPr>
      <w:r>
        <w:t>Make sure you have properly labeled all worksheets you used to support your answers.</w:t>
      </w:r>
    </w:p>
    <w:p w14:paraId="5A51F067" w14:textId="45780752" w:rsidR="00296536" w:rsidRDefault="00296536" w:rsidP="008A2A75">
      <w:pPr>
        <w:pStyle w:val="ListParagraph"/>
        <w:widowControl w:val="0"/>
        <w:numPr>
          <w:ilvl w:val="0"/>
          <w:numId w:val="20"/>
        </w:numPr>
        <w:spacing w:before="180" w:line="240" w:lineRule="auto"/>
        <w:ind w:right="317"/>
      </w:pPr>
      <w:r>
        <w:t>Make sure that information you used in spreadsheets is properly highlighted.</w:t>
      </w:r>
    </w:p>
    <w:p w14:paraId="20D9D1D0" w14:textId="21664FCC" w:rsidR="00831F2C" w:rsidRDefault="00831F2C" w:rsidP="008A2A75">
      <w:pPr>
        <w:pStyle w:val="ListParagraph"/>
        <w:widowControl w:val="0"/>
        <w:numPr>
          <w:ilvl w:val="0"/>
          <w:numId w:val="20"/>
        </w:numPr>
        <w:spacing w:before="180" w:line="240" w:lineRule="auto"/>
        <w:ind w:right="317"/>
      </w:pPr>
      <w:r>
        <w:t>Include your name at the top of each document.</w:t>
      </w:r>
    </w:p>
    <w:p w14:paraId="174E8E6A" w14:textId="058A853A" w:rsidR="00C415DB" w:rsidRDefault="00C415DB" w:rsidP="00C415DB">
      <w:pPr>
        <w:widowControl w:val="0"/>
        <w:spacing w:before="180" w:line="240" w:lineRule="auto"/>
        <w:ind w:right="317"/>
        <w:rPr>
          <w:b/>
        </w:rPr>
      </w:pPr>
      <w:r w:rsidRPr="002C2BAA">
        <w:rPr>
          <w:b/>
        </w:rPr>
        <w:t xml:space="preserve">Step </w:t>
      </w:r>
      <w:r>
        <w:rPr>
          <w:b/>
        </w:rPr>
        <w:t>2</w:t>
      </w:r>
      <w:r w:rsidRPr="002C2BAA">
        <w:rPr>
          <w:b/>
        </w:rPr>
        <w:t xml:space="preserve">: </w:t>
      </w:r>
      <w:proofErr w:type="spellStart"/>
      <w:r w:rsidR="00FB6AC5">
        <w:rPr>
          <w:b/>
        </w:rPr>
        <w:t>Clean</w:t>
      </w:r>
      <w:r w:rsidR="008A3949">
        <w:rPr>
          <w:b/>
        </w:rPr>
        <w:t xml:space="preserve"> </w:t>
      </w:r>
      <w:r w:rsidR="00FB6AC5">
        <w:rPr>
          <w:b/>
        </w:rPr>
        <w:t>up</w:t>
      </w:r>
      <w:proofErr w:type="spellEnd"/>
      <w:r>
        <w:rPr>
          <w:b/>
        </w:rPr>
        <w:t xml:space="preserve"> work space.</w:t>
      </w:r>
    </w:p>
    <w:p w14:paraId="5E244B91" w14:textId="77777777" w:rsidR="00E975B1" w:rsidRDefault="00E975B1" w:rsidP="00F42F47">
      <w:pPr>
        <w:widowControl w:val="0"/>
        <w:spacing w:before="180" w:line="240" w:lineRule="auto"/>
        <w:ind w:right="317"/>
        <w:jc w:val="center"/>
        <w:rPr>
          <w:b/>
        </w:rPr>
      </w:pPr>
    </w:p>
    <w:p w14:paraId="6E1021CC" w14:textId="671D4BFE" w:rsidR="00C415DB" w:rsidRPr="00296536" w:rsidRDefault="00F42F47" w:rsidP="00F42F47">
      <w:pPr>
        <w:widowControl w:val="0"/>
        <w:spacing w:before="180" w:line="240" w:lineRule="auto"/>
        <w:ind w:right="317"/>
        <w:jc w:val="center"/>
      </w:pPr>
      <w:r>
        <w:rPr>
          <w:b/>
        </w:rPr>
        <w:t>CONGRATULATIONS! YOU HAVE COMPLETED YOUR PROJECT!</w:t>
      </w:r>
    </w:p>
    <w:p w14:paraId="28893D4F" w14:textId="77777777" w:rsidR="00D7026D" w:rsidRDefault="00D7026D" w:rsidP="00D7026D">
      <w:pPr>
        <w:spacing w:before="180" w:line="240" w:lineRule="auto"/>
        <w:rPr>
          <w:noProof/>
        </w:rPr>
      </w:pPr>
    </w:p>
    <w:p w14:paraId="774C6250" w14:textId="77777777" w:rsidR="00290902" w:rsidRPr="00CD3154" w:rsidRDefault="00290902" w:rsidP="00E975B1"/>
    <w:p w14:paraId="741C310E" w14:textId="455DAB6A" w:rsidR="00AE4107" w:rsidRPr="00E975B1" w:rsidRDefault="00CF7111" w:rsidP="00AE4107">
      <w:pPr>
        <w:pStyle w:val="Heading1notinTOC"/>
      </w:pPr>
      <w:r>
        <w:rPr>
          <w:rFonts w:ascii="Arial" w:hAnsi="Arial" w:cs="Arial"/>
        </w:rPr>
        <w:lastRenderedPageBreak/>
        <w:t>S</w:t>
      </w:r>
      <w:r w:rsidR="00A505B1">
        <w:rPr>
          <w:rFonts w:ascii="Arial" w:hAnsi="Arial" w:cs="Arial"/>
        </w:rPr>
        <w:t>tudent Worksheet</w:t>
      </w:r>
      <w:r w:rsidR="009F7F40">
        <w:rPr>
          <w:rFonts w:ascii="Arial" w:hAnsi="Arial" w:cs="Arial"/>
        </w:rPr>
        <w:t xml:space="preserve">          </w:t>
      </w:r>
      <w:r w:rsidR="00E975B1">
        <w:rPr>
          <w:rFonts w:ascii="Arial" w:hAnsi="Arial" w:cs="Arial"/>
        </w:rPr>
        <w:t xml:space="preserve">                     </w:t>
      </w:r>
      <w:r w:rsidR="009F7F40">
        <w:rPr>
          <w:rFonts w:ascii="Arial" w:hAnsi="Arial" w:cs="Arial"/>
        </w:rPr>
        <w:t xml:space="preserve">      Name:</w:t>
      </w:r>
    </w:p>
    <w:p w14:paraId="26ACEE21" w14:textId="2BDE4641" w:rsidR="00A505B1" w:rsidRPr="00A124AD" w:rsidRDefault="00A505B1" w:rsidP="00AE4107">
      <w:pPr>
        <w:widowControl w:val="0"/>
        <w:spacing w:before="180" w:line="240" w:lineRule="auto"/>
        <w:ind w:right="317"/>
        <w:rPr>
          <w:b/>
          <w:i/>
          <w:sz w:val="22"/>
        </w:rPr>
      </w:pPr>
      <w:r w:rsidRPr="00A124AD">
        <w:rPr>
          <w:b/>
          <w:i/>
          <w:sz w:val="22"/>
        </w:rPr>
        <w:t>Part I. Prepare for the Project</w:t>
      </w:r>
    </w:p>
    <w:p w14:paraId="093A0515" w14:textId="44ED7337" w:rsidR="00A505B1" w:rsidRPr="00A505B1" w:rsidRDefault="007331A7" w:rsidP="00AE4107">
      <w:pPr>
        <w:widowControl w:val="0"/>
        <w:spacing w:before="180" w:line="240" w:lineRule="auto"/>
        <w:ind w:right="317"/>
      </w:pPr>
      <w:r w:rsidRPr="00FF0ED8">
        <w:rPr>
          <w:b/>
        </w:rPr>
        <w:t>Quick Check:</w:t>
      </w:r>
      <w:r>
        <w:t xml:space="preserve"> </w:t>
      </w:r>
      <w:r w:rsidR="00D7026D">
        <w:t xml:space="preserve">Did you </w:t>
      </w:r>
      <w:r w:rsidR="00A505B1" w:rsidRPr="00A505B1">
        <w:t xml:space="preserve">complete </w:t>
      </w:r>
      <w:r w:rsidR="00D7026D">
        <w:t>steps 1</w:t>
      </w:r>
      <w:r w:rsidR="008A3949">
        <w:rPr>
          <w:rFonts w:cs="Arial"/>
        </w:rPr>
        <w:t>–</w:t>
      </w:r>
      <w:r w:rsidR="00D7026D">
        <w:t>4</w:t>
      </w:r>
      <w:r w:rsidR="00A505B1" w:rsidRPr="00A505B1">
        <w:t xml:space="preserve">? If not, go ahead and complete </w:t>
      </w:r>
      <w:r w:rsidR="00D7026D">
        <w:t>them</w:t>
      </w:r>
      <w:r w:rsidR="00A505B1" w:rsidRPr="00A505B1">
        <w:t>.</w:t>
      </w:r>
      <w:r w:rsidR="00A505B1">
        <w:t xml:space="preserve"> Then continue on to Part II.</w:t>
      </w:r>
      <w:r w:rsidR="00144C35">
        <w:t xml:space="preserve"> Be sure to follow </w:t>
      </w:r>
      <w:r w:rsidR="00FF0ED8">
        <w:t xml:space="preserve">the </w:t>
      </w:r>
      <w:r w:rsidR="00144C35">
        <w:t xml:space="preserve">steps in </w:t>
      </w:r>
      <w:r w:rsidR="00144C35" w:rsidRPr="00FF0ED8">
        <w:t>Part II</w:t>
      </w:r>
      <w:r w:rsidR="00144C35">
        <w:t xml:space="preserve"> of the Student Guide.</w:t>
      </w:r>
    </w:p>
    <w:p w14:paraId="458B0E7E" w14:textId="77777777" w:rsidR="00A124AD" w:rsidRDefault="00A124AD" w:rsidP="00AE4107">
      <w:pPr>
        <w:widowControl w:val="0"/>
        <w:spacing w:before="180" w:line="240" w:lineRule="auto"/>
        <w:ind w:right="317"/>
        <w:rPr>
          <w:b/>
        </w:rPr>
      </w:pPr>
    </w:p>
    <w:p w14:paraId="2CC661A2" w14:textId="6469EFE7" w:rsidR="00510FA8" w:rsidRPr="00A124AD" w:rsidRDefault="00510FA8" w:rsidP="00AE4107">
      <w:pPr>
        <w:widowControl w:val="0"/>
        <w:spacing w:before="180" w:line="240" w:lineRule="auto"/>
        <w:ind w:right="317"/>
        <w:rPr>
          <w:b/>
          <w:i/>
          <w:sz w:val="22"/>
        </w:rPr>
      </w:pPr>
      <w:r w:rsidRPr="00A124AD">
        <w:rPr>
          <w:b/>
          <w:i/>
          <w:sz w:val="22"/>
        </w:rPr>
        <w:t xml:space="preserve">Part II. Analyze Factors </w:t>
      </w:r>
      <w:r w:rsidR="008A3949" w:rsidRPr="00A124AD">
        <w:rPr>
          <w:b/>
          <w:i/>
          <w:sz w:val="22"/>
        </w:rPr>
        <w:t>T</w:t>
      </w:r>
      <w:r w:rsidR="00D7026D" w:rsidRPr="00A124AD">
        <w:rPr>
          <w:b/>
          <w:i/>
          <w:sz w:val="22"/>
        </w:rPr>
        <w:t xml:space="preserve">hat </w:t>
      </w:r>
      <w:r w:rsidRPr="00A124AD">
        <w:rPr>
          <w:b/>
          <w:i/>
          <w:sz w:val="22"/>
        </w:rPr>
        <w:t>Affect Carrying Capacity</w:t>
      </w:r>
    </w:p>
    <w:p w14:paraId="307D8EDA" w14:textId="7AF79851" w:rsidR="00754395" w:rsidRDefault="00AE4107" w:rsidP="00AE4107">
      <w:pPr>
        <w:widowControl w:val="0"/>
        <w:spacing w:before="180" w:line="240" w:lineRule="auto"/>
        <w:ind w:right="317"/>
      </w:pPr>
      <w:r>
        <w:t xml:space="preserve">Graph A: </w:t>
      </w:r>
      <w:r w:rsidRPr="00AE4107">
        <w:t>The Effects of</w:t>
      </w:r>
      <w:r>
        <w:t xml:space="preserve"> Land Size on Carrying Capacity</w:t>
      </w:r>
    </w:p>
    <w:p w14:paraId="2E56DB2E" w14:textId="77777777" w:rsidR="00E67B66" w:rsidRDefault="00E67B66" w:rsidP="00AE4107">
      <w:pPr>
        <w:widowControl w:val="0"/>
        <w:spacing w:before="180" w:line="240" w:lineRule="auto"/>
        <w:ind w:right="317"/>
      </w:pPr>
    </w:p>
    <w:p w14:paraId="55234A8D" w14:textId="77777777" w:rsidR="00E67B66" w:rsidRDefault="00E67B66" w:rsidP="00AE4107">
      <w:pPr>
        <w:widowControl w:val="0"/>
        <w:spacing w:before="180" w:line="240" w:lineRule="auto"/>
        <w:ind w:right="317"/>
      </w:pPr>
    </w:p>
    <w:p w14:paraId="45EFF111" w14:textId="77777777" w:rsidR="00E67B66" w:rsidRDefault="00E67B66" w:rsidP="00AE4107">
      <w:pPr>
        <w:widowControl w:val="0"/>
        <w:spacing w:before="180" w:line="240" w:lineRule="auto"/>
        <w:ind w:right="317"/>
      </w:pPr>
    </w:p>
    <w:p w14:paraId="2DA879CF" w14:textId="77777777" w:rsidR="00D37194" w:rsidRDefault="00D37194" w:rsidP="00AE4107">
      <w:pPr>
        <w:widowControl w:val="0"/>
        <w:spacing w:before="180" w:line="240" w:lineRule="auto"/>
        <w:ind w:right="317"/>
      </w:pPr>
    </w:p>
    <w:p w14:paraId="3355B877" w14:textId="77777777" w:rsidR="00D37194" w:rsidRDefault="00D37194" w:rsidP="00AE4107">
      <w:pPr>
        <w:widowControl w:val="0"/>
        <w:spacing w:before="180" w:line="240" w:lineRule="auto"/>
        <w:ind w:right="317"/>
      </w:pPr>
    </w:p>
    <w:p w14:paraId="7A9284E5" w14:textId="77777777" w:rsidR="00D37194" w:rsidRDefault="00D37194" w:rsidP="00AE4107">
      <w:pPr>
        <w:widowControl w:val="0"/>
        <w:spacing w:before="180" w:line="240" w:lineRule="auto"/>
        <w:ind w:right="317"/>
      </w:pPr>
    </w:p>
    <w:p w14:paraId="620132F6" w14:textId="77777777" w:rsidR="00D37194" w:rsidRDefault="00D37194" w:rsidP="00AE4107">
      <w:pPr>
        <w:widowControl w:val="0"/>
        <w:spacing w:before="180" w:line="240" w:lineRule="auto"/>
        <w:ind w:right="317"/>
      </w:pPr>
    </w:p>
    <w:p w14:paraId="630CE540" w14:textId="77777777" w:rsidR="00D37194" w:rsidRDefault="00D37194" w:rsidP="00AE4107">
      <w:pPr>
        <w:widowControl w:val="0"/>
        <w:spacing w:before="180" w:line="240" w:lineRule="auto"/>
        <w:ind w:right="317"/>
      </w:pPr>
    </w:p>
    <w:p w14:paraId="20FFFDF5" w14:textId="77777777" w:rsidR="00E67B66" w:rsidRDefault="00E67B66" w:rsidP="00AE4107">
      <w:pPr>
        <w:widowControl w:val="0"/>
        <w:spacing w:before="180" w:line="240" w:lineRule="auto"/>
        <w:ind w:right="317"/>
      </w:pPr>
    </w:p>
    <w:p w14:paraId="02B7CDDF" w14:textId="77777777" w:rsidR="00A124AD" w:rsidRDefault="00A124AD" w:rsidP="00AE4107">
      <w:pPr>
        <w:widowControl w:val="0"/>
        <w:spacing w:before="180" w:line="240" w:lineRule="auto"/>
        <w:ind w:right="317"/>
      </w:pPr>
    </w:p>
    <w:p w14:paraId="60618C2C" w14:textId="77777777" w:rsidR="00A124AD" w:rsidRDefault="00A124AD" w:rsidP="00AE4107">
      <w:pPr>
        <w:widowControl w:val="0"/>
        <w:spacing w:before="180" w:line="240" w:lineRule="auto"/>
        <w:ind w:right="317"/>
      </w:pPr>
    </w:p>
    <w:p w14:paraId="17BE5F3F" w14:textId="77777777" w:rsidR="00E67B66" w:rsidRDefault="00E67B66" w:rsidP="00AE4107">
      <w:pPr>
        <w:widowControl w:val="0"/>
        <w:spacing w:before="180" w:line="240" w:lineRule="auto"/>
        <w:ind w:right="317"/>
      </w:pPr>
    </w:p>
    <w:p w14:paraId="7D58B30C" w14:textId="77777777" w:rsidR="00E67B66" w:rsidRDefault="00E67B66" w:rsidP="00AE4107">
      <w:pPr>
        <w:widowControl w:val="0"/>
        <w:spacing w:before="180" w:line="240" w:lineRule="auto"/>
        <w:ind w:right="317"/>
      </w:pPr>
    </w:p>
    <w:p w14:paraId="4FA45C0E" w14:textId="62B254D5" w:rsidR="00E67B66" w:rsidRPr="00E67B66" w:rsidRDefault="007331A7" w:rsidP="00E67B66">
      <w:pPr>
        <w:spacing w:before="180" w:line="240" w:lineRule="auto"/>
      </w:pPr>
      <w:r>
        <w:t xml:space="preserve">Question 1: </w:t>
      </w:r>
      <w:r w:rsidR="00E67B66" w:rsidRPr="00E67B66">
        <w:t xml:space="preserve">How does increasing the size of the habitat affect carrying capacity? Explain </w:t>
      </w:r>
      <w:r w:rsidR="00831F2C">
        <w:t>your answer</w:t>
      </w:r>
      <w:r w:rsidR="00E67B66" w:rsidRPr="00E67B66">
        <w:t xml:space="preserve">. </w:t>
      </w:r>
      <w:r w:rsidR="00E67B66">
        <w:t xml:space="preserve">Recall the scenarios: </w:t>
      </w:r>
      <w:r w:rsidR="00E67B66" w:rsidRPr="00825AE3">
        <w:t>0</w:t>
      </w:r>
      <w:r w:rsidR="00EE6D1A">
        <w:rPr>
          <w:rFonts w:cs="Arial"/>
        </w:rPr>
        <w:t>–</w:t>
      </w:r>
      <w:r w:rsidR="00E67B66" w:rsidRPr="00825AE3">
        <w:t>15 years</w:t>
      </w:r>
      <w:r w:rsidR="00EE6D1A">
        <w:t>,</w:t>
      </w:r>
      <w:r w:rsidR="00E67B66" w:rsidRPr="00825AE3">
        <w:t xml:space="preserve"> </w:t>
      </w:r>
      <w:proofErr w:type="gramStart"/>
      <w:r w:rsidR="00E67B66" w:rsidRPr="00825AE3">
        <w:t>Little</w:t>
      </w:r>
      <w:proofErr w:type="gramEnd"/>
      <w:r w:rsidR="00E67B66" w:rsidRPr="00825AE3">
        <w:t xml:space="preserve"> land</w:t>
      </w:r>
      <w:r w:rsidR="008A3949">
        <w:t>;</w:t>
      </w:r>
      <w:r w:rsidR="00E67B66" w:rsidRPr="00825AE3">
        <w:t xml:space="preserve"> 15</w:t>
      </w:r>
      <w:r w:rsidR="00EE6D1A">
        <w:rPr>
          <w:rFonts w:cs="Arial"/>
        </w:rPr>
        <w:t>–</w:t>
      </w:r>
      <w:r w:rsidR="00E67B66" w:rsidRPr="00825AE3">
        <w:t>30 years</w:t>
      </w:r>
      <w:r w:rsidR="00EE6D1A">
        <w:t>,</w:t>
      </w:r>
      <w:r w:rsidR="00E67B66" w:rsidRPr="00825AE3">
        <w:t xml:space="preserve"> </w:t>
      </w:r>
      <w:r w:rsidR="0044036B" w:rsidRPr="00825AE3">
        <w:t>M</w:t>
      </w:r>
      <w:r w:rsidR="0044036B">
        <w:t>oderate</w:t>
      </w:r>
      <w:r w:rsidR="0044036B" w:rsidRPr="00825AE3">
        <w:t xml:space="preserve"> </w:t>
      </w:r>
      <w:r w:rsidR="00E67B66" w:rsidRPr="00825AE3">
        <w:t>land</w:t>
      </w:r>
      <w:r w:rsidR="008A3949">
        <w:t>;</w:t>
      </w:r>
      <w:r w:rsidR="00E67B66" w:rsidRPr="00825AE3">
        <w:t xml:space="preserve"> 30</w:t>
      </w:r>
      <w:r w:rsidR="00EE6D1A">
        <w:rPr>
          <w:rFonts w:cs="Arial"/>
        </w:rPr>
        <w:t>–</w:t>
      </w:r>
      <w:r w:rsidR="00E67B66" w:rsidRPr="00825AE3">
        <w:t>45 years</w:t>
      </w:r>
      <w:r w:rsidR="00EE6D1A">
        <w:t>,</w:t>
      </w:r>
      <w:r w:rsidR="00E67B66" w:rsidRPr="00825AE3">
        <w:t xml:space="preserve"> Ample</w:t>
      </w:r>
      <w:r w:rsidR="0044036B">
        <w:t xml:space="preserve"> land</w:t>
      </w:r>
      <w:r w:rsidR="00E67B66">
        <w:t xml:space="preserve">. </w:t>
      </w:r>
      <w:r w:rsidR="00E67B66" w:rsidRPr="00E67B66">
        <w:t xml:space="preserve"> </w:t>
      </w:r>
    </w:p>
    <w:p w14:paraId="47971BFB" w14:textId="77777777" w:rsidR="00E67B66" w:rsidRDefault="00E67B66" w:rsidP="00AE4107">
      <w:pPr>
        <w:widowControl w:val="0"/>
        <w:spacing w:before="180" w:line="240" w:lineRule="auto"/>
        <w:ind w:right="317"/>
      </w:pPr>
    </w:p>
    <w:p w14:paraId="0B195383" w14:textId="77777777" w:rsidR="00E67B66" w:rsidRDefault="00E67B66" w:rsidP="00AE4107">
      <w:pPr>
        <w:widowControl w:val="0"/>
        <w:spacing w:before="180" w:line="240" w:lineRule="auto"/>
        <w:ind w:right="317"/>
      </w:pPr>
    </w:p>
    <w:p w14:paraId="194B5B9D" w14:textId="77777777" w:rsidR="00A124AD" w:rsidRDefault="00A124AD" w:rsidP="00AE4107">
      <w:pPr>
        <w:widowControl w:val="0"/>
        <w:spacing w:before="180" w:line="240" w:lineRule="auto"/>
        <w:ind w:right="317"/>
      </w:pPr>
    </w:p>
    <w:p w14:paraId="7B066887" w14:textId="77777777" w:rsidR="00A124AD" w:rsidRDefault="00A124AD" w:rsidP="00AE4107">
      <w:pPr>
        <w:widowControl w:val="0"/>
        <w:spacing w:before="180" w:line="240" w:lineRule="auto"/>
        <w:ind w:right="317"/>
      </w:pPr>
    </w:p>
    <w:p w14:paraId="3FE502B9" w14:textId="77777777" w:rsidR="00A124AD" w:rsidRDefault="00A124AD" w:rsidP="00AE4107">
      <w:pPr>
        <w:widowControl w:val="0"/>
        <w:spacing w:before="180" w:line="240" w:lineRule="auto"/>
        <w:ind w:right="317"/>
      </w:pPr>
    </w:p>
    <w:p w14:paraId="4FA63A77" w14:textId="77777777" w:rsidR="00A124AD" w:rsidRDefault="00A124AD" w:rsidP="00AE4107">
      <w:pPr>
        <w:widowControl w:val="0"/>
        <w:spacing w:before="180" w:line="240" w:lineRule="auto"/>
        <w:ind w:right="317"/>
      </w:pPr>
    </w:p>
    <w:p w14:paraId="371DB71B" w14:textId="77777777" w:rsidR="00A124AD" w:rsidRDefault="00A124AD" w:rsidP="00AE4107">
      <w:pPr>
        <w:widowControl w:val="0"/>
        <w:spacing w:before="180" w:line="240" w:lineRule="auto"/>
        <w:ind w:right="317"/>
      </w:pPr>
    </w:p>
    <w:p w14:paraId="0A06526A" w14:textId="77777777" w:rsidR="00A124AD" w:rsidRDefault="00A124AD" w:rsidP="00AE4107">
      <w:pPr>
        <w:widowControl w:val="0"/>
        <w:spacing w:before="180" w:line="240" w:lineRule="auto"/>
        <w:ind w:right="317"/>
      </w:pPr>
    </w:p>
    <w:p w14:paraId="2F946A8D" w14:textId="77777777" w:rsidR="00A124AD" w:rsidRDefault="00A124AD" w:rsidP="00AE4107">
      <w:pPr>
        <w:widowControl w:val="0"/>
        <w:spacing w:before="180" w:line="240" w:lineRule="auto"/>
        <w:ind w:right="317"/>
      </w:pPr>
    </w:p>
    <w:p w14:paraId="65A58E92" w14:textId="77777777" w:rsidR="00E67B66" w:rsidRDefault="00E67B66" w:rsidP="00AE4107">
      <w:pPr>
        <w:widowControl w:val="0"/>
        <w:spacing w:before="180" w:line="240" w:lineRule="auto"/>
        <w:ind w:right="317"/>
      </w:pPr>
    </w:p>
    <w:p w14:paraId="1B5B69E8" w14:textId="77777777" w:rsidR="00E67B66" w:rsidRDefault="00E67B66" w:rsidP="00AE4107">
      <w:pPr>
        <w:widowControl w:val="0"/>
        <w:spacing w:before="180" w:line="240" w:lineRule="auto"/>
        <w:ind w:right="317"/>
      </w:pPr>
    </w:p>
    <w:p w14:paraId="067697EB" w14:textId="653BE275" w:rsidR="00E67B66" w:rsidRDefault="00E67B66" w:rsidP="00AE4107">
      <w:pPr>
        <w:widowControl w:val="0"/>
        <w:spacing w:before="180" w:line="240" w:lineRule="auto"/>
        <w:ind w:right="317"/>
      </w:pPr>
      <w:r>
        <w:lastRenderedPageBreak/>
        <w:t xml:space="preserve">Graph B: </w:t>
      </w:r>
      <w:r w:rsidRPr="00E67B66">
        <w:t xml:space="preserve">The Effects of Different </w:t>
      </w:r>
      <w:r>
        <w:t>Conditions on Carrying Capacity</w:t>
      </w:r>
    </w:p>
    <w:p w14:paraId="2F2CD032" w14:textId="77777777" w:rsidR="00E67B66" w:rsidRDefault="00E67B66" w:rsidP="00AE4107">
      <w:pPr>
        <w:widowControl w:val="0"/>
        <w:spacing w:before="180" w:line="240" w:lineRule="auto"/>
        <w:ind w:right="317"/>
      </w:pPr>
    </w:p>
    <w:p w14:paraId="456B899B" w14:textId="77777777" w:rsidR="00E67B66" w:rsidRDefault="00E67B66" w:rsidP="00AE4107">
      <w:pPr>
        <w:widowControl w:val="0"/>
        <w:spacing w:before="180" w:line="240" w:lineRule="auto"/>
        <w:ind w:right="317"/>
      </w:pPr>
    </w:p>
    <w:p w14:paraId="498AD6C0" w14:textId="77777777" w:rsidR="00E67B66" w:rsidRDefault="00E67B66" w:rsidP="00AE4107">
      <w:pPr>
        <w:widowControl w:val="0"/>
        <w:spacing w:before="180" w:line="240" w:lineRule="auto"/>
        <w:ind w:right="317"/>
      </w:pPr>
    </w:p>
    <w:p w14:paraId="6E5D5C9D" w14:textId="77777777" w:rsidR="00E67B66" w:rsidRDefault="00E67B66" w:rsidP="00AE4107">
      <w:pPr>
        <w:widowControl w:val="0"/>
        <w:spacing w:before="180" w:line="240" w:lineRule="auto"/>
        <w:ind w:right="317"/>
      </w:pPr>
    </w:p>
    <w:p w14:paraId="66189772" w14:textId="77777777" w:rsidR="0044036B" w:rsidRDefault="0044036B" w:rsidP="00AE4107">
      <w:pPr>
        <w:widowControl w:val="0"/>
        <w:spacing w:before="180" w:line="240" w:lineRule="auto"/>
        <w:ind w:right="317"/>
      </w:pPr>
    </w:p>
    <w:p w14:paraId="5876DABC" w14:textId="77777777" w:rsidR="0044036B" w:rsidRDefault="0044036B" w:rsidP="00AE4107">
      <w:pPr>
        <w:widowControl w:val="0"/>
        <w:spacing w:before="180" w:line="240" w:lineRule="auto"/>
        <w:ind w:right="317"/>
      </w:pPr>
    </w:p>
    <w:p w14:paraId="6BC865FB" w14:textId="77777777" w:rsidR="00A124AD" w:rsidRDefault="00A124AD" w:rsidP="00AE4107">
      <w:pPr>
        <w:widowControl w:val="0"/>
        <w:spacing w:before="180" w:line="240" w:lineRule="auto"/>
        <w:ind w:right="317"/>
      </w:pPr>
    </w:p>
    <w:p w14:paraId="01FD4852" w14:textId="77777777" w:rsidR="00A124AD" w:rsidRDefault="00A124AD" w:rsidP="00AE4107">
      <w:pPr>
        <w:widowControl w:val="0"/>
        <w:spacing w:before="180" w:line="240" w:lineRule="auto"/>
        <w:ind w:right="317"/>
      </w:pPr>
    </w:p>
    <w:p w14:paraId="6CCC2842" w14:textId="77777777" w:rsidR="00A124AD" w:rsidRDefault="00A124AD" w:rsidP="00AE4107">
      <w:pPr>
        <w:widowControl w:val="0"/>
        <w:spacing w:before="180" w:line="240" w:lineRule="auto"/>
        <w:ind w:right="317"/>
      </w:pPr>
    </w:p>
    <w:p w14:paraId="6F316E34" w14:textId="77777777" w:rsidR="00A124AD" w:rsidRDefault="00A124AD" w:rsidP="00AE4107">
      <w:pPr>
        <w:widowControl w:val="0"/>
        <w:spacing w:before="180" w:line="240" w:lineRule="auto"/>
        <w:ind w:right="317"/>
      </w:pPr>
    </w:p>
    <w:p w14:paraId="0EB6DD36" w14:textId="77777777" w:rsidR="00E67B66" w:rsidRDefault="00E67B66" w:rsidP="00AE4107">
      <w:pPr>
        <w:widowControl w:val="0"/>
        <w:spacing w:before="180" w:line="240" w:lineRule="auto"/>
        <w:ind w:right="317"/>
      </w:pPr>
    </w:p>
    <w:p w14:paraId="185122EE" w14:textId="77777777" w:rsidR="00E67B66" w:rsidRDefault="00E67B66" w:rsidP="00AE4107">
      <w:pPr>
        <w:widowControl w:val="0"/>
        <w:spacing w:before="180" w:line="240" w:lineRule="auto"/>
        <w:ind w:right="317"/>
      </w:pPr>
    </w:p>
    <w:p w14:paraId="511D06AF" w14:textId="302DB073" w:rsidR="00E67B66" w:rsidRDefault="007331A7" w:rsidP="00E67B66">
      <w:pPr>
        <w:spacing w:before="180" w:line="240" w:lineRule="auto"/>
      </w:pPr>
      <w:r>
        <w:t xml:space="preserve">Question 2: </w:t>
      </w:r>
      <w:r w:rsidR="00E67B66" w:rsidRPr="00E67B66">
        <w:t xml:space="preserve">How </w:t>
      </w:r>
      <w:r w:rsidR="00A60BA7">
        <w:t xml:space="preserve">and why </w:t>
      </w:r>
      <w:r w:rsidR="00E67B66" w:rsidRPr="00E67B66">
        <w:t xml:space="preserve">did changes in the environmental conditions affect carrying capacity in this scenario? </w:t>
      </w:r>
      <w:r w:rsidR="00A60BA7">
        <w:t>R</w:t>
      </w:r>
      <w:r w:rsidR="00E67B66">
        <w:t xml:space="preserve">ecall the scenarios: </w:t>
      </w:r>
      <w:r w:rsidR="00E67B66" w:rsidRPr="00E67B66">
        <w:t>0</w:t>
      </w:r>
      <w:r w:rsidR="00EE6D1A">
        <w:rPr>
          <w:rFonts w:cs="Arial"/>
        </w:rPr>
        <w:t>–</w:t>
      </w:r>
      <w:r w:rsidR="00E67B66" w:rsidRPr="00E67B66">
        <w:t>15 years</w:t>
      </w:r>
      <w:r w:rsidR="00EE6D1A">
        <w:t>,</w:t>
      </w:r>
      <w:r w:rsidR="00E67B66" w:rsidRPr="00E67B66">
        <w:t xml:space="preserve"> </w:t>
      </w:r>
      <w:proofErr w:type="gramStart"/>
      <w:r w:rsidR="00E67B66" w:rsidRPr="00E67B66">
        <w:t>Harsh</w:t>
      </w:r>
      <w:proofErr w:type="gramEnd"/>
      <w:r w:rsidR="00E67B66" w:rsidRPr="00E67B66">
        <w:t xml:space="preserve"> winter</w:t>
      </w:r>
      <w:r w:rsidR="00EE6D1A">
        <w:t>;</w:t>
      </w:r>
      <w:r w:rsidR="00E67B66" w:rsidRPr="00E67B66">
        <w:t xml:space="preserve"> 15</w:t>
      </w:r>
      <w:r w:rsidR="00EE6D1A">
        <w:rPr>
          <w:rFonts w:cs="Arial"/>
        </w:rPr>
        <w:t>–</w:t>
      </w:r>
      <w:r w:rsidR="00E67B66" w:rsidRPr="00E67B66">
        <w:t>30 years</w:t>
      </w:r>
      <w:r w:rsidR="00EE6D1A">
        <w:t>,</w:t>
      </w:r>
      <w:r w:rsidR="00E67B66" w:rsidRPr="00E67B66">
        <w:t xml:space="preserve"> Harsh winter and </w:t>
      </w:r>
      <w:r w:rsidR="00EE6D1A">
        <w:t>C</w:t>
      </w:r>
      <w:r w:rsidR="00E67B66" w:rsidRPr="00E67B66">
        <w:t>old spring</w:t>
      </w:r>
      <w:r w:rsidR="00EE6D1A">
        <w:t>;</w:t>
      </w:r>
      <w:r w:rsidR="00E67B66" w:rsidRPr="00E67B66">
        <w:t xml:space="preserve"> 30</w:t>
      </w:r>
      <w:r w:rsidR="00EE6D1A">
        <w:rPr>
          <w:rFonts w:cs="Arial"/>
        </w:rPr>
        <w:t>–</w:t>
      </w:r>
      <w:r w:rsidR="00E67B66" w:rsidRPr="00E67B66">
        <w:t xml:space="preserve">45 </w:t>
      </w:r>
      <w:r w:rsidR="00EE6D1A">
        <w:t>y</w:t>
      </w:r>
      <w:r w:rsidR="00E67B66" w:rsidRPr="00E67B66">
        <w:t>ears</w:t>
      </w:r>
      <w:r w:rsidR="00EE6D1A">
        <w:t>,</w:t>
      </w:r>
      <w:r w:rsidR="00E67B66" w:rsidRPr="00E67B66">
        <w:t xml:space="preserve"> Harsh winter</w:t>
      </w:r>
      <w:r w:rsidR="00EE6D1A">
        <w:t>,</w:t>
      </w:r>
      <w:r w:rsidR="00E67B66" w:rsidRPr="00E67B66">
        <w:t xml:space="preserve"> </w:t>
      </w:r>
      <w:r w:rsidR="00EE6D1A">
        <w:t>C</w:t>
      </w:r>
      <w:r w:rsidR="00E67B66" w:rsidRPr="00E67B66">
        <w:t xml:space="preserve">old spring, and </w:t>
      </w:r>
      <w:r w:rsidR="00EE6D1A">
        <w:t>H</w:t>
      </w:r>
      <w:r w:rsidR="00E67B66" w:rsidRPr="00E67B66">
        <w:t>ot summer</w:t>
      </w:r>
      <w:r w:rsidR="00E67B66">
        <w:t>.</w:t>
      </w:r>
    </w:p>
    <w:p w14:paraId="02F5980B" w14:textId="77777777" w:rsidR="00A60BA7" w:rsidRDefault="00A60BA7" w:rsidP="00E67B66">
      <w:pPr>
        <w:spacing w:before="180" w:line="240" w:lineRule="auto"/>
      </w:pPr>
    </w:p>
    <w:p w14:paraId="22D698F7" w14:textId="77777777" w:rsidR="00A60BA7" w:rsidRDefault="00A60BA7" w:rsidP="00E67B66">
      <w:pPr>
        <w:spacing w:before="180" w:line="240" w:lineRule="auto"/>
      </w:pPr>
    </w:p>
    <w:p w14:paraId="1DB713B3" w14:textId="77777777" w:rsidR="00A60BA7" w:rsidRDefault="00A60BA7" w:rsidP="00E67B66">
      <w:pPr>
        <w:spacing w:before="180" w:line="240" w:lineRule="auto"/>
      </w:pPr>
    </w:p>
    <w:p w14:paraId="137B8DF3" w14:textId="77777777" w:rsidR="00A60BA7" w:rsidRDefault="00A60BA7" w:rsidP="00E67B66">
      <w:pPr>
        <w:spacing w:before="180" w:line="240" w:lineRule="auto"/>
      </w:pPr>
    </w:p>
    <w:p w14:paraId="565DA5F8" w14:textId="77777777" w:rsidR="00A124AD" w:rsidRDefault="00A124AD" w:rsidP="00E67B66">
      <w:pPr>
        <w:spacing w:before="180" w:line="240" w:lineRule="auto"/>
      </w:pPr>
    </w:p>
    <w:p w14:paraId="0601678A" w14:textId="77777777" w:rsidR="00A60BA7" w:rsidRDefault="00A60BA7" w:rsidP="00E67B66">
      <w:pPr>
        <w:spacing w:before="180" w:line="240" w:lineRule="auto"/>
      </w:pPr>
    </w:p>
    <w:p w14:paraId="77FD6B66" w14:textId="77777777" w:rsidR="00D7026D" w:rsidRDefault="00D7026D" w:rsidP="00A60BA7">
      <w:pPr>
        <w:spacing w:before="180" w:line="240" w:lineRule="auto"/>
      </w:pPr>
    </w:p>
    <w:p w14:paraId="18650B30" w14:textId="77777777" w:rsidR="00A60BA7" w:rsidRPr="00A60BA7" w:rsidRDefault="00A60BA7" w:rsidP="00A60BA7">
      <w:pPr>
        <w:spacing w:before="180" w:line="240" w:lineRule="auto"/>
      </w:pPr>
      <w:r w:rsidRPr="00A60BA7">
        <w:t>Study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60BA7" w:rsidRPr="00A60BA7" w14:paraId="2073B620" w14:textId="77777777" w:rsidTr="00E975B1">
        <w:tc>
          <w:tcPr>
            <w:tcW w:w="1870" w:type="dxa"/>
            <w:shd w:val="clear" w:color="auto" w:fill="CFE7ED" w:themeFill="accent1" w:themeFillTint="33"/>
          </w:tcPr>
          <w:p w14:paraId="776AFD50" w14:textId="63D708C4" w:rsidR="00A60BA7" w:rsidRPr="00E975B1" w:rsidRDefault="00A60BA7" w:rsidP="00EE6D1A">
            <w:pPr>
              <w:spacing w:before="180"/>
              <w:rPr>
                <w:b/>
              </w:rPr>
            </w:pPr>
            <w:r w:rsidRPr="00E975B1">
              <w:rPr>
                <w:b/>
              </w:rPr>
              <w:t xml:space="preserve">Habitat </w:t>
            </w:r>
            <w:r w:rsidR="00EE6D1A">
              <w:rPr>
                <w:b/>
              </w:rPr>
              <w:t>S</w:t>
            </w:r>
            <w:r w:rsidRPr="00E975B1">
              <w:rPr>
                <w:b/>
              </w:rPr>
              <w:t>ize</w:t>
            </w:r>
          </w:p>
        </w:tc>
        <w:tc>
          <w:tcPr>
            <w:tcW w:w="1870" w:type="dxa"/>
            <w:vAlign w:val="center"/>
          </w:tcPr>
          <w:p w14:paraId="5E84CDD6" w14:textId="77777777" w:rsidR="00A60BA7" w:rsidRPr="00A60BA7" w:rsidRDefault="00A60BA7" w:rsidP="00E975B1">
            <w:pPr>
              <w:spacing w:before="180"/>
              <w:jc w:val="center"/>
            </w:pPr>
            <w:r w:rsidRPr="00A60BA7">
              <w:t>Little</w:t>
            </w:r>
          </w:p>
        </w:tc>
        <w:tc>
          <w:tcPr>
            <w:tcW w:w="1870" w:type="dxa"/>
            <w:vAlign w:val="center"/>
          </w:tcPr>
          <w:p w14:paraId="27D97A9D" w14:textId="0100C3E8" w:rsidR="00A60BA7" w:rsidRPr="00A60BA7" w:rsidRDefault="0044036B" w:rsidP="0044036B">
            <w:pPr>
              <w:spacing w:before="180"/>
              <w:jc w:val="center"/>
            </w:pPr>
            <w:r w:rsidRPr="00A60BA7">
              <w:t>M</w:t>
            </w:r>
            <w:r>
              <w:t>oderate</w:t>
            </w:r>
          </w:p>
        </w:tc>
        <w:tc>
          <w:tcPr>
            <w:tcW w:w="1870" w:type="dxa"/>
            <w:vAlign w:val="center"/>
          </w:tcPr>
          <w:p w14:paraId="5D4193C7" w14:textId="77777777" w:rsidR="00A60BA7" w:rsidRPr="00A60BA7" w:rsidRDefault="00A60BA7" w:rsidP="00E975B1">
            <w:pPr>
              <w:spacing w:before="180"/>
              <w:jc w:val="center"/>
            </w:pPr>
            <w:r w:rsidRPr="00A60BA7">
              <w:t>Ample</w:t>
            </w:r>
          </w:p>
        </w:tc>
        <w:tc>
          <w:tcPr>
            <w:tcW w:w="1870" w:type="dxa"/>
            <w:vAlign w:val="center"/>
          </w:tcPr>
          <w:p w14:paraId="37CF22B8" w14:textId="4B7821A4" w:rsidR="00A60BA7" w:rsidRPr="00A60BA7" w:rsidRDefault="00A60BA7" w:rsidP="00E975B1">
            <w:pPr>
              <w:spacing w:before="180"/>
              <w:jc w:val="center"/>
            </w:pPr>
            <w:r w:rsidRPr="00A60BA7">
              <w:t xml:space="preserve">Larger </w:t>
            </w:r>
            <w:r w:rsidR="00F839D4">
              <w:t>T</w:t>
            </w:r>
            <w:r w:rsidRPr="00A60BA7">
              <w:t>han Ample</w:t>
            </w:r>
          </w:p>
        </w:tc>
      </w:tr>
      <w:tr w:rsidR="00A60BA7" w:rsidRPr="00A60BA7" w14:paraId="5490BD33" w14:textId="77777777" w:rsidTr="00E975B1">
        <w:tc>
          <w:tcPr>
            <w:tcW w:w="1870" w:type="dxa"/>
            <w:shd w:val="clear" w:color="auto" w:fill="CFE7ED" w:themeFill="accent1" w:themeFillTint="33"/>
          </w:tcPr>
          <w:p w14:paraId="121EB5D5" w14:textId="77777777" w:rsidR="00A60BA7" w:rsidRPr="00E975B1" w:rsidRDefault="00A60BA7" w:rsidP="008378FD">
            <w:pPr>
              <w:spacing w:before="180"/>
              <w:rPr>
                <w:b/>
              </w:rPr>
            </w:pPr>
            <w:r w:rsidRPr="00E975B1">
              <w:rPr>
                <w:b/>
              </w:rPr>
              <w:t>Carrying Capacity</w:t>
            </w:r>
          </w:p>
        </w:tc>
        <w:tc>
          <w:tcPr>
            <w:tcW w:w="1870" w:type="dxa"/>
            <w:vAlign w:val="center"/>
          </w:tcPr>
          <w:p w14:paraId="3F325571" w14:textId="77777777" w:rsidR="00A60BA7" w:rsidRPr="00A60BA7" w:rsidRDefault="00A60BA7" w:rsidP="00E975B1">
            <w:pPr>
              <w:spacing w:before="180"/>
              <w:jc w:val="center"/>
            </w:pPr>
            <w:r w:rsidRPr="00A60BA7">
              <w:t>150</w:t>
            </w:r>
          </w:p>
        </w:tc>
        <w:tc>
          <w:tcPr>
            <w:tcW w:w="1870" w:type="dxa"/>
            <w:vAlign w:val="center"/>
          </w:tcPr>
          <w:p w14:paraId="09049836" w14:textId="77777777" w:rsidR="00A60BA7" w:rsidRPr="00A60BA7" w:rsidRDefault="00A60BA7" w:rsidP="00E975B1">
            <w:pPr>
              <w:spacing w:before="180"/>
              <w:jc w:val="center"/>
            </w:pPr>
            <w:r w:rsidRPr="00A60BA7">
              <w:t>300</w:t>
            </w:r>
          </w:p>
        </w:tc>
        <w:tc>
          <w:tcPr>
            <w:tcW w:w="1870" w:type="dxa"/>
            <w:vAlign w:val="center"/>
          </w:tcPr>
          <w:p w14:paraId="10500006" w14:textId="77777777" w:rsidR="00A60BA7" w:rsidRPr="00A60BA7" w:rsidRDefault="00A60BA7" w:rsidP="00E975B1">
            <w:pPr>
              <w:spacing w:before="180"/>
              <w:jc w:val="center"/>
            </w:pPr>
            <w:r w:rsidRPr="00A60BA7">
              <w:t>400</w:t>
            </w:r>
          </w:p>
        </w:tc>
        <w:tc>
          <w:tcPr>
            <w:tcW w:w="1870" w:type="dxa"/>
            <w:vAlign w:val="center"/>
          </w:tcPr>
          <w:p w14:paraId="681DA6B1" w14:textId="77777777" w:rsidR="00A60BA7" w:rsidRPr="00A60BA7" w:rsidRDefault="00A60BA7" w:rsidP="00E975B1">
            <w:pPr>
              <w:spacing w:before="180"/>
              <w:jc w:val="center"/>
            </w:pPr>
            <w:r w:rsidRPr="00A60BA7">
              <w:t>100</w:t>
            </w:r>
          </w:p>
        </w:tc>
      </w:tr>
    </w:tbl>
    <w:p w14:paraId="3FF22487" w14:textId="769970A1" w:rsidR="00A60BA7" w:rsidRPr="00A60BA7" w:rsidRDefault="007331A7" w:rsidP="00A60BA7">
      <w:pPr>
        <w:spacing w:before="180" w:line="240" w:lineRule="auto"/>
        <w:rPr>
          <w:noProof/>
        </w:rPr>
      </w:pPr>
      <w:r>
        <w:rPr>
          <w:noProof/>
        </w:rPr>
        <w:t xml:space="preserve">Question 3: </w:t>
      </w:r>
      <w:r w:rsidR="00A60BA7" w:rsidRPr="00A60BA7">
        <w:rPr>
          <w:noProof/>
        </w:rPr>
        <w:t xml:space="preserve">If there were no other changes in the habitat, would </w:t>
      </w:r>
      <w:r w:rsidR="00831F2C">
        <w:rPr>
          <w:noProof/>
        </w:rPr>
        <w:t>t</w:t>
      </w:r>
      <w:r w:rsidR="00F839D4">
        <w:rPr>
          <w:noProof/>
        </w:rPr>
        <w:t>he</w:t>
      </w:r>
      <w:r w:rsidR="00831F2C">
        <w:rPr>
          <w:noProof/>
        </w:rPr>
        <w:t xml:space="preserve"> value under Larger than Ample </w:t>
      </w:r>
      <w:r w:rsidR="00A60BA7" w:rsidRPr="00A60BA7">
        <w:rPr>
          <w:noProof/>
        </w:rPr>
        <w:t>be correct? Why or why not?</w:t>
      </w:r>
    </w:p>
    <w:p w14:paraId="224847D0" w14:textId="77777777" w:rsidR="00A60BA7" w:rsidRDefault="00A60BA7" w:rsidP="00A60BA7">
      <w:pPr>
        <w:spacing w:before="180" w:line="240" w:lineRule="auto"/>
        <w:rPr>
          <w:noProof/>
          <w:color w:val="FF0000"/>
        </w:rPr>
      </w:pPr>
    </w:p>
    <w:p w14:paraId="49F7C5D6" w14:textId="77777777" w:rsidR="00A60BA7" w:rsidRDefault="00A60BA7" w:rsidP="00A60BA7">
      <w:pPr>
        <w:spacing w:before="180" w:line="240" w:lineRule="auto"/>
        <w:rPr>
          <w:noProof/>
          <w:color w:val="FF0000"/>
        </w:rPr>
      </w:pPr>
    </w:p>
    <w:p w14:paraId="416D8353" w14:textId="77777777" w:rsidR="00A60BA7" w:rsidRDefault="00A60BA7" w:rsidP="00A60BA7">
      <w:pPr>
        <w:spacing w:before="180" w:line="240" w:lineRule="auto"/>
        <w:rPr>
          <w:noProof/>
          <w:color w:val="FF0000"/>
        </w:rPr>
      </w:pPr>
    </w:p>
    <w:p w14:paraId="15684638" w14:textId="77777777" w:rsidR="0044036B" w:rsidRDefault="0044036B" w:rsidP="00A60BA7">
      <w:pPr>
        <w:spacing w:before="180" w:line="240" w:lineRule="auto"/>
        <w:rPr>
          <w:noProof/>
          <w:color w:val="FF0000"/>
        </w:rPr>
      </w:pPr>
    </w:p>
    <w:p w14:paraId="34DA57E7" w14:textId="64EDA09E" w:rsidR="00A60BA7" w:rsidRDefault="007331A7" w:rsidP="00A60BA7">
      <w:pPr>
        <w:spacing w:before="180" w:line="240" w:lineRule="auto"/>
        <w:rPr>
          <w:noProof/>
        </w:rPr>
      </w:pPr>
      <w:r>
        <w:rPr>
          <w:noProof/>
        </w:rPr>
        <w:lastRenderedPageBreak/>
        <w:t xml:space="preserve">Question 4: </w:t>
      </w:r>
      <w:r w:rsidR="00A60BA7" w:rsidRPr="00A60BA7">
        <w:rPr>
          <w:noProof/>
        </w:rPr>
        <w:t>Suppose that there were changes in the habitat that caused this actual value, what might a combination of those changes be?</w:t>
      </w:r>
    </w:p>
    <w:p w14:paraId="27A59564" w14:textId="77777777" w:rsidR="00A505B1" w:rsidRDefault="00A505B1" w:rsidP="00A60BA7">
      <w:pPr>
        <w:spacing w:before="180" w:line="240" w:lineRule="auto"/>
        <w:rPr>
          <w:noProof/>
        </w:rPr>
      </w:pPr>
    </w:p>
    <w:p w14:paraId="1660DFF1" w14:textId="77777777" w:rsidR="00A505B1" w:rsidRDefault="00A505B1" w:rsidP="00A60BA7">
      <w:pPr>
        <w:spacing w:before="180" w:line="240" w:lineRule="auto"/>
        <w:rPr>
          <w:noProof/>
        </w:rPr>
      </w:pPr>
    </w:p>
    <w:p w14:paraId="1D7BE663" w14:textId="77777777" w:rsidR="00A505B1" w:rsidRDefault="00A505B1" w:rsidP="00A60BA7">
      <w:pPr>
        <w:spacing w:before="180" w:line="240" w:lineRule="auto"/>
        <w:rPr>
          <w:noProof/>
        </w:rPr>
      </w:pPr>
    </w:p>
    <w:p w14:paraId="2A1E4A06" w14:textId="77777777" w:rsidR="0071374B" w:rsidRDefault="0071374B" w:rsidP="00A60BA7">
      <w:pPr>
        <w:spacing w:before="180" w:line="240" w:lineRule="auto"/>
        <w:rPr>
          <w:noProof/>
        </w:rPr>
      </w:pPr>
    </w:p>
    <w:p w14:paraId="670A87DE" w14:textId="77777777" w:rsidR="0071374B" w:rsidRDefault="0071374B" w:rsidP="00A60BA7">
      <w:pPr>
        <w:spacing w:before="180" w:line="240" w:lineRule="auto"/>
        <w:rPr>
          <w:noProof/>
        </w:rPr>
      </w:pPr>
    </w:p>
    <w:p w14:paraId="1A0B38A0" w14:textId="77777777" w:rsidR="0071374B" w:rsidRDefault="0071374B" w:rsidP="00A60BA7">
      <w:pPr>
        <w:spacing w:before="180" w:line="240" w:lineRule="auto"/>
        <w:rPr>
          <w:noProof/>
        </w:rPr>
      </w:pPr>
    </w:p>
    <w:p w14:paraId="45338895" w14:textId="3E006F82" w:rsidR="00A505B1" w:rsidRDefault="007331A7" w:rsidP="00A60BA7">
      <w:pPr>
        <w:spacing w:before="180" w:line="240" w:lineRule="auto"/>
        <w:rPr>
          <w:noProof/>
        </w:rPr>
      </w:pPr>
      <w:r w:rsidRPr="00831F2C">
        <w:rPr>
          <w:b/>
          <w:noProof/>
        </w:rPr>
        <w:t>Quick Check</w:t>
      </w:r>
      <w:r w:rsidRPr="00831F2C">
        <w:rPr>
          <w:noProof/>
        </w:rPr>
        <w:t>:</w:t>
      </w:r>
      <w:r>
        <w:rPr>
          <w:noProof/>
        </w:rPr>
        <w:t xml:space="preserve"> </w:t>
      </w:r>
      <w:r w:rsidR="002C2BAA">
        <w:rPr>
          <w:noProof/>
        </w:rPr>
        <w:t>Did</w:t>
      </w:r>
      <w:r w:rsidR="00A505B1">
        <w:rPr>
          <w:noProof/>
        </w:rPr>
        <w:t xml:space="preserve"> you </w:t>
      </w:r>
      <w:r w:rsidR="002C2BAA">
        <w:rPr>
          <w:noProof/>
        </w:rPr>
        <w:t>paste</w:t>
      </w:r>
      <w:r w:rsidR="00A505B1">
        <w:rPr>
          <w:noProof/>
        </w:rPr>
        <w:t xml:space="preserve"> graphs </w:t>
      </w:r>
      <w:r w:rsidR="002C2BAA">
        <w:rPr>
          <w:noProof/>
        </w:rPr>
        <w:t xml:space="preserve">A and B </w:t>
      </w:r>
      <w:r w:rsidR="00831F2C">
        <w:rPr>
          <w:noProof/>
        </w:rPr>
        <w:t>and answer</w:t>
      </w:r>
      <w:r w:rsidR="00A505B1">
        <w:rPr>
          <w:noProof/>
        </w:rPr>
        <w:t xml:space="preserve"> questions </w:t>
      </w:r>
      <w:r w:rsidR="002C2BAA">
        <w:rPr>
          <w:noProof/>
        </w:rPr>
        <w:t>1</w:t>
      </w:r>
      <w:r w:rsidR="00EE6D1A">
        <w:rPr>
          <w:rFonts w:cs="Arial"/>
        </w:rPr>
        <w:t>–</w:t>
      </w:r>
      <w:r w:rsidR="002C2BAA">
        <w:rPr>
          <w:noProof/>
        </w:rPr>
        <w:t>4</w:t>
      </w:r>
      <w:r w:rsidR="00A505B1">
        <w:rPr>
          <w:noProof/>
        </w:rPr>
        <w:t xml:space="preserve">? If not, go ahead and complete this part. Then you may proceed to </w:t>
      </w:r>
      <w:r w:rsidR="00A505B1" w:rsidRPr="00831F2C">
        <w:rPr>
          <w:noProof/>
        </w:rPr>
        <w:t>Part III</w:t>
      </w:r>
      <w:r w:rsidR="00A505B1">
        <w:rPr>
          <w:noProof/>
        </w:rPr>
        <w:t xml:space="preserve"> of the project. Be sure to follow the steps in the</w:t>
      </w:r>
      <w:r w:rsidR="00EE6D1A">
        <w:rPr>
          <w:noProof/>
        </w:rPr>
        <w:t xml:space="preserve"> St</w:t>
      </w:r>
      <w:r w:rsidR="00A505B1">
        <w:rPr>
          <w:noProof/>
        </w:rPr>
        <w:t xml:space="preserve">udent </w:t>
      </w:r>
      <w:r w:rsidR="00EE6D1A">
        <w:rPr>
          <w:noProof/>
        </w:rPr>
        <w:t>G</w:t>
      </w:r>
      <w:r w:rsidR="00A505B1">
        <w:rPr>
          <w:noProof/>
        </w:rPr>
        <w:t>uide.</w:t>
      </w:r>
    </w:p>
    <w:p w14:paraId="1842812A" w14:textId="77777777" w:rsidR="0044036B" w:rsidRDefault="0044036B" w:rsidP="00A60BA7">
      <w:pPr>
        <w:spacing w:before="180" w:line="240" w:lineRule="auto"/>
        <w:rPr>
          <w:b/>
          <w:noProof/>
        </w:rPr>
      </w:pPr>
    </w:p>
    <w:p w14:paraId="1CB2290D" w14:textId="31C2B674" w:rsidR="00510FA8" w:rsidRPr="00A124AD" w:rsidRDefault="00510FA8" w:rsidP="00A60BA7">
      <w:pPr>
        <w:spacing w:before="180" w:line="240" w:lineRule="auto"/>
        <w:rPr>
          <w:b/>
          <w:i/>
          <w:noProof/>
          <w:sz w:val="22"/>
        </w:rPr>
      </w:pPr>
      <w:r w:rsidRPr="00A124AD">
        <w:rPr>
          <w:b/>
          <w:i/>
          <w:noProof/>
          <w:sz w:val="22"/>
        </w:rPr>
        <w:t xml:space="preserve">Part III. Analyze Factors </w:t>
      </w:r>
      <w:r w:rsidR="00EE6D1A" w:rsidRPr="00A124AD">
        <w:rPr>
          <w:b/>
          <w:i/>
          <w:noProof/>
          <w:sz w:val="22"/>
        </w:rPr>
        <w:t>T</w:t>
      </w:r>
      <w:r w:rsidR="00D7026D" w:rsidRPr="00A124AD">
        <w:rPr>
          <w:b/>
          <w:i/>
          <w:noProof/>
          <w:sz w:val="22"/>
        </w:rPr>
        <w:t xml:space="preserve">hat </w:t>
      </w:r>
      <w:r w:rsidRPr="00A124AD">
        <w:rPr>
          <w:b/>
          <w:i/>
          <w:noProof/>
          <w:sz w:val="22"/>
        </w:rPr>
        <w:t>Affect Biodiversity</w:t>
      </w:r>
    </w:p>
    <w:p w14:paraId="081A7C3F" w14:textId="28C90D80" w:rsidR="00CD3154" w:rsidRDefault="00CD3154" w:rsidP="00A60BA7">
      <w:pPr>
        <w:spacing w:before="180" w:line="240" w:lineRule="auto"/>
        <w:rPr>
          <w:noProof/>
        </w:rPr>
      </w:pPr>
      <w:r w:rsidRPr="00CD3154">
        <w:rPr>
          <w:noProof/>
        </w:rPr>
        <w:t>Graph C: Effect of 1°C Increase in Ocean Temperature on Biodiversity</w:t>
      </w:r>
      <w:r w:rsidR="00EE6D1A">
        <w:rPr>
          <w:noProof/>
        </w:rPr>
        <w:t xml:space="preserve"> </w:t>
      </w:r>
    </w:p>
    <w:p w14:paraId="5CC4B6D4" w14:textId="77777777" w:rsidR="00144C35" w:rsidRDefault="00144C35" w:rsidP="00A60BA7">
      <w:pPr>
        <w:spacing w:before="180" w:line="240" w:lineRule="auto"/>
        <w:rPr>
          <w:noProof/>
        </w:rPr>
      </w:pPr>
    </w:p>
    <w:p w14:paraId="01A6C361" w14:textId="77777777" w:rsidR="00144C35" w:rsidRDefault="00144C35" w:rsidP="00A60BA7">
      <w:pPr>
        <w:spacing w:before="180" w:line="240" w:lineRule="auto"/>
        <w:rPr>
          <w:noProof/>
        </w:rPr>
      </w:pPr>
    </w:p>
    <w:p w14:paraId="7659042A" w14:textId="77777777" w:rsidR="00A124AD" w:rsidRDefault="00A124AD" w:rsidP="00A60BA7">
      <w:pPr>
        <w:spacing w:before="180" w:line="240" w:lineRule="auto"/>
        <w:rPr>
          <w:noProof/>
        </w:rPr>
      </w:pPr>
    </w:p>
    <w:p w14:paraId="5001C18F" w14:textId="77777777" w:rsidR="00A124AD" w:rsidRDefault="00A124AD" w:rsidP="00A60BA7">
      <w:pPr>
        <w:spacing w:before="180" w:line="240" w:lineRule="auto"/>
        <w:rPr>
          <w:noProof/>
        </w:rPr>
      </w:pPr>
    </w:p>
    <w:p w14:paraId="6E6B5FFE" w14:textId="77777777" w:rsidR="00A124AD" w:rsidRDefault="00A124AD" w:rsidP="00A60BA7">
      <w:pPr>
        <w:spacing w:before="180" w:line="240" w:lineRule="auto"/>
        <w:rPr>
          <w:noProof/>
        </w:rPr>
      </w:pPr>
    </w:p>
    <w:p w14:paraId="284E7355" w14:textId="77777777" w:rsidR="00A124AD" w:rsidRDefault="00A124AD" w:rsidP="00A60BA7">
      <w:pPr>
        <w:spacing w:before="180" w:line="240" w:lineRule="auto"/>
        <w:rPr>
          <w:noProof/>
        </w:rPr>
      </w:pPr>
    </w:p>
    <w:p w14:paraId="64AB589F" w14:textId="77777777" w:rsidR="00A124AD" w:rsidRDefault="00A124AD" w:rsidP="00A60BA7">
      <w:pPr>
        <w:spacing w:before="180" w:line="240" w:lineRule="auto"/>
        <w:rPr>
          <w:noProof/>
        </w:rPr>
      </w:pPr>
    </w:p>
    <w:p w14:paraId="1C73B650" w14:textId="77777777" w:rsidR="00A124AD" w:rsidRDefault="00A124AD" w:rsidP="00A60BA7">
      <w:pPr>
        <w:spacing w:before="180" w:line="240" w:lineRule="auto"/>
        <w:rPr>
          <w:noProof/>
        </w:rPr>
      </w:pPr>
    </w:p>
    <w:p w14:paraId="1E25D9C8" w14:textId="77777777" w:rsidR="00A124AD" w:rsidRDefault="00A124AD" w:rsidP="00A60BA7">
      <w:pPr>
        <w:spacing w:before="180" w:line="240" w:lineRule="auto"/>
        <w:rPr>
          <w:noProof/>
        </w:rPr>
      </w:pPr>
    </w:p>
    <w:p w14:paraId="75A203FA" w14:textId="77777777" w:rsidR="00144C35" w:rsidRDefault="00144C35" w:rsidP="00A60BA7">
      <w:pPr>
        <w:spacing w:before="180" w:line="240" w:lineRule="auto"/>
        <w:rPr>
          <w:noProof/>
        </w:rPr>
      </w:pPr>
    </w:p>
    <w:p w14:paraId="637F804F" w14:textId="77777777" w:rsidR="00144C35" w:rsidRDefault="00144C35" w:rsidP="00A60BA7">
      <w:pPr>
        <w:spacing w:before="180" w:line="240" w:lineRule="auto"/>
        <w:rPr>
          <w:noProof/>
        </w:rPr>
      </w:pPr>
    </w:p>
    <w:p w14:paraId="2D6A510F" w14:textId="77777777" w:rsidR="00144C35" w:rsidRDefault="00144C35" w:rsidP="00A60BA7">
      <w:pPr>
        <w:spacing w:before="180" w:line="240" w:lineRule="auto"/>
        <w:rPr>
          <w:noProof/>
        </w:rPr>
      </w:pPr>
    </w:p>
    <w:p w14:paraId="38A5A122" w14:textId="59ECA9AD" w:rsidR="00CD3154" w:rsidRPr="00144C35" w:rsidRDefault="007331A7" w:rsidP="00CD3154">
      <w:pPr>
        <w:spacing w:before="180" w:line="240" w:lineRule="auto"/>
      </w:pPr>
      <w:r>
        <w:t xml:space="preserve">Question 5: </w:t>
      </w:r>
      <w:r w:rsidRPr="007331A7">
        <w:t>How would you describe the effect of a 1°C increase of temperature on the biodiversity of the habitat in terms of number of populations and number of individuals in the populations?</w:t>
      </w:r>
      <w:r w:rsidR="00CD3154" w:rsidRPr="00144C35">
        <w:t xml:space="preserve"> Use evidence from your graph and table to support your answer.</w:t>
      </w:r>
    </w:p>
    <w:p w14:paraId="40600FC6" w14:textId="77777777" w:rsidR="00144C35" w:rsidRDefault="00144C35" w:rsidP="00CD3154">
      <w:pPr>
        <w:spacing w:before="180" w:line="240" w:lineRule="auto"/>
        <w:rPr>
          <w:color w:val="FF0000"/>
        </w:rPr>
      </w:pPr>
    </w:p>
    <w:p w14:paraId="4049F64C" w14:textId="77777777" w:rsidR="00144C35" w:rsidRDefault="00144C35" w:rsidP="00CD3154">
      <w:pPr>
        <w:spacing w:before="180" w:line="240" w:lineRule="auto"/>
        <w:rPr>
          <w:color w:val="FF0000"/>
        </w:rPr>
      </w:pPr>
    </w:p>
    <w:p w14:paraId="2D208268" w14:textId="77777777" w:rsidR="00A124AD" w:rsidRDefault="00A124AD" w:rsidP="00CD3154">
      <w:pPr>
        <w:spacing w:before="180" w:line="240" w:lineRule="auto"/>
        <w:rPr>
          <w:color w:val="FF0000"/>
        </w:rPr>
      </w:pPr>
    </w:p>
    <w:p w14:paraId="5337A4D3" w14:textId="77777777" w:rsidR="00A124AD" w:rsidRDefault="00A124AD" w:rsidP="00CD3154">
      <w:pPr>
        <w:spacing w:before="180" w:line="240" w:lineRule="auto"/>
        <w:rPr>
          <w:color w:val="FF0000"/>
        </w:rPr>
      </w:pPr>
    </w:p>
    <w:p w14:paraId="707A9381" w14:textId="77777777" w:rsidR="00144C35" w:rsidRDefault="00144C35" w:rsidP="00CD3154">
      <w:pPr>
        <w:spacing w:before="180" w:line="240" w:lineRule="auto"/>
        <w:rPr>
          <w:color w:val="FF0000"/>
        </w:rPr>
      </w:pPr>
    </w:p>
    <w:p w14:paraId="7A3F4F78" w14:textId="77777777" w:rsidR="00144C35" w:rsidRDefault="00144C35" w:rsidP="00CD3154">
      <w:pPr>
        <w:spacing w:before="180" w:line="240" w:lineRule="auto"/>
        <w:rPr>
          <w:color w:val="FF0000"/>
        </w:rPr>
      </w:pPr>
    </w:p>
    <w:p w14:paraId="7A8A66B0" w14:textId="15DE4D05" w:rsidR="00CD3154" w:rsidRPr="00144C35" w:rsidRDefault="007331A7" w:rsidP="00CD3154">
      <w:pPr>
        <w:spacing w:before="180" w:line="240" w:lineRule="auto"/>
      </w:pPr>
      <w:r>
        <w:lastRenderedPageBreak/>
        <w:t xml:space="preserve">Question 6: </w:t>
      </w:r>
      <w:r w:rsidR="00CD3154" w:rsidRPr="00144C35">
        <w:t xml:space="preserve">What is the average number of </w:t>
      </w:r>
      <w:r w:rsidR="00C51424">
        <w:t>s</w:t>
      </w:r>
      <w:r w:rsidR="00CD3154" w:rsidRPr="00144C35">
        <w:t>taghorn corals within this time frame?</w:t>
      </w:r>
    </w:p>
    <w:p w14:paraId="2979AA29" w14:textId="77777777" w:rsidR="00144C35" w:rsidRDefault="00144C35" w:rsidP="00CD3154">
      <w:pPr>
        <w:spacing w:before="180" w:line="240" w:lineRule="auto"/>
        <w:rPr>
          <w:color w:val="FF0000"/>
        </w:rPr>
      </w:pPr>
    </w:p>
    <w:p w14:paraId="48F4CBB1" w14:textId="77777777" w:rsidR="00D7026D" w:rsidRDefault="00D7026D" w:rsidP="00CD3154">
      <w:pPr>
        <w:spacing w:before="180" w:line="240" w:lineRule="auto"/>
      </w:pPr>
    </w:p>
    <w:p w14:paraId="4B92EFB0" w14:textId="784258DD" w:rsidR="00CD3154" w:rsidRPr="00144C35" w:rsidRDefault="007331A7" w:rsidP="00CD3154">
      <w:pPr>
        <w:spacing w:before="180" w:line="240" w:lineRule="auto"/>
      </w:pPr>
      <w:r>
        <w:t xml:space="preserve">Question 7: </w:t>
      </w:r>
      <w:r w:rsidR="00CD3154" w:rsidRPr="00144C35">
        <w:t xml:space="preserve">What conclusions can you make about how a change in the condition of </w:t>
      </w:r>
      <w:r w:rsidR="00FB6AC5" w:rsidRPr="00144C35">
        <w:t>the ocean</w:t>
      </w:r>
      <w:r w:rsidR="00CD3154" w:rsidRPr="00144C35">
        <w:t xml:space="preserve"> affect</w:t>
      </w:r>
      <w:r w:rsidR="00EE6D1A">
        <w:t>s</w:t>
      </w:r>
      <w:r w:rsidR="00CD3154" w:rsidRPr="00144C35">
        <w:t xml:space="preserve"> the different species in coral </w:t>
      </w:r>
      <w:r w:rsidR="00FB6AC5" w:rsidRPr="00144C35">
        <w:t>reefs?</w:t>
      </w:r>
    </w:p>
    <w:p w14:paraId="379F2C21" w14:textId="77777777" w:rsidR="00CD3154" w:rsidRDefault="00CD3154" w:rsidP="00A60BA7">
      <w:pPr>
        <w:spacing w:before="180" w:line="240" w:lineRule="auto"/>
        <w:rPr>
          <w:noProof/>
        </w:rPr>
      </w:pPr>
    </w:p>
    <w:p w14:paraId="18BB12B7" w14:textId="77777777" w:rsidR="00A124AD" w:rsidRDefault="00A124AD" w:rsidP="00A60BA7">
      <w:pPr>
        <w:spacing w:before="180" w:line="240" w:lineRule="auto"/>
        <w:rPr>
          <w:noProof/>
        </w:rPr>
      </w:pPr>
    </w:p>
    <w:p w14:paraId="71218B78" w14:textId="77777777" w:rsidR="00CD3154" w:rsidRDefault="00CD3154" w:rsidP="00A60BA7">
      <w:pPr>
        <w:spacing w:before="180" w:line="240" w:lineRule="auto"/>
        <w:rPr>
          <w:noProof/>
        </w:rPr>
      </w:pPr>
    </w:p>
    <w:p w14:paraId="40ACE007" w14:textId="77777777" w:rsidR="00A124AD" w:rsidRDefault="00A124AD" w:rsidP="00A60BA7">
      <w:pPr>
        <w:spacing w:before="180" w:line="240" w:lineRule="auto"/>
        <w:rPr>
          <w:noProof/>
        </w:rPr>
      </w:pPr>
    </w:p>
    <w:p w14:paraId="431B38E5" w14:textId="77777777" w:rsidR="00A124AD" w:rsidRDefault="00A124AD" w:rsidP="00A60BA7">
      <w:pPr>
        <w:spacing w:before="180" w:line="240" w:lineRule="auto"/>
        <w:rPr>
          <w:noProof/>
        </w:rPr>
      </w:pPr>
    </w:p>
    <w:p w14:paraId="2EF05B8D" w14:textId="77777777" w:rsidR="00CD3154" w:rsidRDefault="00CD3154" w:rsidP="00A60BA7">
      <w:pPr>
        <w:spacing w:before="180" w:line="240" w:lineRule="auto"/>
        <w:rPr>
          <w:noProof/>
        </w:rPr>
      </w:pPr>
    </w:p>
    <w:p w14:paraId="2D300784" w14:textId="66E1553E" w:rsidR="00CD3154" w:rsidRDefault="00CD3154" w:rsidP="00CD3154">
      <w:pPr>
        <w:spacing w:before="180" w:line="240" w:lineRule="auto"/>
      </w:pPr>
      <w:r w:rsidRPr="00144C35">
        <w:t xml:space="preserve">Graph D. Effect of a Small Change </w:t>
      </w:r>
      <w:r w:rsidR="000F0C99">
        <w:t xml:space="preserve">in </w:t>
      </w:r>
      <w:r w:rsidRPr="00144C35">
        <w:t>pH on Biodiversity</w:t>
      </w:r>
    </w:p>
    <w:p w14:paraId="70D745E1" w14:textId="77777777" w:rsidR="00144C35" w:rsidRDefault="00144C35" w:rsidP="00CD3154">
      <w:pPr>
        <w:spacing w:before="180" w:line="240" w:lineRule="auto"/>
      </w:pPr>
    </w:p>
    <w:p w14:paraId="0DA0AB0C" w14:textId="77777777" w:rsidR="00144C35" w:rsidRDefault="00144C35" w:rsidP="00CD3154">
      <w:pPr>
        <w:spacing w:before="180" w:line="240" w:lineRule="auto"/>
      </w:pPr>
    </w:p>
    <w:p w14:paraId="67CEAAD2" w14:textId="77777777" w:rsidR="00144C35" w:rsidRDefault="00144C35" w:rsidP="00CD3154">
      <w:pPr>
        <w:spacing w:before="180" w:line="240" w:lineRule="auto"/>
      </w:pPr>
    </w:p>
    <w:p w14:paraId="7E7C34B8" w14:textId="77777777" w:rsidR="00144C35" w:rsidRDefault="00144C35" w:rsidP="00CD3154">
      <w:pPr>
        <w:spacing w:before="180" w:line="240" w:lineRule="auto"/>
      </w:pPr>
    </w:p>
    <w:p w14:paraId="5BC9A4B6" w14:textId="77777777" w:rsidR="00A124AD" w:rsidRDefault="00A124AD" w:rsidP="00CD3154">
      <w:pPr>
        <w:spacing w:before="180" w:line="240" w:lineRule="auto"/>
      </w:pPr>
    </w:p>
    <w:p w14:paraId="61C0B6BA" w14:textId="77777777" w:rsidR="00A124AD" w:rsidRDefault="00A124AD" w:rsidP="00CD3154">
      <w:pPr>
        <w:spacing w:before="180" w:line="240" w:lineRule="auto"/>
      </w:pPr>
    </w:p>
    <w:p w14:paraId="392EEAE4" w14:textId="77777777" w:rsidR="00A124AD" w:rsidRDefault="00A124AD" w:rsidP="00CD3154">
      <w:pPr>
        <w:spacing w:before="180" w:line="240" w:lineRule="auto"/>
      </w:pPr>
    </w:p>
    <w:p w14:paraId="57F60731" w14:textId="77777777" w:rsidR="00A124AD" w:rsidRDefault="00A124AD" w:rsidP="00CD3154">
      <w:pPr>
        <w:spacing w:before="180" w:line="240" w:lineRule="auto"/>
      </w:pPr>
    </w:p>
    <w:p w14:paraId="147EBEE4" w14:textId="77777777" w:rsidR="00A124AD" w:rsidRDefault="00A124AD" w:rsidP="00CD3154">
      <w:pPr>
        <w:spacing w:before="180" w:line="240" w:lineRule="auto"/>
      </w:pPr>
    </w:p>
    <w:p w14:paraId="5D6DED5E" w14:textId="77777777" w:rsidR="00A124AD" w:rsidRDefault="00A124AD" w:rsidP="00CD3154">
      <w:pPr>
        <w:spacing w:before="180" w:line="240" w:lineRule="auto"/>
      </w:pPr>
    </w:p>
    <w:p w14:paraId="5D38265C" w14:textId="77777777" w:rsidR="00A124AD" w:rsidRDefault="00A124AD" w:rsidP="00CD3154">
      <w:pPr>
        <w:spacing w:before="180" w:line="240" w:lineRule="auto"/>
      </w:pPr>
    </w:p>
    <w:p w14:paraId="4E2470E3" w14:textId="77777777" w:rsidR="00A124AD" w:rsidRDefault="00A124AD" w:rsidP="00CD3154">
      <w:pPr>
        <w:spacing w:before="180" w:line="240" w:lineRule="auto"/>
      </w:pPr>
    </w:p>
    <w:p w14:paraId="670B89A8" w14:textId="77777777" w:rsidR="00A124AD" w:rsidRDefault="00A124AD" w:rsidP="00CD3154">
      <w:pPr>
        <w:spacing w:before="180" w:line="240" w:lineRule="auto"/>
      </w:pPr>
    </w:p>
    <w:p w14:paraId="7DFF6F66" w14:textId="77777777" w:rsidR="00144C35" w:rsidRDefault="00144C35" w:rsidP="00CD3154">
      <w:pPr>
        <w:spacing w:before="180" w:line="240" w:lineRule="auto"/>
      </w:pPr>
    </w:p>
    <w:p w14:paraId="0662868E" w14:textId="77777777" w:rsidR="00A124AD" w:rsidRDefault="00A124AD" w:rsidP="00CD3154">
      <w:pPr>
        <w:spacing w:before="180" w:line="240" w:lineRule="auto"/>
      </w:pPr>
    </w:p>
    <w:p w14:paraId="0CD0B581" w14:textId="77777777" w:rsidR="00A124AD" w:rsidRDefault="00A124AD" w:rsidP="00CD3154">
      <w:pPr>
        <w:spacing w:before="180" w:line="240" w:lineRule="auto"/>
      </w:pPr>
    </w:p>
    <w:p w14:paraId="3DCFC704" w14:textId="77777777" w:rsidR="00A124AD" w:rsidRDefault="00A124AD" w:rsidP="00CD3154">
      <w:pPr>
        <w:spacing w:before="180" w:line="240" w:lineRule="auto"/>
      </w:pPr>
    </w:p>
    <w:p w14:paraId="6712C449" w14:textId="77777777" w:rsidR="00A124AD" w:rsidRDefault="00A124AD" w:rsidP="00CD3154">
      <w:pPr>
        <w:spacing w:before="180" w:line="240" w:lineRule="auto"/>
      </w:pPr>
    </w:p>
    <w:p w14:paraId="56010A92" w14:textId="77777777" w:rsidR="00A124AD" w:rsidRDefault="00A124AD" w:rsidP="00CD3154">
      <w:pPr>
        <w:spacing w:before="180" w:line="240" w:lineRule="auto"/>
      </w:pPr>
    </w:p>
    <w:p w14:paraId="61DF9B49" w14:textId="77777777" w:rsidR="00A124AD" w:rsidRDefault="00A124AD" w:rsidP="00CD3154">
      <w:pPr>
        <w:spacing w:before="180" w:line="240" w:lineRule="auto"/>
      </w:pPr>
    </w:p>
    <w:p w14:paraId="4B61A64C" w14:textId="77777777" w:rsidR="00144C35" w:rsidRDefault="00144C35" w:rsidP="00CD3154">
      <w:pPr>
        <w:spacing w:before="180" w:line="240" w:lineRule="auto"/>
      </w:pPr>
    </w:p>
    <w:p w14:paraId="75E923A2" w14:textId="4DD93C87" w:rsidR="00CD3154" w:rsidRDefault="00CD3154" w:rsidP="00CD3154">
      <w:pPr>
        <w:spacing w:before="180" w:line="240" w:lineRule="auto"/>
      </w:pPr>
      <w:r w:rsidRPr="00144C35">
        <w:lastRenderedPageBreak/>
        <w:t xml:space="preserve">Graph E. Effect of a Big Change </w:t>
      </w:r>
      <w:r w:rsidR="000F0C99">
        <w:t>in</w:t>
      </w:r>
      <w:r w:rsidRPr="00144C35">
        <w:t xml:space="preserve"> pH on Biodiversity</w:t>
      </w:r>
    </w:p>
    <w:p w14:paraId="2DF143EA" w14:textId="77777777" w:rsidR="00144C35" w:rsidRDefault="00144C35" w:rsidP="00CD3154">
      <w:pPr>
        <w:spacing w:before="180" w:line="240" w:lineRule="auto"/>
      </w:pPr>
    </w:p>
    <w:p w14:paraId="1BC73DF4" w14:textId="77777777" w:rsidR="00144C35" w:rsidRDefault="00144C35" w:rsidP="00CD3154">
      <w:pPr>
        <w:spacing w:before="180" w:line="240" w:lineRule="auto"/>
      </w:pPr>
    </w:p>
    <w:p w14:paraId="45A07A3B" w14:textId="77777777" w:rsidR="00144C35" w:rsidRDefault="00144C35" w:rsidP="00CD3154">
      <w:pPr>
        <w:spacing w:before="180" w:line="240" w:lineRule="auto"/>
      </w:pPr>
    </w:p>
    <w:p w14:paraId="387DF2F0" w14:textId="77777777" w:rsidR="00144C35" w:rsidRDefault="00144C35" w:rsidP="00CD3154">
      <w:pPr>
        <w:spacing w:before="180" w:line="240" w:lineRule="auto"/>
      </w:pPr>
    </w:p>
    <w:p w14:paraId="5A552473" w14:textId="77777777" w:rsidR="00A124AD" w:rsidRDefault="00A124AD" w:rsidP="00CD3154">
      <w:pPr>
        <w:spacing w:before="180" w:line="240" w:lineRule="auto"/>
      </w:pPr>
    </w:p>
    <w:p w14:paraId="0F64286C" w14:textId="77777777" w:rsidR="00A124AD" w:rsidRDefault="00A124AD" w:rsidP="00CD3154">
      <w:pPr>
        <w:spacing w:before="180" w:line="240" w:lineRule="auto"/>
      </w:pPr>
    </w:p>
    <w:p w14:paraId="106F6625" w14:textId="77777777" w:rsidR="00A124AD" w:rsidRDefault="00A124AD" w:rsidP="00CD3154">
      <w:pPr>
        <w:spacing w:before="180" w:line="240" w:lineRule="auto"/>
      </w:pPr>
    </w:p>
    <w:p w14:paraId="1CAE41AE" w14:textId="77777777" w:rsidR="00A124AD" w:rsidRDefault="00A124AD" w:rsidP="00CD3154">
      <w:pPr>
        <w:spacing w:before="180" w:line="240" w:lineRule="auto"/>
      </w:pPr>
    </w:p>
    <w:p w14:paraId="641A7871" w14:textId="77777777" w:rsidR="00A124AD" w:rsidRDefault="00A124AD" w:rsidP="00CD3154">
      <w:pPr>
        <w:spacing w:before="180" w:line="240" w:lineRule="auto"/>
      </w:pPr>
    </w:p>
    <w:p w14:paraId="668B64C9" w14:textId="77777777" w:rsidR="00A124AD" w:rsidRDefault="00A124AD" w:rsidP="00CD3154">
      <w:pPr>
        <w:spacing w:before="180" w:line="240" w:lineRule="auto"/>
      </w:pPr>
    </w:p>
    <w:p w14:paraId="0CA655C7" w14:textId="77777777" w:rsidR="00A124AD" w:rsidRDefault="00A124AD" w:rsidP="00CD3154">
      <w:pPr>
        <w:spacing w:before="180" w:line="240" w:lineRule="auto"/>
      </w:pPr>
    </w:p>
    <w:p w14:paraId="64357634" w14:textId="77777777" w:rsidR="00A124AD" w:rsidRDefault="00A124AD" w:rsidP="00CD3154">
      <w:pPr>
        <w:spacing w:before="180" w:line="240" w:lineRule="auto"/>
      </w:pPr>
    </w:p>
    <w:p w14:paraId="72048A98" w14:textId="77777777" w:rsidR="00A124AD" w:rsidRDefault="00A124AD" w:rsidP="00CD3154">
      <w:pPr>
        <w:spacing w:before="180" w:line="240" w:lineRule="auto"/>
      </w:pPr>
    </w:p>
    <w:p w14:paraId="52DDC24B" w14:textId="77777777" w:rsidR="00144C35" w:rsidRDefault="00144C35" w:rsidP="00CD3154">
      <w:pPr>
        <w:spacing w:before="180" w:line="240" w:lineRule="auto"/>
      </w:pPr>
    </w:p>
    <w:p w14:paraId="2073A0AC" w14:textId="77777777" w:rsidR="00144C35" w:rsidRPr="00144C35" w:rsidRDefault="00144C35" w:rsidP="00CD3154">
      <w:pPr>
        <w:spacing w:before="180" w:line="240" w:lineRule="auto"/>
      </w:pPr>
    </w:p>
    <w:p w14:paraId="692964FB" w14:textId="0C3D7A3B" w:rsidR="00144C35" w:rsidRDefault="007331A7" w:rsidP="00144C35">
      <w:pPr>
        <w:spacing w:before="180" w:line="240" w:lineRule="auto"/>
      </w:pPr>
      <w:r>
        <w:t xml:space="preserve">Question 8: </w:t>
      </w:r>
      <w:r w:rsidRPr="007331A7">
        <w:t xml:space="preserve">How would you describe the effect of different magnitudes of the same </w:t>
      </w:r>
      <w:r w:rsidR="00DB4AB2">
        <w:t xml:space="preserve">factor </w:t>
      </w:r>
      <w:r w:rsidRPr="007331A7">
        <w:t>on the number of individuals within a population?</w:t>
      </w:r>
      <w:r w:rsidR="00144C35">
        <w:t xml:space="preserve"> Use evidence from the graph and table (average values) to support your answer.</w:t>
      </w:r>
    </w:p>
    <w:p w14:paraId="6F0BF6EE" w14:textId="77777777" w:rsidR="0071374B" w:rsidRDefault="0071374B" w:rsidP="00144C35">
      <w:pPr>
        <w:spacing w:before="180" w:line="240" w:lineRule="auto"/>
      </w:pPr>
    </w:p>
    <w:p w14:paraId="390CFC00" w14:textId="77777777" w:rsidR="0071374B" w:rsidRDefault="0071374B" w:rsidP="00144C35">
      <w:pPr>
        <w:spacing w:before="180" w:line="240" w:lineRule="auto"/>
      </w:pPr>
    </w:p>
    <w:p w14:paraId="422C6970" w14:textId="77777777" w:rsidR="0071374B" w:rsidRDefault="0071374B" w:rsidP="00144C35">
      <w:pPr>
        <w:spacing w:before="180" w:line="240" w:lineRule="auto"/>
      </w:pPr>
    </w:p>
    <w:p w14:paraId="3345E407" w14:textId="77777777" w:rsidR="00A124AD" w:rsidRDefault="00A124AD" w:rsidP="00144C35">
      <w:pPr>
        <w:spacing w:before="180" w:line="240" w:lineRule="auto"/>
      </w:pPr>
    </w:p>
    <w:p w14:paraId="3CD5B492" w14:textId="77777777" w:rsidR="0071374B" w:rsidRDefault="0071374B" w:rsidP="00144C35">
      <w:pPr>
        <w:spacing w:before="180" w:line="240" w:lineRule="auto"/>
      </w:pPr>
    </w:p>
    <w:p w14:paraId="4035E580" w14:textId="77777777" w:rsidR="002C2BAA" w:rsidRDefault="002C2BAA" w:rsidP="002C2BAA">
      <w:pPr>
        <w:spacing w:before="180" w:line="240" w:lineRule="auto"/>
        <w:rPr>
          <w:b/>
          <w:noProof/>
        </w:rPr>
      </w:pPr>
    </w:p>
    <w:p w14:paraId="6EB23A16" w14:textId="77777777" w:rsidR="002C2BAA" w:rsidRDefault="002C2BAA" w:rsidP="002C2BAA">
      <w:pPr>
        <w:spacing w:before="180" w:line="240" w:lineRule="auto"/>
        <w:rPr>
          <w:b/>
          <w:noProof/>
        </w:rPr>
      </w:pPr>
    </w:p>
    <w:p w14:paraId="25C92F76" w14:textId="0E06E70A" w:rsidR="002C2BAA" w:rsidRDefault="002C2BAA" w:rsidP="002C2BAA">
      <w:pPr>
        <w:spacing w:before="180" w:line="240" w:lineRule="auto"/>
        <w:rPr>
          <w:noProof/>
        </w:rPr>
      </w:pPr>
      <w:r w:rsidRPr="00DB4AB2">
        <w:rPr>
          <w:b/>
          <w:noProof/>
        </w:rPr>
        <w:t>Quick Check</w:t>
      </w:r>
      <w:r w:rsidRPr="00DB4AB2">
        <w:rPr>
          <w:noProof/>
        </w:rPr>
        <w:t>:</w:t>
      </w:r>
      <w:r>
        <w:rPr>
          <w:noProof/>
        </w:rPr>
        <w:t xml:space="preserve"> Did you paste graphs C</w:t>
      </w:r>
      <w:r w:rsidR="00EE6D1A">
        <w:rPr>
          <w:rFonts w:cs="Arial"/>
        </w:rPr>
        <w:t>–</w:t>
      </w:r>
      <w:r>
        <w:rPr>
          <w:noProof/>
        </w:rPr>
        <w:t>E and answer questions 5</w:t>
      </w:r>
      <w:r w:rsidR="00EE6D1A">
        <w:rPr>
          <w:rFonts w:cs="Arial"/>
        </w:rPr>
        <w:t>–</w:t>
      </w:r>
      <w:r>
        <w:rPr>
          <w:noProof/>
        </w:rPr>
        <w:t xml:space="preserve">8? If not, go ahead and complete this part. Then you may proceed to do </w:t>
      </w:r>
      <w:r w:rsidRPr="00DB4AB2">
        <w:rPr>
          <w:noProof/>
        </w:rPr>
        <w:t>Part IV</w:t>
      </w:r>
      <w:r>
        <w:rPr>
          <w:noProof/>
        </w:rPr>
        <w:t xml:space="preserve"> of the project. Be sure to follow the steps in the </w:t>
      </w:r>
      <w:r w:rsidR="00EE6D1A">
        <w:rPr>
          <w:noProof/>
        </w:rPr>
        <w:t>S</w:t>
      </w:r>
      <w:r>
        <w:rPr>
          <w:noProof/>
        </w:rPr>
        <w:t xml:space="preserve">tudent </w:t>
      </w:r>
      <w:r w:rsidR="00EE6D1A">
        <w:rPr>
          <w:noProof/>
        </w:rPr>
        <w:t>G</w:t>
      </w:r>
      <w:r>
        <w:rPr>
          <w:noProof/>
        </w:rPr>
        <w:t>uide.</w:t>
      </w:r>
    </w:p>
    <w:p w14:paraId="7916578B" w14:textId="77777777" w:rsidR="00144C35" w:rsidRDefault="00144C35" w:rsidP="00CD3154">
      <w:pPr>
        <w:spacing w:before="180" w:line="240" w:lineRule="auto"/>
        <w:rPr>
          <w:color w:val="FF0000"/>
        </w:rPr>
      </w:pPr>
    </w:p>
    <w:p w14:paraId="1B49AF4C" w14:textId="77777777" w:rsidR="00A124AD" w:rsidRDefault="00A124AD" w:rsidP="00144C35">
      <w:pPr>
        <w:spacing w:before="180" w:line="240" w:lineRule="auto"/>
        <w:rPr>
          <w:b/>
          <w:noProof/>
        </w:rPr>
      </w:pPr>
    </w:p>
    <w:p w14:paraId="46E21194" w14:textId="77777777" w:rsidR="00A124AD" w:rsidRDefault="00A124AD" w:rsidP="00144C35">
      <w:pPr>
        <w:spacing w:before="180" w:line="240" w:lineRule="auto"/>
        <w:rPr>
          <w:b/>
          <w:noProof/>
        </w:rPr>
      </w:pPr>
    </w:p>
    <w:p w14:paraId="69C943F6" w14:textId="77777777" w:rsidR="00A124AD" w:rsidRDefault="00A124AD" w:rsidP="00144C35">
      <w:pPr>
        <w:spacing w:before="180" w:line="240" w:lineRule="auto"/>
        <w:rPr>
          <w:b/>
          <w:noProof/>
        </w:rPr>
      </w:pPr>
    </w:p>
    <w:p w14:paraId="74D6A669" w14:textId="77777777" w:rsidR="00A124AD" w:rsidRDefault="00A124AD" w:rsidP="00144C35">
      <w:pPr>
        <w:spacing w:before="180" w:line="240" w:lineRule="auto"/>
        <w:rPr>
          <w:b/>
          <w:noProof/>
        </w:rPr>
      </w:pPr>
    </w:p>
    <w:p w14:paraId="69BB0600" w14:textId="77777777" w:rsidR="00A124AD" w:rsidRDefault="00A124AD" w:rsidP="00144C35">
      <w:pPr>
        <w:spacing w:before="180" w:line="240" w:lineRule="auto"/>
        <w:rPr>
          <w:b/>
          <w:noProof/>
        </w:rPr>
      </w:pPr>
    </w:p>
    <w:p w14:paraId="68BE3B37" w14:textId="279AF8A1" w:rsidR="00144C35" w:rsidRPr="00A124AD" w:rsidRDefault="00144C35" w:rsidP="00144C35">
      <w:pPr>
        <w:spacing w:before="180" w:line="240" w:lineRule="auto"/>
        <w:rPr>
          <w:b/>
          <w:i/>
          <w:noProof/>
          <w:sz w:val="22"/>
        </w:rPr>
      </w:pPr>
      <w:r w:rsidRPr="00A124AD">
        <w:rPr>
          <w:b/>
          <w:i/>
          <w:noProof/>
          <w:sz w:val="22"/>
        </w:rPr>
        <w:lastRenderedPageBreak/>
        <w:t xml:space="preserve">Part IV. </w:t>
      </w:r>
      <w:r w:rsidR="007331A7" w:rsidRPr="00A124AD">
        <w:rPr>
          <w:b/>
          <w:i/>
          <w:noProof/>
          <w:sz w:val="22"/>
        </w:rPr>
        <w:t>Make and Revise a Conclusion</w:t>
      </w:r>
    </w:p>
    <w:p w14:paraId="342C4ADC" w14:textId="77777777" w:rsidR="00980F7C" w:rsidRDefault="00980F7C" w:rsidP="00980F7C">
      <w:pPr>
        <w:spacing w:before="180" w:line="240" w:lineRule="auto"/>
      </w:pPr>
      <w:r w:rsidRPr="00C57AE0">
        <w:t>Changes in storm severity, ocean temperature, and ocean pH may be a result of human activity. Global warming</w:t>
      </w:r>
      <w:r>
        <w:t>,</w:t>
      </w:r>
      <w:r w:rsidRPr="00C57AE0">
        <w:t xml:space="preserve"> which is a result of man’s increased use of fossil fuels as an energy source</w:t>
      </w:r>
      <w:r>
        <w:t>,</w:t>
      </w:r>
      <w:r w:rsidRPr="00C57AE0">
        <w:t xml:space="preserve"> may change these factors.</w:t>
      </w:r>
    </w:p>
    <w:p w14:paraId="43E70D0D" w14:textId="3AAAB07D" w:rsidR="00510FA8" w:rsidRDefault="00CD3154" w:rsidP="00A60BA7">
      <w:pPr>
        <w:spacing w:before="180" w:line="240" w:lineRule="auto"/>
        <w:rPr>
          <w:noProof/>
        </w:rPr>
      </w:pPr>
      <w:r w:rsidRPr="00CD3154">
        <w:rPr>
          <w:noProof/>
        </w:rPr>
        <w:t xml:space="preserve">Graph F: Effect of </w:t>
      </w:r>
      <w:r w:rsidR="00456DAB">
        <w:rPr>
          <w:noProof/>
        </w:rPr>
        <w:t>Human Activities</w:t>
      </w:r>
      <w:r w:rsidRPr="00CD3154">
        <w:rPr>
          <w:noProof/>
        </w:rPr>
        <w:t xml:space="preserve"> on Biodiversity</w:t>
      </w:r>
    </w:p>
    <w:p w14:paraId="72C8189C" w14:textId="77777777" w:rsidR="00456DAB" w:rsidRDefault="00456DAB" w:rsidP="00A60BA7">
      <w:pPr>
        <w:spacing w:before="180" w:line="240" w:lineRule="auto"/>
        <w:rPr>
          <w:noProof/>
        </w:rPr>
      </w:pPr>
    </w:p>
    <w:p w14:paraId="0164FCB5" w14:textId="77777777" w:rsidR="00456DAB" w:rsidRDefault="00456DAB" w:rsidP="00A60BA7">
      <w:pPr>
        <w:spacing w:before="180" w:line="240" w:lineRule="auto"/>
        <w:rPr>
          <w:noProof/>
        </w:rPr>
      </w:pPr>
    </w:p>
    <w:p w14:paraId="1A3F4BC0" w14:textId="77777777" w:rsidR="00456DAB" w:rsidRDefault="00456DAB" w:rsidP="00A60BA7">
      <w:pPr>
        <w:spacing w:before="180" w:line="240" w:lineRule="auto"/>
        <w:rPr>
          <w:noProof/>
        </w:rPr>
      </w:pPr>
    </w:p>
    <w:p w14:paraId="0949CDBC" w14:textId="77777777" w:rsidR="00456DAB" w:rsidRDefault="00456DAB" w:rsidP="00A60BA7">
      <w:pPr>
        <w:spacing w:before="180" w:line="240" w:lineRule="auto"/>
        <w:rPr>
          <w:noProof/>
        </w:rPr>
      </w:pPr>
    </w:p>
    <w:p w14:paraId="69413577" w14:textId="77777777" w:rsidR="00A124AD" w:rsidRDefault="00A124AD" w:rsidP="00A60BA7">
      <w:pPr>
        <w:spacing w:before="180" w:line="240" w:lineRule="auto"/>
        <w:rPr>
          <w:noProof/>
        </w:rPr>
      </w:pPr>
    </w:p>
    <w:p w14:paraId="05AD152A" w14:textId="77777777" w:rsidR="00A124AD" w:rsidRDefault="00A124AD" w:rsidP="00A60BA7">
      <w:pPr>
        <w:spacing w:before="180" w:line="240" w:lineRule="auto"/>
        <w:rPr>
          <w:noProof/>
        </w:rPr>
      </w:pPr>
    </w:p>
    <w:p w14:paraId="5C119431" w14:textId="77777777" w:rsidR="00A124AD" w:rsidRDefault="00A124AD" w:rsidP="00A60BA7">
      <w:pPr>
        <w:spacing w:before="180" w:line="240" w:lineRule="auto"/>
        <w:rPr>
          <w:noProof/>
        </w:rPr>
      </w:pPr>
    </w:p>
    <w:p w14:paraId="296F14E3" w14:textId="77777777" w:rsidR="00A124AD" w:rsidRDefault="00A124AD" w:rsidP="00A60BA7">
      <w:pPr>
        <w:spacing w:before="180" w:line="240" w:lineRule="auto"/>
        <w:rPr>
          <w:noProof/>
        </w:rPr>
      </w:pPr>
    </w:p>
    <w:p w14:paraId="25811053" w14:textId="77777777" w:rsidR="00A124AD" w:rsidRDefault="00A124AD" w:rsidP="00A60BA7">
      <w:pPr>
        <w:spacing w:before="180" w:line="240" w:lineRule="auto"/>
        <w:rPr>
          <w:noProof/>
        </w:rPr>
      </w:pPr>
    </w:p>
    <w:p w14:paraId="635BFB0B" w14:textId="77777777" w:rsidR="00A124AD" w:rsidRDefault="00A124AD" w:rsidP="00A60BA7">
      <w:pPr>
        <w:spacing w:before="180" w:line="240" w:lineRule="auto"/>
        <w:rPr>
          <w:noProof/>
        </w:rPr>
      </w:pPr>
    </w:p>
    <w:p w14:paraId="5ABACC5B" w14:textId="77777777" w:rsidR="00A124AD" w:rsidRDefault="00A124AD" w:rsidP="00A60BA7">
      <w:pPr>
        <w:spacing w:before="180" w:line="240" w:lineRule="auto"/>
        <w:rPr>
          <w:noProof/>
        </w:rPr>
      </w:pPr>
    </w:p>
    <w:p w14:paraId="520617C8" w14:textId="77777777" w:rsidR="001D20AF" w:rsidRDefault="001D20AF" w:rsidP="00456DAB">
      <w:pPr>
        <w:spacing w:before="180" w:line="240" w:lineRule="auto"/>
      </w:pPr>
    </w:p>
    <w:p w14:paraId="13921759" w14:textId="77777777" w:rsidR="002C2BAA" w:rsidRDefault="002C2BAA" w:rsidP="00456DAB">
      <w:pPr>
        <w:spacing w:before="180" w:line="240" w:lineRule="auto"/>
      </w:pPr>
    </w:p>
    <w:p w14:paraId="66967C7C" w14:textId="77777777" w:rsidR="002C2BAA" w:rsidRDefault="002C2BAA" w:rsidP="00456DAB">
      <w:pPr>
        <w:spacing w:before="180" w:line="240" w:lineRule="auto"/>
      </w:pPr>
    </w:p>
    <w:p w14:paraId="0F3F8F96" w14:textId="77777777" w:rsidR="0084036D" w:rsidRPr="00C57AE0" w:rsidRDefault="001D20AF" w:rsidP="0084036D">
      <w:pPr>
        <w:spacing w:before="180" w:line="240" w:lineRule="auto"/>
      </w:pPr>
      <w:r w:rsidRPr="001D20AF">
        <w:t>Question 9: What conclusion can you make regarding how humans affect biodiversity?</w:t>
      </w:r>
      <w:r w:rsidR="0084036D">
        <w:t xml:space="preserve"> Use evidence from the graph to support your answer.</w:t>
      </w:r>
    </w:p>
    <w:p w14:paraId="17CC1935" w14:textId="3EE26B6A" w:rsidR="001D20AF" w:rsidRDefault="001D20AF" w:rsidP="00456DAB">
      <w:pPr>
        <w:spacing w:before="180" w:line="240" w:lineRule="auto"/>
      </w:pPr>
    </w:p>
    <w:p w14:paraId="2A55CCD6" w14:textId="77777777" w:rsidR="009F7F40" w:rsidRDefault="009F7F40" w:rsidP="00456DAB">
      <w:pPr>
        <w:spacing w:before="180" w:line="240" w:lineRule="auto"/>
      </w:pPr>
    </w:p>
    <w:p w14:paraId="38A00735" w14:textId="77777777" w:rsidR="009F7F40" w:rsidRDefault="009F7F40" w:rsidP="00456DAB">
      <w:pPr>
        <w:spacing w:before="180" w:line="240" w:lineRule="auto"/>
      </w:pPr>
    </w:p>
    <w:p w14:paraId="6E415172" w14:textId="77777777" w:rsidR="009F7F40" w:rsidRDefault="009F7F40" w:rsidP="00456DAB">
      <w:pPr>
        <w:spacing w:before="180" w:line="240" w:lineRule="auto"/>
      </w:pPr>
    </w:p>
    <w:p w14:paraId="5ADE7068" w14:textId="77777777" w:rsidR="009F7F40" w:rsidRDefault="009F7F40" w:rsidP="00456DAB">
      <w:pPr>
        <w:spacing w:before="180" w:line="240" w:lineRule="auto"/>
      </w:pPr>
    </w:p>
    <w:p w14:paraId="228B3880" w14:textId="77777777" w:rsidR="009F7F40" w:rsidRDefault="009F7F40" w:rsidP="00456DAB">
      <w:pPr>
        <w:spacing w:before="180" w:line="240" w:lineRule="auto"/>
      </w:pPr>
    </w:p>
    <w:p w14:paraId="52033D7F" w14:textId="77777777" w:rsidR="009F7F40" w:rsidRDefault="009F7F40" w:rsidP="00456DAB">
      <w:pPr>
        <w:spacing w:before="180" w:line="240" w:lineRule="auto"/>
      </w:pPr>
    </w:p>
    <w:p w14:paraId="615B176A" w14:textId="04569C82" w:rsidR="009F7F40" w:rsidRDefault="009F7F40" w:rsidP="00456DAB">
      <w:pPr>
        <w:spacing w:before="180" w:line="240" w:lineRule="auto"/>
      </w:pPr>
      <w:r>
        <w:t>Question 10: If this scenario continues, what do you think will happen to the populations in the next 100 years?</w:t>
      </w:r>
      <w:r w:rsidR="0084036D">
        <w:t xml:space="preserve"> Why do you think this might happen?</w:t>
      </w:r>
    </w:p>
    <w:p w14:paraId="0401584E" w14:textId="77777777" w:rsidR="001D20AF" w:rsidRDefault="001D20AF" w:rsidP="00456DAB">
      <w:pPr>
        <w:spacing w:before="180" w:line="240" w:lineRule="auto"/>
      </w:pPr>
    </w:p>
    <w:p w14:paraId="42A5573E" w14:textId="77777777" w:rsidR="001D20AF" w:rsidRDefault="001D20AF" w:rsidP="00456DAB">
      <w:pPr>
        <w:spacing w:before="180" w:line="240" w:lineRule="auto"/>
      </w:pPr>
    </w:p>
    <w:p w14:paraId="5C10CB1E" w14:textId="77777777" w:rsidR="001D20AF" w:rsidRDefault="001D20AF" w:rsidP="00456DAB">
      <w:pPr>
        <w:spacing w:before="180" w:line="240" w:lineRule="auto"/>
      </w:pPr>
    </w:p>
    <w:p w14:paraId="0B4D1425" w14:textId="77777777" w:rsidR="001D20AF" w:rsidRDefault="001D20AF" w:rsidP="00456DAB">
      <w:pPr>
        <w:spacing w:before="180" w:line="240" w:lineRule="auto"/>
      </w:pPr>
    </w:p>
    <w:p w14:paraId="5384E210" w14:textId="77777777" w:rsidR="00D7026D" w:rsidRDefault="00D7026D" w:rsidP="001D20AF">
      <w:pPr>
        <w:spacing w:before="180" w:line="240" w:lineRule="auto"/>
      </w:pPr>
    </w:p>
    <w:p w14:paraId="2BE16139" w14:textId="77777777" w:rsidR="00D7026D" w:rsidRDefault="00D7026D" w:rsidP="001D20AF">
      <w:pPr>
        <w:spacing w:before="180" w:line="240" w:lineRule="auto"/>
      </w:pPr>
    </w:p>
    <w:p w14:paraId="7D732F77" w14:textId="09A957B3" w:rsidR="001D20AF" w:rsidRDefault="001D20AF" w:rsidP="001D20AF">
      <w:pPr>
        <w:spacing w:before="180" w:line="240" w:lineRule="auto"/>
      </w:pPr>
      <w:r>
        <w:t>Question 1</w:t>
      </w:r>
      <w:r w:rsidR="007021D2">
        <w:t>1</w:t>
      </w:r>
      <w:r>
        <w:t xml:space="preserve">: </w:t>
      </w:r>
      <w:r w:rsidRPr="00C57AE0">
        <w:t>After conducting research, does your conclusion need revision? Why? Support your revision with evidence from literature.</w:t>
      </w:r>
    </w:p>
    <w:p w14:paraId="69D525F1" w14:textId="77777777" w:rsidR="002C2BAA" w:rsidRDefault="002C2BAA" w:rsidP="001D20AF">
      <w:pPr>
        <w:spacing w:before="180" w:line="240" w:lineRule="auto"/>
      </w:pPr>
    </w:p>
    <w:p w14:paraId="311D8790" w14:textId="77777777" w:rsidR="002C2BAA" w:rsidRDefault="002C2BAA" w:rsidP="001D20AF">
      <w:pPr>
        <w:spacing w:before="180" w:line="240" w:lineRule="auto"/>
      </w:pPr>
    </w:p>
    <w:p w14:paraId="54E66033" w14:textId="77777777" w:rsidR="002C2BAA" w:rsidRDefault="002C2BAA" w:rsidP="001D20AF">
      <w:pPr>
        <w:spacing w:before="180" w:line="240" w:lineRule="auto"/>
      </w:pPr>
    </w:p>
    <w:p w14:paraId="4B3EA676" w14:textId="77777777" w:rsidR="00A124AD" w:rsidRDefault="00A124AD" w:rsidP="001D20AF">
      <w:pPr>
        <w:spacing w:before="180" w:line="240" w:lineRule="auto"/>
      </w:pPr>
    </w:p>
    <w:p w14:paraId="3D84C9D2" w14:textId="77777777" w:rsidR="00A124AD" w:rsidRDefault="00A124AD" w:rsidP="001D20AF">
      <w:pPr>
        <w:spacing w:before="180" w:line="240" w:lineRule="auto"/>
      </w:pPr>
    </w:p>
    <w:p w14:paraId="2A3F45AC" w14:textId="77777777" w:rsidR="00A124AD" w:rsidRDefault="00A124AD" w:rsidP="001D20AF">
      <w:pPr>
        <w:spacing w:before="180" w:line="240" w:lineRule="auto"/>
      </w:pPr>
    </w:p>
    <w:p w14:paraId="58609CCB" w14:textId="77777777" w:rsidR="00A124AD" w:rsidRDefault="00A124AD" w:rsidP="001D20AF">
      <w:pPr>
        <w:spacing w:before="180" w:line="240" w:lineRule="auto"/>
      </w:pPr>
    </w:p>
    <w:p w14:paraId="250569E8" w14:textId="77777777" w:rsidR="002C2BAA" w:rsidRDefault="002C2BAA" w:rsidP="001D20AF">
      <w:pPr>
        <w:spacing w:before="180" w:line="240" w:lineRule="auto"/>
      </w:pPr>
    </w:p>
    <w:p w14:paraId="506BC413" w14:textId="77777777" w:rsidR="00D7026D" w:rsidRDefault="00D7026D" w:rsidP="001D20AF">
      <w:pPr>
        <w:spacing w:before="180" w:line="240" w:lineRule="auto"/>
      </w:pPr>
    </w:p>
    <w:p w14:paraId="5BBCB9E7" w14:textId="7234BDD7" w:rsidR="002C2BAA" w:rsidRPr="00C57AE0" w:rsidRDefault="002C2BAA" w:rsidP="001D20AF">
      <w:pPr>
        <w:spacing w:before="180" w:line="240" w:lineRule="auto"/>
      </w:pPr>
      <w:r>
        <w:t>Works Cited:</w:t>
      </w:r>
    </w:p>
    <w:p w14:paraId="2EC9594A" w14:textId="77777777" w:rsidR="001D20AF" w:rsidRDefault="001D20AF" w:rsidP="00456DAB">
      <w:pPr>
        <w:spacing w:before="180" w:line="240" w:lineRule="auto"/>
      </w:pPr>
    </w:p>
    <w:p w14:paraId="13B648DE" w14:textId="77777777" w:rsidR="009F7F40" w:rsidRDefault="009F7F40" w:rsidP="00456DAB">
      <w:pPr>
        <w:spacing w:before="180" w:line="240" w:lineRule="auto"/>
      </w:pPr>
    </w:p>
    <w:p w14:paraId="5316351A" w14:textId="77777777" w:rsidR="009F7F40" w:rsidRDefault="009F7F40" w:rsidP="00456DAB">
      <w:pPr>
        <w:spacing w:before="180" w:line="240" w:lineRule="auto"/>
      </w:pPr>
    </w:p>
    <w:p w14:paraId="0D6BF243" w14:textId="77777777" w:rsidR="00A124AD" w:rsidRDefault="00A124AD" w:rsidP="00456DAB">
      <w:pPr>
        <w:spacing w:before="180" w:line="240" w:lineRule="auto"/>
      </w:pPr>
    </w:p>
    <w:p w14:paraId="0139B801" w14:textId="77777777" w:rsidR="00A124AD" w:rsidRDefault="00A124AD" w:rsidP="00456DAB">
      <w:pPr>
        <w:spacing w:before="180" w:line="240" w:lineRule="auto"/>
      </w:pPr>
    </w:p>
    <w:p w14:paraId="1E54B2AA" w14:textId="77777777" w:rsidR="00A124AD" w:rsidRDefault="00A124AD" w:rsidP="00456DAB">
      <w:pPr>
        <w:spacing w:before="180" w:line="240" w:lineRule="auto"/>
      </w:pPr>
    </w:p>
    <w:p w14:paraId="3256F55B" w14:textId="77777777" w:rsidR="00A124AD" w:rsidRDefault="00A124AD" w:rsidP="00456DAB">
      <w:pPr>
        <w:spacing w:before="180" w:line="240" w:lineRule="auto"/>
      </w:pPr>
    </w:p>
    <w:p w14:paraId="16001917" w14:textId="77777777" w:rsidR="009F7F40" w:rsidRDefault="009F7F40" w:rsidP="00456DAB">
      <w:pPr>
        <w:spacing w:before="180" w:line="240" w:lineRule="auto"/>
      </w:pPr>
    </w:p>
    <w:p w14:paraId="1CCF3763" w14:textId="77777777" w:rsidR="009F7F40" w:rsidRDefault="009F7F40" w:rsidP="00456DAB">
      <w:pPr>
        <w:spacing w:before="180" w:line="240" w:lineRule="auto"/>
      </w:pPr>
    </w:p>
    <w:p w14:paraId="005B8048" w14:textId="1206A8EC" w:rsidR="00D7026D" w:rsidRDefault="009F7F40" w:rsidP="009F7F40">
      <w:pPr>
        <w:spacing w:before="180" w:line="240" w:lineRule="auto"/>
        <w:rPr>
          <w:noProof/>
        </w:rPr>
      </w:pPr>
      <w:r w:rsidRPr="00DB4AB2">
        <w:rPr>
          <w:b/>
          <w:noProof/>
        </w:rPr>
        <w:t>Quick Check</w:t>
      </w:r>
      <w:r w:rsidRPr="00DB4AB2">
        <w:rPr>
          <w:noProof/>
        </w:rPr>
        <w:t>:</w:t>
      </w:r>
      <w:r>
        <w:rPr>
          <w:noProof/>
        </w:rPr>
        <w:t xml:space="preserve"> Have you pasted graph</w:t>
      </w:r>
      <w:r w:rsidR="002C2BAA">
        <w:rPr>
          <w:noProof/>
        </w:rPr>
        <w:t xml:space="preserve"> F</w:t>
      </w:r>
      <w:r>
        <w:rPr>
          <w:noProof/>
        </w:rPr>
        <w:t xml:space="preserve">, made a conclusion, and revised your conclusion using new information from your research? </w:t>
      </w:r>
      <w:r w:rsidR="002C2BAA">
        <w:rPr>
          <w:noProof/>
        </w:rPr>
        <w:t xml:space="preserve">Did you list the sources you used to revise your conclusion? </w:t>
      </w:r>
      <w:r>
        <w:rPr>
          <w:noProof/>
        </w:rPr>
        <w:t xml:space="preserve">If not, go ahead and complete this part. </w:t>
      </w:r>
      <w:r w:rsidR="00D7026D">
        <w:rPr>
          <w:noProof/>
        </w:rPr>
        <w:t>You may then submit your work. Make sure you follow the steps of Part V on the Student Guide to do this.</w:t>
      </w:r>
    </w:p>
    <w:p w14:paraId="455F1858" w14:textId="77777777" w:rsidR="00D7026D" w:rsidRDefault="00D7026D" w:rsidP="009F7F40">
      <w:pPr>
        <w:spacing w:before="180" w:line="240" w:lineRule="auto"/>
        <w:rPr>
          <w:noProof/>
        </w:rPr>
      </w:pPr>
    </w:p>
    <w:p w14:paraId="796EB43C" w14:textId="77777777" w:rsidR="00D7026D" w:rsidRDefault="00D7026D" w:rsidP="009F7F40">
      <w:pPr>
        <w:spacing w:before="180" w:line="240" w:lineRule="auto"/>
        <w:rPr>
          <w:noProof/>
        </w:rPr>
      </w:pPr>
    </w:p>
    <w:p w14:paraId="0BEFC8F2" w14:textId="77777777" w:rsidR="001D20AF" w:rsidRDefault="001D20AF" w:rsidP="00456DAB">
      <w:pPr>
        <w:spacing w:before="180" w:line="240" w:lineRule="auto"/>
      </w:pPr>
    </w:p>
    <w:p w14:paraId="09261F7D" w14:textId="77777777" w:rsidR="00456DAB" w:rsidRDefault="00456DAB" w:rsidP="00456DAB">
      <w:pPr>
        <w:spacing w:before="180" w:line="240" w:lineRule="auto"/>
      </w:pPr>
    </w:p>
    <w:p w14:paraId="6F666120" w14:textId="77777777" w:rsidR="00456DAB" w:rsidRPr="00CD3154" w:rsidRDefault="00456DAB" w:rsidP="00A60BA7">
      <w:pPr>
        <w:spacing w:before="180" w:line="240" w:lineRule="auto"/>
        <w:rPr>
          <w:noProof/>
        </w:rPr>
      </w:pPr>
    </w:p>
    <w:p w14:paraId="6C2AC3E4" w14:textId="77777777" w:rsidR="00A60BA7" w:rsidRPr="00E67B66" w:rsidRDefault="00A60BA7" w:rsidP="00E67B66">
      <w:pPr>
        <w:spacing w:before="180" w:line="240" w:lineRule="auto"/>
      </w:pPr>
    </w:p>
    <w:p w14:paraId="0EAEB72A" w14:textId="77777777" w:rsidR="00E67B66" w:rsidRPr="00B33CDD" w:rsidRDefault="00E67B66" w:rsidP="00AE4107">
      <w:pPr>
        <w:widowControl w:val="0"/>
        <w:spacing w:before="180" w:line="240" w:lineRule="auto"/>
        <w:ind w:right="317"/>
      </w:pPr>
    </w:p>
    <w:sectPr w:rsidR="00E67B66" w:rsidRPr="00B33CDD" w:rsidSect="007058C8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53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CDE06" w14:textId="77777777" w:rsidR="0042678B" w:rsidRDefault="0042678B" w:rsidP="0009217F">
      <w:r>
        <w:separator/>
      </w:r>
    </w:p>
  </w:endnote>
  <w:endnote w:type="continuationSeparator" w:id="0">
    <w:p w14:paraId="75B51AD6" w14:textId="77777777" w:rsidR="0042678B" w:rsidRDefault="0042678B" w:rsidP="0009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ndale Mono"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0A5B6" w14:textId="120F4B78" w:rsidR="00AA771C" w:rsidRPr="009C66C8" w:rsidRDefault="00AA771C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>© Edgenuity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0A5B8" w14:textId="6FCEFBB9" w:rsidR="00AA771C" w:rsidRPr="00EB46FD" w:rsidRDefault="00AA771C" w:rsidP="00EB46FD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>Copyright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7FF0D" w14:textId="77777777" w:rsidR="0042678B" w:rsidRDefault="0042678B" w:rsidP="0009217F">
      <w:r>
        <w:separator/>
      </w:r>
    </w:p>
  </w:footnote>
  <w:footnote w:type="continuationSeparator" w:id="0">
    <w:p w14:paraId="1EFD94AA" w14:textId="77777777" w:rsidR="0042678B" w:rsidRDefault="0042678B" w:rsidP="00092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0A5B4" w14:textId="77777777" w:rsidR="00AA771C" w:rsidRDefault="00AA771C">
    <w:pPr>
      <w:pStyle w:val="Header"/>
      <w:rPr>
        <w:color w:val="F78D26" w:themeColor="accent2"/>
      </w:rPr>
    </w:pPr>
  </w:p>
  <w:p w14:paraId="44A0A5B5" w14:textId="77777777" w:rsidR="00AA771C" w:rsidRPr="008C1690" w:rsidRDefault="00AA771C">
    <w:pPr>
      <w:pStyle w:val="Header"/>
      <w:rPr>
        <w:rFonts w:ascii="Arial" w:hAnsi="Arial" w:cs="Arial"/>
        <w:color w:val="F78D26" w:themeColor="accent2"/>
        <w:sz w:val="20"/>
        <w:szCs w:val="20"/>
      </w:rPr>
    </w:pPr>
    <w:r w:rsidRPr="008C1690">
      <w:rPr>
        <w:rFonts w:ascii="Arial" w:hAnsi="Arial" w:cs="Arial"/>
        <w:color w:val="F78D26" w:themeColor="accent2"/>
        <w:sz w:val="20"/>
        <w:szCs w:val="20"/>
      </w:rPr>
      <w:t>Student Guide 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0A5B7" w14:textId="564867FD" w:rsidR="00AA771C" w:rsidRDefault="008C39CD" w:rsidP="007058C8">
    <w:pPr>
      <w:spacing w:before="100" w:beforeAutospacing="1" w:after="100" w:afterAutospacing="1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A0A5B9" wp14:editId="1137750C">
              <wp:simplePos x="0" y="0"/>
              <wp:positionH relativeFrom="column">
                <wp:posOffset>-962026</wp:posOffset>
              </wp:positionH>
              <wp:positionV relativeFrom="paragraph">
                <wp:posOffset>228600</wp:posOffset>
              </wp:positionV>
              <wp:extent cx="4943475" cy="8426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43475" cy="842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9C4606" w14:textId="01EAD78E" w:rsidR="00A55095" w:rsidRDefault="00144E7F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Analyzing Factors </w:t>
                          </w:r>
                          <w:r w:rsidR="00A55095"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hat Affect Carrying Capacity </w:t>
                          </w:r>
                          <w:r w:rsidR="0023549D"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and </w:t>
                          </w: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Biodiversity</w:t>
                          </w:r>
                        </w:p>
                        <w:p w14:paraId="44A0A5C1" w14:textId="73373968" w:rsidR="00AA771C" w:rsidRPr="008C1690" w:rsidRDefault="00144E7F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E5878"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Student Guide</w:t>
                          </w:r>
                        </w:p>
                        <w:p w14:paraId="44A0A5C3" w14:textId="77777777" w:rsidR="00AA771C" w:rsidRPr="00232096" w:rsidRDefault="00AA771C" w:rsidP="00B92701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0A5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5.75pt;margin-top:18pt;width:389.25pt;height:6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" filled="f" stroked="f" strokeweight=".5pt">
              <v:path arrowok="t"/>
              <v:textbox>
                <w:txbxContent>
                  <w:p w14:paraId="519C4606" w14:textId="01EAD78E" w:rsidR="00A55095" w:rsidRDefault="00144E7F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 xml:space="preserve">Analyzing Factors </w:t>
                    </w:r>
                    <w:r w:rsidR="00A55095"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T</w:t>
                    </w:r>
                    <w: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 xml:space="preserve">hat Affect Carrying Capacity </w:t>
                    </w:r>
                    <w:r w:rsidR="0023549D"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 xml:space="preserve">and </w:t>
                    </w:r>
                    <w: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Biodiversity</w:t>
                    </w:r>
                  </w:p>
                  <w:p w14:paraId="44A0A5C1" w14:textId="73373968" w:rsidR="00AA771C" w:rsidRPr="008C1690" w:rsidRDefault="00144E7F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 w:rsidRPr="00AE5878"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Student Guide</w:t>
                    </w:r>
                  </w:p>
                  <w:p w14:paraId="44A0A5C3" w14:textId="77777777" w:rsidR="00AA771C" w:rsidRPr="00232096" w:rsidRDefault="00AA771C" w:rsidP="00B92701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23549D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4A0A5BF" wp14:editId="32CA2B4E">
              <wp:simplePos x="0" y="0"/>
              <wp:positionH relativeFrom="column">
                <wp:posOffset>-914399</wp:posOffset>
              </wp:positionH>
              <wp:positionV relativeFrom="paragraph">
                <wp:posOffset>226979</wp:posOffset>
              </wp:positionV>
              <wp:extent cx="4831404" cy="687070"/>
              <wp:effectExtent l="38100" t="19050" r="26670" b="5588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31404" cy="68707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5C14B6" id="Rectangle 6" o:spid="_x0000_s1026" style="position:absolute;margin-left:-1in;margin-top:17.85pt;width:380.45pt;height:54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" fillcolor="#362580" stroked="f" strokeweight=".25pt">
              <v:shadow on="t" color="black" opacity=".25" origin=",.5" offset="-.27569mm,.64947mm"/>
              <v:path arrowok="t"/>
            </v:rect>
          </w:pict>
        </mc:Fallback>
      </mc:AlternateContent>
    </w:r>
    <w:r w:rsidR="00AA771C">
      <w:rPr>
        <w:noProof/>
      </w:rPr>
      <w:drawing>
        <wp:anchor distT="0" distB="0" distL="114300" distR="114300" simplePos="0" relativeHeight="251666432" behindDoc="0" locked="0" layoutInCell="1" allowOverlap="1" wp14:anchorId="44A0A5BB" wp14:editId="44A0A5BC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771C">
      <w:rPr>
        <w:noProof/>
      </w:rPr>
      <w:drawing>
        <wp:anchor distT="0" distB="0" distL="114300" distR="114300" simplePos="0" relativeHeight="251664384" behindDoc="1" locked="0" layoutInCell="1" allowOverlap="1" wp14:anchorId="44A0A5BD" wp14:editId="1FF779FE">
          <wp:simplePos x="0" y="0"/>
          <wp:positionH relativeFrom="column">
            <wp:posOffset>-914400</wp:posOffset>
          </wp:positionH>
          <wp:positionV relativeFrom="paragraph">
            <wp:posOffset>254000</wp:posOffset>
          </wp:positionV>
          <wp:extent cx="7780655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1A2"/>
    <w:multiLevelType w:val="hybridMultilevel"/>
    <w:tmpl w:val="CC18546E"/>
    <w:lvl w:ilvl="0" w:tplc="D7FC9E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4FC3"/>
    <w:multiLevelType w:val="hybridMultilevel"/>
    <w:tmpl w:val="CFFEFD82"/>
    <w:lvl w:ilvl="0" w:tplc="D7FC9E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D66C5"/>
    <w:multiLevelType w:val="multilevel"/>
    <w:tmpl w:val="700E4D24"/>
    <w:numStyleLink w:val="bulletsflush"/>
  </w:abstractNum>
  <w:abstractNum w:abstractNumId="3" w15:restartNumberingAfterBreak="0">
    <w:nsid w:val="19354110"/>
    <w:multiLevelType w:val="hybridMultilevel"/>
    <w:tmpl w:val="31C6C384"/>
    <w:lvl w:ilvl="0" w:tplc="D7FC9E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D464B"/>
    <w:multiLevelType w:val="hybridMultilevel"/>
    <w:tmpl w:val="32F2DCCA"/>
    <w:lvl w:ilvl="0" w:tplc="D7FC9E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262AF"/>
    <w:multiLevelType w:val="hybridMultilevel"/>
    <w:tmpl w:val="4F26F876"/>
    <w:lvl w:ilvl="0" w:tplc="D7FC9E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7" w15:restartNumberingAfterBreak="0">
    <w:nsid w:val="24CA0416"/>
    <w:multiLevelType w:val="hybridMultilevel"/>
    <w:tmpl w:val="B05AFDB6"/>
    <w:lvl w:ilvl="0" w:tplc="D7FC9E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C13D0"/>
    <w:multiLevelType w:val="hybridMultilevel"/>
    <w:tmpl w:val="36F84B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D7AC2"/>
    <w:multiLevelType w:val="multilevel"/>
    <w:tmpl w:val="700E4D24"/>
    <w:numStyleLink w:val="bulletsflush"/>
  </w:abstractNum>
  <w:abstractNum w:abstractNumId="10" w15:restartNumberingAfterBreak="0">
    <w:nsid w:val="2A827A79"/>
    <w:multiLevelType w:val="hybridMultilevel"/>
    <w:tmpl w:val="708622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462B3"/>
    <w:multiLevelType w:val="hybridMultilevel"/>
    <w:tmpl w:val="57C4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D5727"/>
    <w:multiLevelType w:val="multilevel"/>
    <w:tmpl w:val="74D69606"/>
    <w:styleLink w:val="numbers"/>
    <w:lvl w:ilvl="0">
      <w:start w:val="1"/>
      <w:numFmt w:val="decimal"/>
      <w:pStyle w:val="NumberedQuestionforAnswerKey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1942672"/>
    <w:multiLevelType w:val="hybridMultilevel"/>
    <w:tmpl w:val="5510BC40"/>
    <w:lvl w:ilvl="0" w:tplc="D7FC9E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D0667"/>
    <w:multiLevelType w:val="hybridMultilevel"/>
    <w:tmpl w:val="574C7EB4"/>
    <w:lvl w:ilvl="0" w:tplc="D7FC9E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C050CA"/>
    <w:multiLevelType w:val="hybridMultilevel"/>
    <w:tmpl w:val="CC18546E"/>
    <w:lvl w:ilvl="0" w:tplc="D7FC9E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60CED"/>
    <w:multiLevelType w:val="multilevel"/>
    <w:tmpl w:val="700E4D24"/>
    <w:styleLink w:val="bulletsflush"/>
    <w:lvl w:ilvl="0">
      <w:start w:val="1"/>
      <w:numFmt w:val="bullet"/>
      <w:pStyle w:val="Numberedquestionforstudentactivityshe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DCD6CD0"/>
    <w:multiLevelType w:val="hybridMultilevel"/>
    <w:tmpl w:val="574C7EB4"/>
    <w:lvl w:ilvl="0" w:tplc="D7FC9E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21A53"/>
    <w:multiLevelType w:val="hybridMultilevel"/>
    <w:tmpl w:val="167E2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E37FA"/>
    <w:multiLevelType w:val="hybridMultilevel"/>
    <w:tmpl w:val="9B86EAD2"/>
    <w:lvl w:ilvl="0" w:tplc="D7FC9E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868D7"/>
    <w:multiLevelType w:val="hybridMultilevel"/>
    <w:tmpl w:val="5510BC40"/>
    <w:lvl w:ilvl="0" w:tplc="D7FC9E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9E8366E"/>
    <w:multiLevelType w:val="hybridMultilevel"/>
    <w:tmpl w:val="36F84B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25B24"/>
    <w:multiLevelType w:val="hybridMultilevel"/>
    <w:tmpl w:val="A2BA521A"/>
    <w:lvl w:ilvl="0" w:tplc="D7FC9E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61E1B"/>
    <w:multiLevelType w:val="hybridMultilevel"/>
    <w:tmpl w:val="31C6C384"/>
    <w:lvl w:ilvl="0" w:tplc="D7FC9E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C7134"/>
    <w:multiLevelType w:val="hybridMultilevel"/>
    <w:tmpl w:val="32F2DCCA"/>
    <w:lvl w:ilvl="0" w:tplc="D7FC9E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2"/>
  </w:num>
  <w:num w:numId="5">
    <w:abstractNumId w:val="15"/>
  </w:num>
  <w:num w:numId="6">
    <w:abstractNumId w:val="6"/>
  </w:num>
  <w:num w:numId="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24"/>
  </w:num>
  <w:num w:numId="11">
    <w:abstractNumId w:val="21"/>
  </w:num>
  <w:num w:numId="12">
    <w:abstractNumId w:val="13"/>
  </w:num>
  <w:num w:numId="13">
    <w:abstractNumId w:val="5"/>
  </w:num>
  <w:num w:numId="14">
    <w:abstractNumId w:val="14"/>
  </w:num>
  <w:num w:numId="15">
    <w:abstractNumId w:val="18"/>
  </w:num>
  <w:num w:numId="16">
    <w:abstractNumId w:val="25"/>
  </w:num>
  <w:num w:numId="17">
    <w:abstractNumId w:val="3"/>
  </w:num>
  <w:num w:numId="18">
    <w:abstractNumId w:val="20"/>
  </w:num>
  <w:num w:numId="19">
    <w:abstractNumId w:val="0"/>
  </w:num>
  <w:num w:numId="20">
    <w:abstractNumId w:val="1"/>
  </w:num>
  <w:num w:numId="21">
    <w:abstractNumId w:val="4"/>
  </w:num>
  <w:num w:numId="22">
    <w:abstractNumId w:val="16"/>
  </w:num>
  <w:num w:numId="23">
    <w:abstractNumId w:val="26"/>
  </w:num>
  <w:num w:numId="24">
    <w:abstractNumId w:val="11"/>
  </w:num>
  <w:num w:numId="25">
    <w:abstractNumId w:val="19"/>
  </w:num>
  <w:num w:numId="26">
    <w:abstractNumId w:val="8"/>
  </w:num>
  <w:num w:numId="27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linkStyl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34"/>
    <w:rsid w:val="000011E4"/>
    <w:rsid w:val="00001364"/>
    <w:rsid w:val="0000154A"/>
    <w:rsid w:val="00001997"/>
    <w:rsid w:val="00002CE1"/>
    <w:rsid w:val="00006030"/>
    <w:rsid w:val="00007686"/>
    <w:rsid w:val="000100C4"/>
    <w:rsid w:val="00010FBF"/>
    <w:rsid w:val="00011CC3"/>
    <w:rsid w:val="000126B9"/>
    <w:rsid w:val="00012726"/>
    <w:rsid w:val="000128D1"/>
    <w:rsid w:val="00015712"/>
    <w:rsid w:val="00015955"/>
    <w:rsid w:val="00016A9D"/>
    <w:rsid w:val="000222C0"/>
    <w:rsid w:val="00023688"/>
    <w:rsid w:val="0002441D"/>
    <w:rsid w:val="0002464C"/>
    <w:rsid w:val="000258F2"/>
    <w:rsid w:val="000276A5"/>
    <w:rsid w:val="00027D33"/>
    <w:rsid w:val="000313E2"/>
    <w:rsid w:val="0003261C"/>
    <w:rsid w:val="000418BF"/>
    <w:rsid w:val="0004198D"/>
    <w:rsid w:val="00041A6B"/>
    <w:rsid w:val="00041CAD"/>
    <w:rsid w:val="00042421"/>
    <w:rsid w:val="000425E8"/>
    <w:rsid w:val="00043E79"/>
    <w:rsid w:val="0004410D"/>
    <w:rsid w:val="000443C0"/>
    <w:rsid w:val="00046897"/>
    <w:rsid w:val="00047465"/>
    <w:rsid w:val="00050264"/>
    <w:rsid w:val="0005265E"/>
    <w:rsid w:val="00054946"/>
    <w:rsid w:val="000562B0"/>
    <w:rsid w:val="00056486"/>
    <w:rsid w:val="000569DF"/>
    <w:rsid w:val="000570CE"/>
    <w:rsid w:val="00057DB4"/>
    <w:rsid w:val="00061626"/>
    <w:rsid w:val="000646A0"/>
    <w:rsid w:val="00064F9E"/>
    <w:rsid w:val="000666C2"/>
    <w:rsid w:val="00066FE7"/>
    <w:rsid w:val="00067967"/>
    <w:rsid w:val="0007105B"/>
    <w:rsid w:val="000713E8"/>
    <w:rsid w:val="000752E1"/>
    <w:rsid w:val="00075418"/>
    <w:rsid w:val="0007575B"/>
    <w:rsid w:val="000760A5"/>
    <w:rsid w:val="000764F3"/>
    <w:rsid w:val="00076CC3"/>
    <w:rsid w:val="00085B82"/>
    <w:rsid w:val="0008735F"/>
    <w:rsid w:val="00091022"/>
    <w:rsid w:val="0009217F"/>
    <w:rsid w:val="000926D2"/>
    <w:rsid w:val="00097286"/>
    <w:rsid w:val="000A00C7"/>
    <w:rsid w:val="000A2DCF"/>
    <w:rsid w:val="000A367B"/>
    <w:rsid w:val="000A3A18"/>
    <w:rsid w:val="000A5336"/>
    <w:rsid w:val="000A6255"/>
    <w:rsid w:val="000A63EA"/>
    <w:rsid w:val="000B1B46"/>
    <w:rsid w:val="000B1C20"/>
    <w:rsid w:val="000B2E8A"/>
    <w:rsid w:val="000B38EA"/>
    <w:rsid w:val="000B3D0D"/>
    <w:rsid w:val="000B585E"/>
    <w:rsid w:val="000B75D6"/>
    <w:rsid w:val="000B7DC2"/>
    <w:rsid w:val="000C33F2"/>
    <w:rsid w:val="000C3F58"/>
    <w:rsid w:val="000C4C1A"/>
    <w:rsid w:val="000C56F2"/>
    <w:rsid w:val="000C63F6"/>
    <w:rsid w:val="000D2580"/>
    <w:rsid w:val="000D39E5"/>
    <w:rsid w:val="000D54B8"/>
    <w:rsid w:val="000E0DF5"/>
    <w:rsid w:val="000E1911"/>
    <w:rsid w:val="000E455B"/>
    <w:rsid w:val="000E4C45"/>
    <w:rsid w:val="000E61CC"/>
    <w:rsid w:val="000F0C77"/>
    <w:rsid w:val="000F0C99"/>
    <w:rsid w:val="000F3928"/>
    <w:rsid w:val="000F7DD7"/>
    <w:rsid w:val="001021DE"/>
    <w:rsid w:val="00102BE5"/>
    <w:rsid w:val="00103D1D"/>
    <w:rsid w:val="0010400A"/>
    <w:rsid w:val="0010439F"/>
    <w:rsid w:val="00106A38"/>
    <w:rsid w:val="001112BD"/>
    <w:rsid w:val="00112597"/>
    <w:rsid w:val="00112D57"/>
    <w:rsid w:val="00112EE0"/>
    <w:rsid w:val="00115149"/>
    <w:rsid w:val="00116A43"/>
    <w:rsid w:val="00116BC3"/>
    <w:rsid w:val="00116F16"/>
    <w:rsid w:val="0011751C"/>
    <w:rsid w:val="00123D75"/>
    <w:rsid w:val="00124650"/>
    <w:rsid w:val="00124A3B"/>
    <w:rsid w:val="00126029"/>
    <w:rsid w:val="00130E9A"/>
    <w:rsid w:val="0013232E"/>
    <w:rsid w:val="001338F2"/>
    <w:rsid w:val="00133A20"/>
    <w:rsid w:val="00133C9E"/>
    <w:rsid w:val="001340B4"/>
    <w:rsid w:val="001373EF"/>
    <w:rsid w:val="00140A20"/>
    <w:rsid w:val="00141A96"/>
    <w:rsid w:val="00142286"/>
    <w:rsid w:val="001429C8"/>
    <w:rsid w:val="00142B38"/>
    <w:rsid w:val="0014482A"/>
    <w:rsid w:val="00144C35"/>
    <w:rsid w:val="00144E7F"/>
    <w:rsid w:val="00145FE6"/>
    <w:rsid w:val="00146601"/>
    <w:rsid w:val="001476AB"/>
    <w:rsid w:val="0015309C"/>
    <w:rsid w:val="001550B6"/>
    <w:rsid w:val="00155619"/>
    <w:rsid w:val="001562F4"/>
    <w:rsid w:val="00156EC2"/>
    <w:rsid w:val="00157AFD"/>
    <w:rsid w:val="00162411"/>
    <w:rsid w:val="001629FE"/>
    <w:rsid w:val="00162B53"/>
    <w:rsid w:val="0016352D"/>
    <w:rsid w:val="00164423"/>
    <w:rsid w:val="001644C8"/>
    <w:rsid w:val="001644E3"/>
    <w:rsid w:val="00164CC3"/>
    <w:rsid w:val="00165C54"/>
    <w:rsid w:val="001665C3"/>
    <w:rsid w:val="001665EF"/>
    <w:rsid w:val="00166E11"/>
    <w:rsid w:val="001675EE"/>
    <w:rsid w:val="00167A5B"/>
    <w:rsid w:val="00170467"/>
    <w:rsid w:val="0017192D"/>
    <w:rsid w:val="0017472B"/>
    <w:rsid w:val="00175577"/>
    <w:rsid w:val="00176764"/>
    <w:rsid w:val="001769B0"/>
    <w:rsid w:val="001769CF"/>
    <w:rsid w:val="00177428"/>
    <w:rsid w:val="00177822"/>
    <w:rsid w:val="001818BC"/>
    <w:rsid w:val="001836E1"/>
    <w:rsid w:val="00183944"/>
    <w:rsid w:val="0018543D"/>
    <w:rsid w:val="00185994"/>
    <w:rsid w:val="00190E08"/>
    <w:rsid w:val="001912B9"/>
    <w:rsid w:val="001919F0"/>
    <w:rsid w:val="00192BC5"/>
    <w:rsid w:val="001931C4"/>
    <w:rsid w:val="001968F9"/>
    <w:rsid w:val="001A158B"/>
    <w:rsid w:val="001A3DA3"/>
    <w:rsid w:val="001A5599"/>
    <w:rsid w:val="001A644B"/>
    <w:rsid w:val="001A6EEA"/>
    <w:rsid w:val="001A7E8C"/>
    <w:rsid w:val="001B1A80"/>
    <w:rsid w:val="001B250B"/>
    <w:rsid w:val="001B4140"/>
    <w:rsid w:val="001B7F5A"/>
    <w:rsid w:val="001C0AA5"/>
    <w:rsid w:val="001C12C0"/>
    <w:rsid w:val="001C193E"/>
    <w:rsid w:val="001C24FE"/>
    <w:rsid w:val="001C3ED1"/>
    <w:rsid w:val="001C441C"/>
    <w:rsid w:val="001C48D6"/>
    <w:rsid w:val="001C4D45"/>
    <w:rsid w:val="001C649F"/>
    <w:rsid w:val="001C723D"/>
    <w:rsid w:val="001D0629"/>
    <w:rsid w:val="001D1CA8"/>
    <w:rsid w:val="001D1F8E"/>
    <w:rsid w:val="001D20AF"/>
    <w:rsid w:val="001D2246"/>
    <w:rsid w:val="001D322E"/>
    <w:rsid w:val="001D3D58"/>
    <w:rsid w:val="001D43DC"/>
    <w:rsid w:val="001D4CE3"/>
    <w:rsid w:val="001D5E45"/>
    <w:rsid w:val="001D65E2"/>
    <w:rsid w:val="001D6950"/>
    <w:rsid w:val="001D7728"/>
    <w:rsid w:val="001D7D98"/>
    <w:rsid w:val="001E002E"/>
    <w:rsid w:val="001E17F2"/>
    <w:rsid w:val="001E2743"/>
    <w:rsid w:val="001E2950"/>
    <w:rsid w:val="001E509D"/>
    <w:rsid w:val="001F0D6C"/>
    <w:rsid w:val="001F1663"/>
    <w:rsid w:val="001F16EE"/>
    <w:rsid w:val="001F1A0B"/>
    <w:rsid w:val="001F2DAA"/>
    <w:rsid w:val="001F334D"/>
    <w:rsid w:val="001F47FC"/>
    <w:rsid w:val="001F4EA1"/>
    <w:rsid w:val="001F4F05"/>
    <w:rsid w:val="001F56DB"/>
    <w:rsid w:val="001F6594"/>
    <w:rsid w:val="001F6A59"/>
    <w:rsid w:val="001F6AE1"/>
    <w:rsid w:val="001F7F80"/>
    <w:rsid w:val="00200D70"/>
    <w:rsid w:val="00201B0E"/>
    <w:rsid w:val="00201B6E"/>
    <w:rsid w:val="00204A09"/>
    <w:rsid w:val="00204B04"/>
    <w:rsid w:val="00205D07"/>
    <w:rsid w:val="002107BC"/>
    <w:rsid w:val="002115C6"/>
    <w:rsid w:val="00214665"/>
    <w:rsid w:val="00215420"/>
    <w:rsid w:val="00216015"/>
    <w:rsid w:val="00221C87"/>
    <w:rsid w:val="00223B23"/>
    <w:rsid w:val="00223B2A"/>
    <w:rsid w:val="00223BDB"/>
    <w:rsid w:val="002248AA"/>
    <w:rsid w:val="00226053"/>
    <w:rsid w:val="002279EB"/>
    <w:rsid w:val="00231A7E"/>
    <w:rsid w:val="00232096"/>
    <w:rsid w:val="00234733"/>
    <w:rsid w:val="0023502C"/>
    <w:rsid w:val="002350E0"/>
    <w:rsid w:val="0023549D"/>
    <w:rsid w:val="0024027D"/>
    <w:rsid w:val="00240801"/>
    <w:rsid w:val="00241253"/>
    <w:rsid w:val="00241B78"/>
    <w:rsid w:val="0024297A"/>
    <w:rsid w:val="00243866"/>
    <w:rsid w:val="00244D3D"/>
    <w:rsid w:val="00245E94"/>
    <w:rsid w:val="00246430"/>
    <w:rsid w:val="00247A87"/>
    <w:rsid w:val="00247D31"/>
    <w:rsid w:val="0025154C"/>
    <w:rsid w:val="002538A1"/>
    <w:rsid w:val="00254452"/>
    <w:rsid w:val="00254D54"/>
    <w:rsid w:val="00254FF5"/>
    <w:rsid w:val="0025546C"/>
    <w:rsid w:val="00255EF2"/>
    <w:rsid w:val="00257F98"/>
    <w:rsid w:val="00260663"/>
    <w:rsid w:val="00262923"/>
    <w:rsid w:val="002629BB"/>
    <w:rsid w:val="002645A7"/>
    <w:rsid w:val="00266371"/>
    <w:rsid w:val="00271DAB"/>
    <w:rsid w:val="002724D7"/>
    <w:rsid w:val="002745FE"/>
    <w:rsid w:val="00275390"/>
    <w:rsid w:val="00276B3C"/>
    <w:rsid w:val="002777CF"/>
    <w:rsid w:val="002778E8"/>
    <w:rsid w:val="0027790F"/>
    <w:rsid w:val="002841B3"/>
    <w:rsid w:val="00284FF9"/>
    <w:rsid w:val="00285547"/>
    <w:rsid w:val="00286851"/>
    <w:rsid w:val="002875BF"/>
    <w:rsid w:val="00287897"/>
    <w:rsid w:val="002901E2"/>
    <w:rsid w:val="002903E7"/>
    <w:rsid w:val="00290902"/>
    <w:rsid w:val="00290C78"/>
    <w:rsid w:val="00291BC5"/>
    <w:rsid w:val="0029205B"/>
    <w:rsid w:val="0029246B"/>
    <w:rsid w:val="00296536"/>
    <w:rsid w:val="002971A4"/>
    <w:rsid w:val="00297731"/>
    <w:rsid w:val="002A0FA9"/>
    <w:rsid w:val="002A17F9"/>
    <w:rsid w:val="002A2971"/>
    <w:rsid w:val="002A3643"/>
    <w:rsid w:val="002A3BAD"/>
    <w:rsid w:val="002B0422"/>
    <w:rsid w:val="002B12D6"/>
    <w:rsid w:val="002B1429"/>
    <w:rsid w:val="002B17C5"/>
    <w:rsid w:val="002B27E0"/>
    <w:rsid w:val="002B2C1F"/>
    <w:rsid w:val="002B47C4"/>
    <w:rsid w:val="002B5AC1"/>
    <w:rsid w:val="002B6441"/>
    <w:rsid w:val="002C0C7B"/>
    <w:rsid w:val="002C12A2"/>
    <w:rsid w:val="002C1BCE"/>
    <w:rsid w:val="002C1D66"/>
    <w:rsid w:val="002C2063"/>
    <w:rsid w:val="002C218D"/>
    <w:rsid w:val="002C2BAA"/>
    <w:rsid w:val="002C4527"/>
    <w:rsid w:val="002C6223"/>
    <w:rsid w:val="002C74EC"/>
    <w:rsid w:val="002D5493"/>
    <w:rsid w:val="002D5DF0"/>
    <w:rsid w:val="002E2F26"/>
    <w:rsid w:val="002E5455"/>
    <w:rsid w:val="002E5EFE"/>
    <w:rsid w:val="002E76DC"/>
    <w:rsid w:val="002F0A7E"/>
    <w:rsid w:val="002F0A8E"/>
    <w:rsid w:val="002F0D0A"/>
    <w:rsid w:val="002F29AA"/>
    <w:rsid w:val="002F4697"/>
    <w:rsid w:val="002F6495"/>
    <w:rsid w:val="002F7C7D"/>
    <w:rsid w:val="003016CB"/>
    <w:rsid w:val="003016FC"/>
    <w:rsid w:val="0030175A"/>
    <w:rsid w:val="00301B0F"/>
    <w:rsid w:val="0030241F"/>
    <w:rsid w:val="00302EF5"/>
    <w:rsid w:val="003032C9"/>
    <w:rsid w:val="003054A7"/>
    <w:rsid w:val="00306E78"/>
    <w:rsid w:val="00307020"/>
    <w:rsid w:val="00307CCF"/>
    <w:rsid w:val="003107E1"/>
    <w:rsid w:val="0031152E"/>
    <w:rsid w:val="0031183A"/>
    <w:rsid w:val="0031397D"/>
    <w:rsid w:val="003144C6"/>
    <w:rsid w:val="00314760"/>
    <w:rsid w:val="00314900"/>
    <w:rsid w:val="00317038"/>
    <w:rsid w:val="00320C4E"/>
    <w:rsid w:val="00321831"/>
    <w:rsid w:val="00322182"/>
    <w:rsid w:val="003231FE"/>
    <w:rsid w:val="00323D9F"/>
    <w:rsid w:val="003242AE"/>
    <w:rsid w:val="003267B8"/>
    <w:rsid w:val="0033009E"/>
    <w:rsid w:val="00332401"/>
    <w:rsid w:val="00332B7D"/>
    <w:rsid w:val="00333B83"/>
    <w:rsid w:val="00335736"/>
    <w:rsid w:val="00336F46"/>
    <w:rsid w:val="003379F2"/>
    <w:rsid w:val="00337DF7"/>
    <w:rsid w:val="00340549"/>
    <w:rsid w:val="003412CC"/>
    <w:rsid w:val="0034167F"/>
    <w:rsid w:val="003421B9"/>
    <w:rsid w:val="003424C2"/>
    <w:rsid w:val="003427A5"/>
    <w:rsid w:val="00343F41"/>
    <w:rsid w:val="0034437B"/>
    <w:rsid w:val="0034579A"/>
    <w:rsid w:val="0034625A"/>
    <w:rsid w:val="00346A2C"/>
    <w:rsid w:val="00347199"/>
    <w:rsid w:val="00347226"/>
    <w:rsid w:val="00352E61"/>
    <w:rsid w:val="00353152"/>
    <w:rsid w:val="0035418A"/>
    <w:rsid w:val="003543CA"/>
    <w:rsid w:val="003550DF"/>
    <w:rsid w:val="003561E2"/>
    <w:rsid w:val="00361370"/>
    <w:rsid w:val="003640B2"/>
    <w:rsid w:val="00364A7C"/>
    <w:rsid w:val="00366A08"/>
    <w:rsid w:val="00366BE6"/>
    <w:rsid w:val="003676C4"/>
    <w:rsid w:val="00370690"/>
    <w:rsid w:val="003712F9"/>
    <w:rsid w:val="0037494C"/>
    <w:rsid w:val="00377FD9"/>
    <w:rsid w:val="00381FAF"/>
    <w:rsid w:val="003827CB"/>
    <w:rsid w:val="0038291F"/>
    <w:rsid w:val="0038393E"/>
    <w:rsid w:val="0038456E"/>
    <w:rsid w:val="003852C7"/>
    <w:rsid w:val="00386F1B"/>
    <w:rsid w:val="00390144"/>
    <w:rsid w:val="0039065F"/>
    <w:rsid w:val="00392531"/>
    <w:rsid w:val="00392B13"/>
    <w:rsid w:val="00392DA6"/>
    <w:rsid w:val="00392F30"/>
    <w:rsid w:val="003932E3"/>
    <w:rsid w:val="00394AAB"/>
    <w:rsid w:val="00395116"/>
    <w:rsid w:val="00396ACF"/>
    <w:rsid w:val="003A00CC"/>
    <w:rsid w:val="003A18BC"/>
    <w:rsid w:val="003A1FB0"/>
    <w:rsid w:val="003A2AF1"/>
    <w:rsid w:val="003A36B9"/>
    <w:rsid w:val="003A5B8C"/>
    <w:rsid w:val="003A7181"/>
    <w:rsid w:val="003B3FF3"/>
    <w:rsid w:val="003B4740"/>
    <w:rsid w:val="003B5043"/>
    <w:rsid w:val="003B6DC4"/>
    <w:rsid w:val="003B7630"/>
    <w:rsid w:val="003B7BDE"/>
    <w:rsid w:val="003C04EF"/>
    <w:rsid w:val="003C086F"/>
    <w:rsid w:val="003C1072"/>
    <w:rsid w:val="003C141C"/>
    <w:rsid w:val="003C1F38"/>
    <w:rsid w:val="003C2698"/>
    <w:rsid w:val="003C3F7E"/>
    <w:rsid w:val="003C69B6"/>
    <w:rsid w:val="003C7F81"/>
    <w:rsid w:val="003D15DB"/>
    <w:rsid w:val="003D195F"/>
    <w:rsid w:val="003D2514"/>
    <w:rsid w:val="003D2CD0"/>
    <w:rsid w:val="003D3576"/>
    <w:rsid w:val="003D486B"/>
    <w:rsid w:val="003D4BFD"/>
    <w:rsid w:val="003D5EF5"/>
    <w:rsid w:val="003E0FAE"/>
    <w:rsid w:val="003E1FE6"/>
    <w:rsid w:val="003E3D80"/>
    <w:rsid w:val="003E68A3"/>
    <w:rsid w:val="003E6A6E"/>
    <w:rsid w:val="003E6CA3"/>
    <w:rsid w:val="003F0B5F"/>
    <w:rsid w:val="003F313F"/>
    <w:rsid w:val="003F3485"/>
    <w:rsid w:val="003F64B9"/>
    <w:rsid w:val="00401B89"/>
    <w:rsid w:val="00401D30"/>
    <w:rsid w:val="00402B20"/>
    <w:rsid w:val="00402DF0"/>
    <w:rsid w:val="004049B6"/>
    <w:rsid w:val="004051C5"/>
    <w:rsid w:val="0040555D"/>
    <w:rsid w:val="00406D1B"/>
    <w:rsid w:val="004078D0"/>
    <w:rsid w:val="00407FED"/>
    <w:rsid w:val="00412179"/>
    <w:rsid w:val="004123CF"/>
    <w:rsid w:val="00415D3F"/>
    <w:rsid w:val="0041697C"/>
    <w:rsid w:val="00416B93"/>
    <w:rsid w:val="00416C41"/>
    <w:rsid w:val="0041741C"/>
    <w:rsid w:val="00417F2F"/>
    <w:rsid w:val="00421477"/>
    <w:rsid w:val="0042238F"/>
    <w:rsid w:val="00423068"/>
    <w:rsid w:val="0042678B"/>
    <w:rsid w:val="00426BB5"/>
    <w:rsid w:val="00426EF2"/>
    <w:rsid w:val="0042739A"/>
    <w:rsid w:val="00430803"/>
    <w:rsid w:val="00430ABC"/>
    <w:rsid w:val="004310B9"/>
    <w:rsid w:val="0043196D"/>
    <w:rsid w:val="0043677C"/>
    <w:rsid w:val="00437BDE"/>
    <w:rsid w:val="0044036B"/>
    <w:rsid w:val="00441445"/>
    <w:rsid w:val="00441A4D"/>
    <w:rsid w:val="004427D7"/>
    <w:rsid w:val="0044455E"/>
    <w:rsid w:val="004447A2"/>
    <w:rsid w:val="00444C25"/>
    <w:rsid w:val="0044618B"/>
    <w:rsid w:val="00447A18"/>
    <w:rsid w:val="00450DC3"/>
    <w:rsid w:val="0045129D"/>
    <w:rsid w:val="00452AA7"/>
    <w:rsid w:val="004539F1"/>
    <w:rsid w:val="00456DAB"/>
    <w:rsid w:val="0046040A"/>
    <w:rsid w:val="00460D1F"/>
    <w:rsid w:val="00462A15"/>
    <w:rsid w:val="00463C23"/>
    <w:rsid w:val="004640E3"/>
    <w:rsid w:val="00464AD0"/>
    <w:rsid w:val="00464CBA"/>
    <w:rsid w:val="00464DBF"/>
    <w:rsid w:val="0046590A"/>
    <w:rsid w:val="00466ADB"/>
    <w:rsid w:val="00470B20"/>
    <w:rsid w:val="004727F2"/>
    <w:rsid w:val="00472B13"/>
    <w:rsid w:val="00473DD0"/>
    <w:rsid w:val="00477C8D"/>
    <w:rsid w:val="0048183F"/>
    <w:rsid w:val="00481CF4"/>
    <w:rsid w:val="00483C0A"/>
    <w:rsid w:val="0048467C"/>
    <w:rsid w:val="00484FCE"/>
    <w:rsid w:val="00485096"/>
    <w:rsid w:val="004852C4"/>
    <w:rsid w:val="00485E54"/>
    <w:rsid w:val="0048683C"/>
    <w:rsid w:val="004868D4"/>
    <w:rsid w:val="00487789"/>
    <w:rsid w:val="004911C6"/>
    <w:rsid w:val="0049188E"/>
    <w:rsid w:val="00491D6E"/>
    <w:rsid w:val="00491DAF"/>
    <w:rsid w:val="00492595"/>
    <w:rsid w:val="0049324B"/>
    <w:rsid w:val="004935CF"/>
    <w:rsid w:val="00493CE9"/>
    <w:rsid w:val="00493F68"/>
    <w:rsid w:val="00496448"/>
    <w:rsid w:val="004973AC"/>
    <w:rsid w:val="00497509"/>
    <w:rsid w:val="00497EC0"/>
    <w:rsid w:val="004A191B"/>
    <w:rsid w:val="004A394E"/>
    <w:rsid w:val="004A4BDD"/>
    <w:rsid w:val="004A5330"/>
    <w:rsid w:val="004A639E"/>
    <w:rsid w:val="004A6429"/>
    <w:rsid w:val="004A700E"/>
    <w:rsid w:val="004A7582"/>
    <w:rsid w:val="004A7C37"/>
    <w:rsid w:val="004B1282"/>
    <w:rsid w:val="004B190D"/>
    <w:rsid w:val="004B269A"/>
    <w:rsid w:val="004B3099"/>
    <w:rsid w:val="004B380A"/>
    <w:rsid w:val="004B6B40"/>
    <w:rsid w:val="004C0970"/>
    <w:rsid w:val="004C0B9A"/>
    <w:rsid w:val="004C0D36"/>
    <w:rsid w:val="004C6962"/>
    <w:rsid w:val="004C7450"/>
    <w:rsid w:val="004C7E1A"/>
    <w:rsid w:val="004D09AA"/>
    <w:rsid w:val="004D1F97"/>
    <w:rsid w:val="004D257A"/>
    <w:rsid w:val="004D3522"/>
    <w:rsid w:val="004D4405"/>
    <w:rsid w:val="004D4B1D"/>
    <w:rsid w:val="004D5636"/>
    <w:rsid w:val="004D6445"/>
    <w:rsid w:val="004D6803"/>
    <w:rsid w:val="004D7572"/>
    <w:rsid w:val="004D7CBB"/>
    <w:rsid w:val="004E100E"/>
    <w:rsid w:val="004E1AED"/>
    <w:rsid w:val="004E2DBB"/>
    <w:rsid w:val="004E3E5A"/>
    <w:rsid w:val="004E59E5"/>
    <w:rsid w:val="004E5C5C"/>
    <w:rsid w:val="004E5D6B"/>
    <w:rsid w:val="004E5FE5"/>
    <w:rsid w:val="004F0411"/>
    <w:rsid w:val="004F206C"/>
    <w:rsid w:val="004F29C3"/>
    <w:rsid w:val="004F3903"/>
    <w:rsid w:val="004F3E10"/>
    <w:rsid w:val="004F6352"/>
    <w:rsid w:val="004F770E"/>
    <w:rsid w:val="004F7A59"/>
    <w:rsid w:val="004F7F06"/>
    <w:rsid w:val="00500666"/>
    <w:rsid w:val="005011D8"/>
    <w:rsid w:val="00504266"/>
    <w:rsid w:val="00505275"/>
    <w:rsid w:val="00507374"/>
    <w:rsid w:val="00510ED2"/>
    <w:rsid w:val="00510FA8"/>
    <w:rsid w:val="0051265B"/>
    <w:rsid w:val="005147FF"/>
    <w:rsid w:val="005158F9"/>
    <w:rsid w:val="00516473"/>
    <w:rsid w:val="005164B3"/>
    <w:rsid w:val="00516C01"/>
    <w:rsid w:val="00517012"/>
    <w:rsid w:val="005203A8"/>
    <w:rsid w:val="0052234D"/>
    <w:rsid w:val="00525451"/>
    <w:rsid w:val="00525655"/>
    <w:rsid w:val="00525894"/>
    <w:rsid w:val="0052646E"/>
    <w:rsid w:val="00526AFD"/>
    <w:rsid w:val="005274ED"/>
    <w:rsid w:val="0052792B"/>
    <w:rsid w:val="00527C64"/>
    <w:rsid w:val="00530BEB"/>
    <w:rsid w:val="00531BD5"/>
    <w:rsid w:val="005328F4"/>
    <w:rsid w:val="005331A1"/>
    <w:rsid w:val="00534C85"/>
    <w:rsid w:val="00536935"/>
    <w:rsid w:val="00540F3D"/>
    <w:rsid w:val="00542B17"/>
    <w:rsid w:val="005437D2"/>
    <w:rsid w:val="00543A20"/>
    <w:rsid w:val="005454FE"/>
    <w:rsid w:val="00545511"/>
    <w:rsid w:val="00545BC0"/>
    <w:rsid w:val="00547320"/>
    <w:rsid w:val="005506C9"/>
    <w:rsid w:val="0055125C"/>
    <w:rsid w:val="005513FC"/>
    <w:rsid w:val="005523A9"/>
    <w:rsid w:val="00552F6D"/>
    <w:rsid w:val="00554ACB"/>
    <w:rsid w:val="00555441"/>
    <w:rsid w:val="00555E68"/>
    <w:rsid w:val="00556F99"/>
    <w:rsid w:val="00562143"/>
    <w:rsid w:val="005623AF"/>
    <w:rsid w:val="005624CB"/>
    <w:rsid w:val="00562F5C"/>
    <w:rsid w:val="00564C26"/>
    <w:rsid w:val="00565420"/>
    <w:rsid w:val="00565F72"/>
    <w:rsid w:val="005732EE"/>
    <w:rsid w:val="00576567"/>
    <w:rsid w:val="00576675"/>
    <w:rsid w:val="00577133"/>
    <w:rsid w:val="005813B5"/>
    <w:rsid w:val="005856C9"/>
    <w:rsid w:val="00585828"/>
    <w:rsid w:val="0058645E"/>
    <w:rsid w:val="00587FA5"/>
    <w:rsid w:val="00590C4C"/>
    <w:rsid w:val="00591966"/>
    <w:rsid w:val="00593407"/>
    <w:rsid w:val="00595AF2"/>
    <w:rsid w:val="00595DE7"/>
    <w:rsid w:val="00596232"/>
    <w:rsid w:val="005A0178"/>
    <w:rsid w:val="005A1A5D"/>
    <w:rsid w:val="005A4D0B"/>
    <w:rsid w:val="005A6637"/>
    <w:rsid w:val="005A6B71"/>
    <w:rsid w:val="005A7863"/>
    <w:rsid w:val="005B55CE"/>
    <w:rsid w:val="005B5A11"/>
    <w:rsid w:val="005B5AE7"/>
    <w:rsid w:val="005B5CCC"/>
    <w:rsid w:val="005B681D"/>
    <w:rsid w:val="005B6BF8"/>
    <w:rsid w:val="005C01FE"/>
    <w:rsid w:val="005C08F4"/>
    <w:rsid w:val="005C2700"/>
    <w:rsid w:val="005C2F81"/>
    <w:rsid w:val="005C2FB7"/>
    <w:rsid w:val="005C48E8"/>
    <w:rsid w:val="005C5E01"/>
    <w:rsid w:val="005D0F74"/>
    <w:rsid w:val="005D1480"/>
    <w:rsid w:val="005D1EBF"/>
    <w:rsid w:val="005D24F3"/>
    <w:rsid w:val="005D284C"/>
    <w:rsid w:val="005D54D3"/>
    <w:rsid w:val="005D5551"/>
    <w:rsid w:val="005D559D"/>
    <w:rsid w:val="005D62E6"/>
    <w:rsid w:val="005D69AB"/>
    <w:rsid w:val="005D7695"/>
    <w:rsid w:val="005D780C"/>
    <w:rsid w:val="005D7F0A"/>
    <w:rsid w:val="005E1F10"/>
    <w:rsid w:val="005E549E"/>
    <w:rsid w:val="005F0595"/>
    <w:rsid w:val="005F0B2C"/>
    <w:rsid w:val="005F19B5"/>
    <w:rsid w:val="005F2BBE"/>
    <w:rsid w:val="005F374A"/>
    <w:rsid w:val="005F451C"/>
    <w:rsid w:val="005F4AE7"/>
    <w:rsid w:val="005F5059"/>
    <w:rsid w:val="005F51DF"/>
    <w:rsid w:val="005F5816"/>
    <w:rsid w:val="005F643E"/>
    <w:rsid w:val="00600582"/>
    <w:rsid w:val="00601B9B"/>
    <w:rsid w:val="00602EDF"/>
    <w:rsid w:val="00603F8D"/>
    <w:rsid w:val="00604170"/>
    <w:rsid w:val="0060520C"/>
    <w:rsid w:val="0060595B"/>
    <w:rsid w:val="00610643"/>
    <w:rsid w:val="00613E2A"/>
    <w:rsid w:val="00615409"/>
    <w:rsid w:val="00617736"/>
    <w:rsid w:val="00617AB6"/>
    <w:rsid w:val="00622A34"/>
    <w:rsid w:val="00623F46"/>
    <w:rsid w:val="006257C1"/>
    <w:rsid w:val="00625F4A"/>
    <w:rsid w:val="00627480"/>
    <w:rsid w:val="00627AA3"/>
    <w:rsid w:val="00630A57"/>
    <w:rsid w:val="0063177C"/>
    <w:rsid w:val="00632082"/>
    <w:rsid w:val="00632888"/>
    <w:rsid w:val="00632919"/>
    <w:rsid w:val="00632AA9"/>
    <w:rsid w:val="00632D78"/>
    <w:rsid w:val="00633DEB"/>
    <w:rsid w:val="00633FF1"/>
    <w:rsid w:val="0063458C"/>
    <w:rsid w:val="006349BC"/>
    <w:rsid w:val="006355AB"/>
    <w:rsid w:val="006374DF"/>
    <w:rsid w:val="00637856"/>
    <w:rsid w:val="00637BBE"/>
    <w:rsid w:val="006422ED"/>
    <w:rsid w:val="00643272"/>
    <w:rsid w:val="00645085"/>
    <w:rsid w:val="00645E0F"/>
    <w:rsid w:val="006464D3"/>
    <w:rsid w:val="006466CF"/>
    <w:rsid w:val="00646D8C"/>
    <w:rsid w:val="0064715F"/>
    <w:rsid w:val="006530A6"/>
    <w:rsid w:val="00653741"/>
    <w:rsid w:val="00655762"/>
    <w:rsid w:val="0065593A"/>
    <w:rsid w:val="00655FE4"/>
    <w:rsid w:val="006572B0"/>
    <w:rsid w:val="006576FF"/>
    <w:rsid w:val="006614D3"/>
    <w:rsid w:val="00661AFA"/>
    <w:rsid w:val="00665959"/>
    <w:rsid w:val="006664A8"/>
    <w:rsid w:val="006669C0"/>
    <w:rsid w:val="00670E47"/>
    <w:rsid w:val="0067135E"/>
    <w:rsid w:val="0067226F"/>
    <w:rsid w:val="00672294"/>
    <w:rsid w:val="0067406B"/>
    <w:rsid w:val="00676C88"/>
    <w:rsid w:val="00676C8E"/>
    <w:rsid w:val="00680067"/>
    <w:rsid w:val="006871E6"/>
    <w:rsid w:val="00687B30"/>
    <w:rsid w:val="00691EE1"/>
    <w:rsid w:val="006930BE"/>
    <w:rsid w:val="006939DD"/>
    <w:rsid w:val="00693A70"/>
    <w:rsid w:val="00694A76"/>
    <w:rsid w:val="006963AB"/>
    <w:rsid w:val="00696EDA"/>
    <w:rsid w:val="0069784B"/>
    <w:rsid w:val="006A2A0C"/>
    <w:rsid w:val="006A4D95"/>
    <w:rsid w:val="006A5E9C"/>
    <w:rsid w:val="006A6670"/>
    <w:rsid w:val="006A7D12"/>
    <w:rsid w:val="006B050A"/>
    <w:rsid w:val="006B1AF7"/>
    <w:rsid w:val="006B2059"/>
    <w:rsid w:val="006B2615"/>
    <w:rsid w:val="006B3A0C"/>
    <w:rsid w:val="006B55AB"/>
    <w:rsid w:val="006B6F72"/>
    <w:rsid w:val="006B741A"/>
    <w:rsid w:val="006B7DD0"/>
    <w:rsid w:val="006C0DCC"/>
    <w:rsid w:val="006C19EB"/>
    <w:rsid w:val="006C236E"/>
    <w:rsid w:val="006C2DB4"/>
    <w:rsid w:val="006C50AA"/>
    <w:rsid w:val="006C51C3"/>
    <w:rsid w:val="006D30F0"/>
    <w:rsid w:val="006D440C"/>
    <w:rsid w:val="006D5CAA"/>
    <w:rsid w:val="006D61FB"/>
    <w:rsid w:val="006D6FE6"/>
    <w:rsid w:val="006E085B"/>
    <w:rsid w:val="006E0982"/>
    <w:rsid w:val="006E216F"/>
    <w:rsid w:val="006E2F7E"/>
    <w:rsid w:val="006E3B9E"/>
    <w:rsid w:val="006E45B5"/>
    <w:rsid w:val="006E47C9"/>
    <w:rsid w:val="006E5516"/>
    <w:rsid w:val="006E5A1A"/>
    <w:rsid w:val="006E73B2"/>
    <w:rsid w:val="006F38DB"/>
    <w:rsid w:val="006F407D"/>
    <w:rsid w:val="006F65BF"/>
    <w:rsid w:val="006F65F1"/>
    <w:rsid w:val="006F666D"/>
    <w:rsid w:val="006F729A"/>
    <w:rsid w:val="0070141B"/>
    <w:rsid w:val="00701FE7"/>
    <w:rsid w:val="007021D2"/>
    <w:rsid w:val="007034D2"/>
    <w:rsid w:val="00704E71"/>
    <w:rsid w:val="00704FBA"/>
    <w:rsid w:val="00705369"/>
    <w:rsid w:val="007056A1"/>
    <w:rsid w:val="007058C8"/>
    <w:rsid w:val="0070634C"/>
    <w:rsid w:val="00706781"/>
    <w:rsid w:val="0071082D"/>
    <w:rsid w:val="00710B4A"/>
    <w:rsid w:val="00712274"/>
    <w:rsid w:val="007135BC"/>
    <w:rsid w:val="0071374B"/>
    <w:rsid w:val="007145C1"/>
    <w:rsid w:val="00714FBE"/>
    <w:rsid w:val="0071586E"/>
    <w:rsid w:val="00716BEE"/>
    <w:rsid w:val="00717989"/>
    <w:rsid w:val="00721B2E"/>
    <w:rsid w:val="00721E9F"/>
    <w:rsid w:val="00722AD2"/>
    <w:rsid w:val="00723177"/>
    <w:rsid w:val="007257A5"/>
    <w:rsid w:val="00727408"/>
    <w:rsid w:val="00727F93"/>
    <w:rsid w:val="007301F6"/>
    <w:rsid w:val="00732673"/>
    <w:rsid w:val="007329D1"/>
    <w:rsid w:val="007331A7"/>
    <w:rsid w:val="007368AD"/>
    <w:rsid w:val="00737D30"/>
    <w:rsid w:val="007400D8"/>
    <w:rsid w:val="007401A6"/>
    <w:rsid w:val="00741124"/>
    <w:rsid w:val="007430DE"/>
    <w:rsid w:val="007441AD"/>
    <w:rsid w:val="00744C11"/>
    <w:rsid w:val="00745622"/>
    <w:rsid w:val="007456EA"/>
    <w:rsid w:val="007459A5"/>
    <w:rsid w:val="00746179"/>
    <w:rsid w:val="00750B2A"/>
    <w:rsid w:val="00750FBE"/>
    <w:rsid w:val="0075162D"/>
    <w:rsid w:val="007523C1"/>
    <w:rsid w:val="007529CE"/>
    <w:rsid w:val="00752F26"/>
    <w:rsid w:val="00754395"/>
    <w:rsid w:val="00754B81"/>
    <w:rsid w:val="00755740"/>
    <w:rsid w:val="0075654B"/>
    <w:rsid w:val="00763049"/>
    <w:rsid w:val="007705D1"/>
    <w:rsid w:val="00770EEC"/>
    <w:rsid w:val="00771A37"/>
    <w:rsid w:val="00772CC9"/>
    <w:rsid w:val="00774C94"/>
    <w:rsid w:val="00775717"/>
    <w:rsid w:val="007759B5"/>
    <w:rsid w:val="00776F74"/>
    <w:rsid w:val="00776F8C"/>
    <w:rsid w:val="00780FDF"/>
    <w:rsid w:val="0078110C"/>
    <w:rsid w:val="0078305A"/>
    <w:rsid w:val="0078320C"/>
    <w:rsid w:val="007848C6"/>
    <w:rsid w:val="00785E29"/>
    <w:rsid w:val="00786C27"/>
    <w:rsid w:val="007874E9"/>
    <w:rsid w:val="007917A7"/>
    <w:rsid w:val="0079250D"/>
    <w:rsid w:val="0079278A"/>
    <w:rsid w:val="00793520"/>
    <w:rsid w:val="00794B05"/>
    <w:rsid w:val="00796122"/>
    <w:rsid w:val="00797B4A"/>
    <w:rsid w:val="007A1F7A"/>
    <w:rsid w:val="007A432A"/>
    <w:rsid w:val="007A5821"/>
    <w:rsid w:val="007A62B4"/>
    <w:rsid w:val="007A723B"/>
    <w:rsid w:val="007A736C"/>
    <w:rsid w:val="007B0FA7"/>
    <w:rsid w:val="007B3105"/>
    <w:rsid w:val="007B38D2"/>
    <w:rsid w:val="007B4160"/>
    <w:rsid w:val="007B68C5"/>
    <w:rsid w:val="007C23A9"/>
    <w:rsid w:val="007C6958"/>
    <w:rsid w:val="007D0AC3"/>
    <w:rsid w:val="007D23CF"/>
    <w:rsid w:val="007D2400"/>
    <w:rsid w:val="007D312B"/>
    <w:rsid w:val="007D323E"/>
    <w:rsid w:val="007D39C7"/>
    <w:rsid w:val="007D4601"/>
    <w:rsid w:val="007D79E4"/>
    <w:rsid w:val="007E0D37"/>
    <w:rsid w:val="007E1A88"/>
    <w:rsid w:val="007E2322"/>
    <w:rsid w:val="007E3511"/>
    <w:rsid w:val="007E414E"/>
    <w:rsid w:val="007E5210"/>
    <w:rsid w:val="007E7DD6"/>
    <w:rsid w:val="007F023E"/>
    <w:rsid w:val="007F0C0C"/>
    <w:rsid w:val="007F1976"/>
    <w:rsid w:val="007F1AB2"/>
    <w:rsid w:val="007F1C9D"/>
    <w:rsid w:val="007F219A"/>
    <w:rsid w:val="007F2FDD"/>
    <w:rsid w:val="007F31CD"/>
    <w:rsid w:val="007F354A"/>
    <w:rsid w:val="007F3598"/>
    <w:rsid w:val="007F6B58"/>
    <w:rsid w:val="007F70ED"/>
    <w:rsid w:val="008012EB"/>
    <w:rsid w:val="00803464"/>
    <w:rsid w:val="00805AAE"/>
    <w:rsid w:val="00806DB6"/>
    <w:rsid w:val="0081139F"/>
    <w:rsid w:val="008113F5"/>
    <w:rsid w:val="00811B36"/>
    <w:rsid w:val="00812EA3"/>
    <w:rsid w:val="0081367A"/>
    <w:rsid w:val="008138EA"/>
    <w:rsid w:val="0081656C"/>
    <w:rsid w:val="00817980"/>
    <w:rsid w:val="00822256"/>
    <w:rsid w:val="008223E0"/>
    <w:rsid w:val="008235DA"/>
    <w:rsid w:val="00823BAF"/>
    <w:rsid w:val="0083093C"/>
    <w:rsid w:val="00831F2C"/>
    <w:rsid w:val="00833106"/>
    <w:rsid w:val="00833137"/>
    <w:rsid w:val="008332FD"/>
    <w:rsid w:val="008378B9"/>
    <w:rsid w:val="00837BDF"/>
    <w:rsid w:val="0084036D"/>
    <w:rsid w:val="008424C3"/>
    <w:rsid w:val="008425F5"/>
    <w:rsid w:val="00842FDC"/>
    <w:rsid w:val="00850C25"/>
    <w:rsid w:val="00851305"/>
    <w:rsid w:val="00853220"/>
    <w:rsid w:val="008539AE"/>
    <w:rsid w:val="00855BD1"/>
    <w:rsid w:val="00860735"/>
    <w:rsid w:val="00861092"/>
    <w:rsid w:val="008615C8"/>
    <w:rsid w:val="00861A22"/>
    <w:rsid w:val="00862750"/>
    <w:rsid w:val="008638A6"/>
    <w:rsid w:val="00864349"/>
    <w:rsid w:val="008664C8"/>
    <w:rsid w:val="00867DD9"/>
    <w:rsid w:val="008704E3"/>
    <w:rsid w:val="00872E80"/>
    <w:rsid w:val="00872F66"/>
    <w:rsid w:val="008735D5"/>
    <w:rsid w:val="00873DC6"/>
    <w:rsid w:val="00873FC5"/>
    <w:rsid w:val="00874C71"/>
    <w:rsid w:val="00874EDA"/>
    <w:rsid w:val="0087595A"/>
    <w:rsid w:val="008775C6"/>
    <w:rsid w:val="008802EF"/>
    <w:rsid w:val="00880929"/>
    <w:rsid w:val="00880BB0"/>
    <w:rsid w:val="008810DA"/>
    <w:rsid w:val="008812F3"/>
    <w:rsid w:val="00881FD6"/>
    <w:rsid w:val="008823E7"/>
    <w:rsid w:val="0088447A"/>
    <w:rsid w:val="00885E33"/>
    <w:rsid w:val="008860C4"/>
    <w:rsid w:val="008862AB"/>
    <w:rsid w:val="008862CB"/>
    <w:rsid w:val="00886314"/>
    <w:rsid w:val="00886EEE"/>
    <w:rsid w:val="008922D4"/>
    <w:rsid w:val="008934F9"/>
    <w:rsid w:val="008939C2"/>
    <w:rsid w:val="00893F7A"/>
    <w:rsid w:val="00894B4E"/>
    <w:rsid w:val="0089598D"/>
    <w:rsid w:val="0089667E"/>
    <w:rsid w:val="008A0169"/>
    <w:rsid w:val="008A080B"/>
    <w:rsid w:val="008A2A75"/>
    <w:rsid w:val="008A3949"/>
    <w:rsid w:val="008A3F94"/>
    <w:rsid w:val="008A429F"/>
    <w:rsid w:val="008A71E2"/>
    <w:rsid w:val="008A722F"/>
    <w:rsid w:val="008A7B04"/>
    <w:rsid w:val="008B1A61"/>
    <w:rsid w:val="008B3017"/>
    <w:rsid w:val="008B33B9"/>
    <w:rsid w:val="008C146C"/>
    <w:rsid w:val="008C1690"/>
    <w:rsid w:val="008C1B1D"/>
    <w:rsid w:val="008C2455"/>
    <w:rsid w:val="008C39CD"/>
    <w:rsid w:val="008C41AB"/>
    <w:rsid w:val="008C4E47"/>
    <w:rsid w:val="008C6CFB"/>
    <w:rsid w:val="008C79C1"/>
    <w:rsid w:val="008C7F54"/>
    <w:rsid w:val="008D0CD6"/>
    <w:rsid w:val="008D2428"/>
    <w:rsid w:val="008D2F6E"/>
    <w:rsid w:val="008D3B8B"/>
    <w:rsid w:val="008D450F"/>
    <w:rsid w:val="008D5540"/>
    <w:rsid w:val="008D58AC"/>
    <w:rsid w:val="008D73B4"/>
    <w:rsid w:val="008E02FA"/>
    <w:rsid w:val="008E0483"/>
    <w:rsid w:val="008E04E6"/>
    <w:rsid w:val="008E11F2"/>
    <w:rsid w:val="008E367B"/>
    <w:rsid w:val="008E40BD"/>
    <w:rsid w:val="008E434B"/>
    <w:rsid w:val="008E5AEE"/>
    <w:rsid w:val="008E6C69"/>
    <w:rsid w:val="008E6D06"/>
    <w:rsid w:val="008F0007"/>
    <w:rsid w:val="008F04FE"/>
    <w:rsid w:val="008F12E1"/>
    <w:rsid w:val="008F1C68"/>
    <w:rsid w:val="008F649C"/>
    <w:rsid w:val="009002C5"/>
    <w:rsid w:val="00902C0C"/>
    <w:rsid w:val="00903581"/>
    <w:rsid w:val="00903DA6"/>
    <w:rsid w:val="009045B2"/>
    <w:rsid w:val="00904CCA"/>
    <w:rsid w:val="00906162"/>
    <w:rsid w:val="009065FB"/>
    <w:rsid w:val="00910B82"/>
    <w:rsid w:val="009147F9"/>
    <w:rsid w:val="00914C7B"/>
    <w:rsid w:val="00914F85"/>
    <w:rsid w:val="0091723E"/>
    <w:rsid w:val="00917297"/>
    <w:rsid w:val="009200D1"/>
    <w:rsid w:val="00921CB0"/>
    <w:rsid w:val="00924ECB"/>
    <w:rsid w:val="00925425"/>
    <w:rsid w:val="00925EF1"/>
    <w:rsid w:val="0092613B"/>
    <w:rsid w:val="00927374"/>
    <w:rsid w:val="00927DC3"/>
    <w:rsid w:val="009316CB"/>
    <w:rsid w:val="00935415"/>
    <w:rsid w:val="0093585E"/>
    <w:rsid w:val="00935F7B"/>
    <w:rsid w:val="00936A24"/>
    <w:rsid w:val="009405E9"/>
    <w:rsid w:val="0094111B"/>
    <w:rsid w:val="00941206"/>
    <w:rsid w:val="00941FF5"/>
    <w:rsid w:val="00944102"/>
    <w:rsid w:val="00945467"/>
    <w:rsid w:val="009455B5"/>
    <w:rsid w:val="00945F26"/>
    <w:rsid w:val="009524EF"/>
    <w:rsid w:val="00953E72"/>
    <w:rsid w:val="00955C4E"/>
    <w:rsid w:val="00960467"/>
    <w:rsid w:val="009623AB"/>
    <w:rsid w:val="00964C89"/>
    <w:rsid w:val="00965196"/>
    <w:rsid w:val="00965415"/>
    <w:rsid w:val="009663DF"/>
    <w:rsid w:val="0097006F"/>
    <w:rsid w:val="00970CA4"/>
    <w:rsid w:val="00971804"/>
    <w:rsid w:val="00971B4F"/>
    <w:rsid w:val="00972349"/>
    <w:rsid w:val="00973491"/>
    <w:rsid w:val="00973D74"/>
    <w:rsid w:val="0097534B"/>
    <w:rsid w:val="0097563B"/>
    <w:rsid w:val="00977174"/>
    <w:rsid w:val="00980D41"/>
    <w:rsid w:val="00980F7C"/>
    <w:rsid w:val="009816E1"/>
    <w:rsid w:val="009821C6"/>
    <w:rsid w:val="00982261"/>
    <w:rsid w:val="009828F9"/>
    <w:rsid w:val="00984239"/>
    <w:rsid w:val="00984FF8"/>
    <w:rsid w:val="00985215"/>
    <w:rsid w:val="00985263"/>
    <w:rsid w:val="00986002"/>
    <w:rsid w:val="00986667"/>
    <w:rsid w:val="00986D65"/>
    <w:rsid w:val="00987555"/>
    <w:rsid w:val="009877FF"/>
    <w:rsid w:val="00987DF3"/>
    <w:rsid w:val="00990481"/>
    <w:rsid w:val="00991767"/>
    <w:rsid w:val="00993714"/>
    <w:rsid w:val="00993F96"/>
    <w:rsid w:val="00994996"/>
    <w:rsid w:val="00995413"/>
    <w:rsid w:val="00995748"/>
    <w:rsid w:val="00995965"/>
    <w:rsid w:val="009963EB"/>
    <w:rsid w:val="009A1603"/>
    <w:rsid w:val="009A23E5"/>
    <w:rsid w:val="009A23F2"/>
    <w:rsid w:val="009A3622"/>
    <w:rsid w:val="009A3F05"/>
    <w:rsid w:val="009A4358"/>
    <w:rsid w:val="009A4A50"/>
    <w:rsid w:val="009A5569"/>
    <w:rsid w:val="009A6307"/>
    <w:rsid w:val="009B23C8"/>
    <w:rsid w:val="009B48CC"/>
    <w:rsid w:val="009B6836"/>
    <w:rsid w:val="009B73D8"/>
    <w:rsid w:val="009B7919"/>
    <w:rsid w:val="009C0E61"/>
    <w:rsid w:val="009C3EC8"/>
    <w:rsid w:val="009C4E2C"/>
    <w:rsid w:val="009C4FF3"/>
    <w:rsid w:val="009C5035"/>
    <w:rsid w:val="009C55D9"/>
    <w:rsid w:val="009C5764"/>
    <w:rsid w:val="009C66C8"/>
    <w:rsid w:val="009C7056"/>
    <w:rsid w:val="009D1820"/>
    <w:rsid w:val="009D245F"/>
    <w:rsid w:val="009D3340"/>
    <w:rsid w:val="009D3C90"/>
    <w:rsid w:val="009D5F85"/>
    <w:rsid w:val="009D68C5"/>
    <w:rsid w:val="009E0D20"/>
    <w:rsid w:val="009E138B"/>
    <w:rsid w:val="009E22A5"/>
    <w:rsid w:val="009E3EEC"/>
    <w:rsid w:val="009E4E7A"/>
    <w:rsid w:val="009E4F2F"/>
    <w:rsid w:val="009E4F40"/>
    <w:rsid w:val="009E52C6"/>
    <w:rsid w:val="009E53BE"/>
    <w:rsid w:val="009E5480"/>
    <w:rsid w:val="009E7C84"/>
    <w:rsid w:val="009F018B"/>
    <w:rsid w:val="009F0B29"/>
    <w:rsid w:val="009F1013"/>
    <w:rsid w:val="009F643A"/>
    <w:rsid w:val="009F7F40"/>
    <w:rsid w:val="00A00118"/>
    <w:rsid w:val="00A003AB"/>
    <w:rsid w:val="00A0059F"/>
    <w:rsid w:val="00A00D0B"/>
    <w:rsid w:val="00A010C3"/>
    <w:rsid w:val="00A0229C"/>
    <w:rsid w:val="00A03576"/>
    <w:rsid w:val="00A039AF"/>
    <w:rsid w:val="00A04A86"/>
    <w:rsid w:val="00A05176"/>
    <w:rsid w:val="00A05BB1"/>
    <w:rsid w:val="00A05D07"/>
    <w:rsid w:val="00A068CD"/>
    <w:rsid w:val="00A10FFE"/>
    <w:rsid w:val="00A1240A"/>
    <w:rsid w:val="00A124AD"/>
    <w:rsid w:val="00A1339E"/>
    <w:rsid w:val="00A143BD"/>
    <w:rsid w:val="00A14622"/>
    <w:rsid w:val="00A1492E"/>
    <w:rsid w:val="00A1713B"/>
    <w:rsid w:val="00A17336"/>
    <w:rsid w:val="00A17557"/>
    <w:rsid w:val="00A20DC3"/>
    <w:rsid w:val="00A20FED"/>
    <w:rsid w:val="00A21F3C"/>
    <w:rsid w:val="00A221B0"/>
    <w:rsid w:val="00A22BE6"/>
    <w:rsid w:val="00A231B3"/>
    <w:rsid w:val="00A24CB9"/>
    <w:rsid w:val="00A24E96"/>
    <w:rsid w:val="00A25429"/>
    <w:rsid w:val="00A25F9C"/>
    <w:rsid w:val="00A27FB0"/>
    <w:rsid w:val="00A30279"/>
    <w:rsid w:val="00A3171A"/>
    <w:rsid w:val="00A33D6D"/>
    <w:rsid w:val="00A348CC"/>
    <w:rsid w:val="00A36E7F"/>
    <w:rsid w:val="00A40185"/>
    <w:rsid w:val="00A43A53"/>
    <w:rsid w:val="00A43F02"/>
    <w:rsid w:val="00A44961"/>
    <w:rsid w:val="00A4514F"/>
    <w:rsid w:val="00A45395"/>
    <w:rsid w:val="00A453FA"/>
    <w:rsid w:val="00A505B1"/>
    <w:rsid w:val="00A51125"/>
    <w:rsid w:val="00A51AF8"/>
    <w:rsid w:val="00A52842"/>
    <w:rsid w:val="00A53218"/>
    <w:rsid w:val="00A536C4"/>
    <w:rsid w:val="00A53B18"/>
    <w:rsid w:val="00A54FB6"/>
    <w:rsid w:val="00A55095"/>
    <w:rsid w:val="00A551F6"/>
    <w:rsid w:val="00A56585"/>
    <w:rsid w:val="00A57E5A"/>
    <w:rsid w:val="00A60769"/>
    <w:rsid w:val="00A60BA7"/>
    <w:rsid w:val="00A61184"/>
    <w:rsid w:val="00A613C2"/>
    <w:rsid w:val="00A61F78"/>
    <w:rsid w:val="00A62E47"/>
    <w:rsid w:val="00A63CDB"/>
    <w:rsid w:val="00A661D0"/>
    <w:rsid w:val="00A6650C"/>
    <w:rsid w:val="00A66D9E"/>
    <w:rsid w:val="00A67720"/>
    <w:rsid w:val="00A67B19"/>
    <w:rsid w:val="00A70223"/>
    <w:rsid w:val="00A7086A"/>
    <w:rsid w:val="00A7395B"/>
    <w:rsid w:val="00A73C00"/>
    <w:rsid w:val="00A76C8D"/>
    <w:rsid w:val="00A77074"/>
    <w:rsid w:val="00A77325"/>
    <w:rsid w:val="00A77A74"/>
    <w:rsid w:val="00A77F0E"/>
    <w:rsid w:val="00A80901"/>
    <w:rsid w:val="00A81272"/>
    <w:rsid w:val="00A827BB"/>
    <w:rsid w:val="00A836CA"/>
    <w:rsid w:val="00A84AF5"/>
    <w:rsid w:val="00A855F2"/>
    <w:rsid w:val="00A85D6E"/>
    <w:rsid w:val="00A8733B"/>
    <w:rsid w:val="00A90ED4"/>
    <w:rsid w:val="00A94272"/>
    <w:rsid w:val="00A94787"/>
    <w:rsid w:val="00A94FA8"/>
    <w:rsid w:val="00A97515"/>
    <w:rsid w:val="00A97FFE"/>
    <w:rsid w:val="00AA2191"/>
    <w:rsid w:val="00AA22AB"/>
    <w:rsid w:val="00AA242C"/>
    <w:rsid w:val="00AA2C81"/>
    <w:rsid w:val="00AA3252"/>
    <w:rsid w:val="00AA4B39"/>
    <w:rsid w:val="00AA6399"/>
    <w:rsid w:val="00AA771C"/>
    <w:rsid w:val="00AA7F4A"/>
    <w:rsid w:val="00AB177C"/>
    <w:rsid w:val="00AB1ABD"/>
    <w:rsid w:val="00AB5122"/>
    <w:rsid w:val="00AB5311"/>
    <w:rsid w:val="00AB7810"/>
    <w:rsid w:val="00AB7AC6"/>
    <w:rsid w:val="00AC0091"/>
    <w:rsid w:val="00AC3A6A"/>
    <w:rsid w:val="00AC3BA7"/>
    <w:rsid w:val="00AC4B15"/>
    <w:rsid w:val="00AC7B05"/>
    <w:rsid w:val="00AC7E77"/>
    <w:rsid w:val="00AD095C"/>
    <w:rsid w:val="00AD2343"/>
    <w:rsid w:val="00AD4809"/>
    <w:rsid w:val="00AD6402"/>
    <w:rsid w:val="00AD6664"/>
    <w:rsid w:val="00AD6E7E"/>
    <w:rsid w:val="00AD7175"/>
    <w:rsid w:val="00AD7335"/>
    <w:rsid w:val="00AE0902"/>
    <w:rsid w:val="00AE0BE8"/>
    <w:rsid w:val="00AE3713"/>
    <w:rsid w:val="00AE3718"/>
    <w:rsid w:val="00AE4107"/>
    <w:rsid w:val="00AE4147"/>
    <w:rsid w:val="00AE5878"/>
    <w:rsid w:val="00AE64EE"/>
    <w:rsid w:val="00AE6565"/>
    <w:rsid w:val="00AE681C"/>
    <w:rsid w:val="00AE7D52"/>
    <w:rsid w:val="00AE7F1F"/>
    <w:rsid w:val="00AF0C7C"/>
    <w:rsid w:val="00AF21DC"/>
    <w:rsid w:val="00AF234C"/>
    <w:rsid w:val="00AF24BC"/>
    <w:rsid w:val="00AF5238"/>
    <w:rsid w:val="00B01AE4"/>
    <w:rsid w:val="00B01F6B"/>
    <w:rsid w:val="00B02371"/>
    <w:rsid w:val="00B0310E"/>
    <w:rsid w:val="00B04B41"/>
    <w:rsid w:val="00B05C41"/>
    <w:rsid w:val="00B05C55"/>
    <w:rsid w:val="00B06142"/>
    <w:rsid w:val="00B06C0F"/>
    <w:rsid w:val="00B07F50"/>
    <w:rsid w:val="00B121C2"/>
    <w:rsid w:val="00B123F5"/>
    <w:rsid w:val="00B13057"/>
    <w:rsid w:val="00B13AF1"/>
    <w:rsid w:val="00B15BD6"/>
    <w:rsid w:val="00B17078"/>
    <w:rsid w:val="00B173EC"/>
    <w:rsid w:val="00B178C3"/>
    <w:rsid w:val="00B204FF"/>
    <w:rsid w:val="00B21B64"/>
    <w:rsid w:val="00B21F05"/>
    <w:rsid w:val="00B222F4"/>
    <w:rsid w:val="00B23C28"/>
    <w:rsid w:val="00B25796"/>
    <w:rsid w:val="00B25E81"/>
    <w:rsid w:val="00B3153E"/>
    <w:rsid w:val="00B31BAE"/>
    <w:rsid w:val="00B326C5"/>
    <w:rsid w:val="00B32A8A"/>
    <w:rsid w:val="00B339F8"/>
    <w:rsid w:val="00B33CDD"/>
    <w:rsid w:val="00B34A0E"/>
    <w:rsid w:val="00B34EAB"/>
    <w:rsid w:val="00B35F2D"/>
    <w:rsid w:val="00B3696C"/>
    <w:rsid w:val="00B41A00"/>
    <w:rsid w:val="00B41C72"/>
    <w:rsid w:val="00B41CFE"/>
    <w:rsid w:val="00B41E94"/>
    <w:rsid w:val="00B42626"/>
    <w:rsid w:val="00B4351D"/>
    <w:rsid w:val="00B435E5"/>
    <w:rsid w:val="00B449D5"/>
    <w:rsid w:val="00B44A62"/>
    <w:rsid w:val="00B45516"/>
    <w:rsid w:val="00B4782D"/>
    <w:rsid w:val="00B53790"/>
    <w:rsid w:val="00B54A5E"/>
    <w:rsid w:val="00B54E57"/>
    <w:rsid w:val="00B5559A"/>
    <w:rsid w:val="00B570F0"/>
    <w:rsid w:val="00B60A9A"/>
    <w:rsid w:val="00B60DDA"/>
    <w:rsid w:val="00B62756"/>
    <w:rsid w:val="00B67DD4"/>
    <w:rsid w:val="00B718BC"/>
    <w:rsid w:val="00B71B84"/>
    <w:rsid w:val="00B722E6"/>
    <w:rsid w:val="00B72738"/>
    <w:rsid w:val="00B7369E"/>
    <w:rsid w:val="00B74A14"/>
    <w:rsid w:val="00B750C6"/>
    <w:rsid w:val="00B75125"/>
    <w:rsid w:val="00B7602A"/>
    <w:rsid w:val="00B7602B"/>
    <w:rsid w:val="00B76A09"/>
    <w:rsid w:val="00B76D0F"/>
    <w:rsid w:val="00B77A54"/>
    <w:rsid w:val="00B80C42"/>
    <w:rsid w:val="00B82F22"/>
    <w:rsid w:val="00B83286"/>
    <w:rsid w:val="00B8346D"/>
    <w:rsid w:val="00B8461A"/>
    <w:rsid w:val="00B853CD"/>
    <w:rsid w:val="00B90742"/>
    <w:rsid w:val="00B922A8"/>
    <w:rsid w:val="00B92701"/>
    <w:rsid w:val="00B93626"/>
    <w:rsid w:val="00B94771"/>
    <w:rsid w:val="00B95104"/>
    <w:rsid w:val="00B95AA6"/>
    <w:rsid w:val="00B95E09"/>
    <w:rsid w:val="00B97FB4"/>
    <w:rsid w:val="00BA3277"/>
    <w:rsid w:val="00BA3A98"/>
    <w:rsid w:val="00BA5408"/>
    <w:rsid w:val="00BA6E56"/>
    <w:rsid w:val="00BB0198"/>
    <w:rsid w:val="00BB3134"/>
    <w:rsid w:val="00BB3810"/>
    <w:rsid w:val="00BB3E3E"/>
    <w:rsid w:val="00BB3F1D"/>
    <w:rsid w:val="00BB5211"/>
    <w:rsid w:val="00BB5734"/>
    <w:rsid w:val="00BB6FDC"/>
    <w:rsid w:val="00BB764F"/>
    <w:rsid w:val="00BB7D7A"/>
    <w:rsid w:val="00BC0112"/>
    <w:rsid w:val="00BC030D"/>
    <w:rsid w:val="00BC0FC2"/>
    <w:rsid w:val="00BC1C73"/>
    <w:rsid w:val="00BC3139"/>
    <w:rsid w:val="00BC6285"/>
    <w:rsid w:val="00BC6F97"/>
    <w:rsid w:val="00BC7093"/>
    <w:rsid w:val="00BC7AC5"/>
    <w:rsid w:val="00BD1701"/>
    <w:rsid w:val="00BD1C19"/>
    <w:rsid w:val="00BD3C00"/>
    <w:rsid w:val="00BD3C79"/>
    <w:rsid w:val="00BD3CFC"/>
    <w:rsid w:val="00BD40FF"/>
    <w:rsid w:val="00BD67CC"/>
    <w:rsid w:val="00BE01C5"/>
    <w:rsid w:val="00BE0D37"/>
    <w:rsid w:val="00BE2D0B"/>
    <w:rsid w:val="00BE4EA0"/>
    <w:rsid w:val="00BE78CD"/>
    <w:rsid w:val="00BE7C2F"/>
    <w:rsid w:val="00BE7FB2"/>
    <w:rsid w:val="00BF12C4"/>
    <w:rsid w:val="00BF2784"/>
    <w:rsid w:val="00BF5D56"/>
    <w:rsid w:val="00BF5E8C"/>
    <w:rsid w:val="00BF65D7"/>
    <w:rsid w:val="00BF6F41"/>
    <w:rsid w:val="00BF73A8"/>
    <w:rsid w:val="00BF7D20"/>
    <w:rsid w:val="00C0157A"/>
    <w:rsid w:val="00C03777"/>
    <w:rsid w:val="00C04D19"/>
    <w:rsid w:val="00C05C6C"/>
    <w:rsid w:val="00C10A84"/>
    <w:rsid w:val="00C12131"/>
    <w:rsid w:val="00C12497"/>
    <w:rsid w:val="00C12F6C"/>
    <w:rsid w:val="00C14534"/>
    <w:rsid w:val="00C15BB8"/>
    <w:rsid w:val="00C16200"/>
    <w:rsid w:val="00C16462"/>
    <w:rsid w:val="00C172BF"/>
    <w:rsid w:val="00C17323"/>
    <w:rsid w:val="00C200AB"/>
    <w:rsid w:val="00C2119D"/>
    <w:rsid w:val="00C22E13"/>
    <w:rsid w:val="00C26B78"/>
    <w:rsid w:val="00C278F0"/>
    <w:rsid w:val="00C32C44"/>
    <w:rsid w:val="00C363A1"/>
    <w:rsid w:val="00C36642"/>
    <w:rsid w:val="00C36F24"/>
    <w:rsid w:val="00C415DB"/>
    <w:rsid w:val="00C4364D"/>
    <w:rsid w:val="00C43E98"/>
    <w:rsid w:val="00C45804"/>
    <w:rsid w:val="00C50D4A"/>
    <w:rsid w:val="00C51424"/>
    <w:rsid w:val="00C53EA6"/>
    <w:rsid w:val="00C55A00"/>
    <w:rsid w:val="00C56AA0"/>
    <w:rsid w:val="00C604A9"/>
    <w:rsid w:val="00C61B4D"/>
    <w:rsid w:val="00C62E99"/>
    <w:rsid w:val="00C63B91"/>
    <w:rsid w:val="00C64C55"/>
    <w:rsid w:val="00C658FA"/>
    <w:rsid w:val="00C659D3"/>
    <w:rsid w:val="00C671C9"/>
    <w:rsid w:val="00C70D70"/>
    <w:rsid w:val="00C71844"/>
    <w:rsid w:val="00C73717"/>
    <w:rsid w:val="00C744BD"/>
    <w:rsid w:val="00C761D7"/>
    <w:rsid w:val="00C77F75"/>
    <w:rsid w:val="00C81552"/>
    <w:rsid w:val="00C82345"/>
    <w:rsid w:val="00C83568"/>
    <w:rsid w:val="00C8497A"/>
    <w:rsid w:val="00C90A70"/>
    <w:rsid w:val="00C91402"/>
    <w:rsid w:val="00C914D7"/>
    <w:rsid w:val="00C91D13"/>
    <w:rsid w:val="00C92680"/>
    <w:rsid w:val="00C9438C"/>
    <w:rsid w:val="00C94E4A"/>
    <w:rsid w:val="00C9634C"/>
    <w:rsid w:val="00C97508"/>
    <w:rsid w:val="00CA14B7"/>
    <w:rsid w:val="00CA14FF"/>
    <w:rsid w:val="00CA168E"/>
    <w:rsid w:val="00CA1A2F"/>
    <w:rsid w:val="00CA2284"/>
    <w:rsid w:val="00CA2675"/>
    <w:rsid w:val="00CA2E90"/>
    <w:rsid w:val="00CA477D"/>
    <w:rsid w:val="00CA6181"/>
    <w:rsid w:val="00CA6874"/>
    <w:rsid w:val="00CA6890"/>
    <w:rsid w:val="00CB3466"/>
    <w:rsid w:val="00CB3716"/>
    <w:rsid w:val="00CB58B9"/>
    <w:rsid w:val="00CB70DE"/>
    <w:rsid w:val="00CB7F6B"/>
    <w:rsid w:val="00CC2549"/>
    <w:rsid w:val="00CC379C"/>
    <w:rsid w:val="00CC3EC2"/>
    <w:rsid w:val="00CC5D35"/>
    <w:rsid w:val="00CC5D80"/>
    <w:rsid w:val="00CC67A5"/>
    <w:rsid w:val="00CC7403"/>
    <w:rsid w:val="00CD1A86"/>
    <w:rsid w:val="00CD3154"/>
    <w:rsid w:val="00CD3B31"/>
    <w:rsid w:val="00CD4099"/>
    <w:rsid w:val="00CD5B81"/>
    <w:rsid w:val="00CD5D51"/>
    <w:rsid w:val="00CD6F01"/>
    <w:rsid w:val="00CE0A5C"/>
    <w:rsid w:val="00CE13A0"/>
    <w:rsid w:val="00CE2356"/>
    <w:rsid w:val="00CE27E2"/>
    <w:rsid w:val="00CE3D60"/>
    <w:rsid w:val="00CE43FB"/>
    <w:rsid w:val="00CE4667"/>
    <w:rsid w:val="00CE56D5"/>
    <w:rsid w:val="00CE57C8"/>
    <w:rsid w:val="00CE6FD6"/>
    <w:rsid w:val="00CF2D1A"/>
    <w:rsid w:val="00CF5728"/>
    <w:rsid w:val="00CF5BAC"/>
    <w:rsid w:val="00CF5E1B"/>
    <w:rsid w:val="00CF660A"/>
    <w:rsid w:val="00CF7111"/>
    <w:rsid w:val="00CF786E"/>
    <w:rsid w:val="00CF7F2C"/>
    <w:rsid w:val="00D004E4"/>
    <w:rsid w:val="00D01906"/>
    <w:rsid w:val="00D02240"/>
    <w:rsid w:val="00D03165"/>
    <w:rsid w:val="00D03DCC"/>
    <w:rsid w:val="00D03F63"/>
    <w:rsid w:val="00D058B7"/>
    <w:rsid w:val="00D05B9C"/>
    <w:rsid w:val="00D063B7"/>
    <w:rsid w:val="00D14045"/>
    <w:rsid w:val="00D160F8"/>
    <w:rsid w:val="00D169C9"/>
    <w:rsid w:val="00D218EA"/>
    <w:rsid w:val="00D2364E"/>
    <w:rsid w:val="00D24A7B"/>
    <w:rsid w:val="00D25DAE"/>
    <w:rsid w:val="00D260AD"/>
    <w:rsid w:val="00D27429"/>
    <w:rsid w:val="00D31A19"/>
    <w:rsid w:val="00D331D6"/>
    <w:rsid w:val="00D3485A"/>
    <w:rsid w:val="00D34CBE"/>
    <w:rsid w:val="00D361CE"/>
    <w:rsid w:val="00D36DAD"/>
    <w:rsid w:val="00D37194"/>
    <w:rsid w:val="00D37C72"/>
    <w:rsid w:val="00D41961"/>
    <w:rsid w:val="00D41D22"/>
    <w:rsid w:val="00D43C58"/>
    <w:rsid w:val="00D43F3C"/>
    <w:rsid w:val="00D45F0A"/>
    <w:rsid w:val="00D46AC4"/>
    <w:rsid w:val="00D50ECC"/>
    <w:rsid w:val="00D5176D"/>
    <w:rsid w:val="00D520EE"/>
    <w:rsid w:val="00D54CCA"/>
    <w:rsid w:val="00D55AAB"/>
    <w:rsid w:val="00D56571"/>
    <w:rsid w:val="00D5659F"/>
    <w:rsid w:val="00D5753B"/>
    <w:rsid w:val="00D57FE9"/>
    <w:rsid w:val="00D60359"/>
    <w:rsid w:val="00D60937"/>
    <w:rsid w:val="00D61044"/>
    <w:rsid w:val="00D629A2"/>
    <w:rsid w:val="00D631BF"/>
    <w:rsid w:val="00D63DEA"/>
    <w:rsid w:val="00D64552"/>
    <w:rsid w:val="00D646D0"/>
    <w:rsid w:val="00D64DA1"/>
    <w:rsid w:val="00D662ED"/>
    <w:rsid w:val="00D67C74"/>
    <w:rsid w:val="00D7026D"/>
    <w:rsid w:val="00D723FB"/>
    <w:rsid w:val="00D77086"/>
    <w:rsid w:val="00D77888"/>
    <w:rsid w:val="00D80365"/>
    <w:rsid w:val="00D80D54"/>
    <w:rsid w:val="00D82AA6"/>
    <w:rsid w:val="00D83716"/>
    <w:rsid w:val="00D848B0"/>
    <w:rsid w:val="00D85832"/>
    <w:rsid w:val="00D859F6"/>
    <w:rsid w:val="00D86C1B"/>
    <w:rsid w:val="00D86D85"/>
    <w:rsid w:val="00D90175"/>
    <w:rsid w:val="00D904D4"/>
    <w:rsid w:val="00D90C72"/>
    <w:rsid w:val="00D91A3D"/>
    <w:rsid w:val="00D97F80"/>
    <w:rsid w:val="00DA1430"/>
    <w:rsid w:val="00DA23AE"/>
    <w:rsid w:val="00DA37A0"/>
    <w:rsid w:val="00DA4B79"/>
    <w:rsid w:val="00DA59B8"/>
    <w:rsid w:val="00DA6F0F"/>
    <w:rsid w:val="00DB0FF6"/>
    <w:rsid w:val="00DB1103"/>
    <w:rsid w:val="00DB16C4"/>
    <w:rsid w:val="00DB1D83"/>
    <w:rsid w:val="00DB4835"/>
    <w:rsid w:val="00DB4AB2"/>
    <w:rsid w:val="00DB6191"/>
    <w:rsid w:val="00DB63CD"/>
    <w:rsid w:val="00DB7507"/>
    <w:rsid w:val="00DC13C6"/>
    <w:rsid w:val="00DC1649"/>
    <w:rsid w:val="00DC1715"/>
    <w:rsid w:val="00DC3513"/>
    <w:rsid w:val="00DC37B1"/>
    <w:rsid w:val="00DC500F"/>
    <w:rsid w:val="00DC6132"/>
    <w:rsid w:val="00DC6FEF"/>
    <w:rsid w:val="00DC7381"/>
    <w:rsid w:val="00DC7D2D"/>
    <w:rsid w:val="00DD3FC6"/>
    <w:rsid w:val="00DD4232"/>
    <w:rsid w:val="00DD6051"/>
    <w:rsid w:val="00DD6132"/>
    <w:rsid w:val="00DD693E"/>
    <w:rsid w:val="00DE001E"/>
    <w:rsid w:val="00DE00D7"/>
    <w:rsid w:val="00DE2476"/>
    <w:rsid w:val="00DE2AB6"/>
    <w:rsid w:val="00DE425B"/>
    <w:rsid w:val="00DE5524"/>
    <w:rsid w:val="00DF002E"/>
    <w:rsid w:val="00DF014D"/>
    <w:rsid w:val="00DF2669"/>
    <w:rsid w:val="00DF33A4"/>
    <w:rsid w:val="00DF5CDA"/>
    <w:rsid w:val="00E003F1"/>
    <w:rsid w:val="00E0128A"/>
    <w:rsid w:val="00E01691"/>
    <w:rsid w:val="00E02024"/>
    <w:rsid w:val="00E028E8"/>
    <w:rsid w:val="00E034B3"/>
    <w:rsid w:val="00E0362B"/>
    <w:rsid w:val="00E038B8"/>
    <w:rsid w:val="00E0416E"/>
    <w:rsid w:val="00E044E5"/>
    <w:rsid w:val="00E0470C"/>
    <w:rsid w:val="00E04F58"/>
    <w:rsid w:val="00E060ED"/>
    <w:rsid w:val="00E11979"/>
    <w:rsid w:val="00E12CB8"/>
    <w:rsid w:val="00E12FA0"/>
    <w:rsid w:val="00E12FD3"/>
    <w:rsid w:val="00E145C5"/>
    <w:rsid w:val="00E16386"/>
    <w:rsid w:val="00E16F3F"/>
    <w:rsid w:val="00E20F13"/>
    <w:rsid w:val="00E215EE"/>
    <w:rsid w:val="00E2282C"/>
    <w:rsid w:val="00E23BCB"/>
    <w:rsid w:val="00E24A13"/>
    <w:rsid w:val="00E25B0B"/>
    <w:rsid w:val="00E260D5"/>
    <w:rsid w:val="00E261F9"/>
    <w:rsid w:val="00E26367"/>
    <w:rsid w:val="00E26CB5"/>
    <w:rsid w:val="00E31100"/>
    <w:rsid w:val="00E318A2"/>
    <w:rsid w:val="00E3388F"/>
    <w:rsid w:val="00E33AED"/>
    <w:rsid w:val="00E33DFC"/>
    <w:rsid w:val="00E33F62"/>
    <w:rsid w:val="00E3425E"/>
    <w:rsid w:val="00E34343"/>
    <w:rsid w:val="00E352F8"/>
    <w:rsid w:val="00E3616B"/>
    <w:rsid w:val="00E362E6"/>
    <w:rsid w:val="00E368EF"/>
    <w:rsid w:val="00E37387"/>
    <w:rsid w:val="00E37724"/>
    <w:rsid w:val="00E379DB"/>
    <w:rsid w:val="00E407D2"/>
    <w:rsid w:val="00E4670F"/>
    <w:rsid w:val="00E5107F"/>
    <w:rsid w:val="00E5172D"/>
    <w:rsid w:val="00E564A9"/>
    <w:rsid w:val="00E57DC2"/>
    <w:rsid w:val="00E57DF6"/>
    <w:rsid w:val="00E60782"/>
    <w:rsid w:val="00E621BB"/>
    <w:rsid w:val="00E63A0D"/>
    <w:rsid w:val="00E63BD5"/>
    <w:rsid w:val="00E64F07"/>
    <w:rsid w:val="00E66231"/>
    <w:rsid w:val="00E6734D"/>
    <w:rsid w:val="00E67B66"/>
    <w:rsid w:val="00E67B75"/>
    <w:rsid w:val="00E704D0"/>
    <w:rsid w:val="00E74A7C"/>
    <w:rsid w:val="00E76E7E"/>
    <w:rsid w:val="00E82008"/>
    <w:rsid w:val="00E82FDB"/>
    <w:rsid w:val="00E841A7"/>
    <w:rsid w:val="00E8433A"/>
    <w:rsid w:val="00E84DCD"/>
    <w:rsid w:val="00E851D4"/>
    <w:rsid w:val="00E8602D"/>
    <w:rsid w:val="00E866AB"/>
    <w:rsid w:val="00E87477"/>
    <w:rsid w:val="00E90060"/>
    <w:rsid w:val="00E920E2"/>
    <w:rsid w:val="00E92250"/>
    <w:rsid w:val="00E94DE8"/>
    <w:rsid w:val="00E96D5C"/>
    <w:rsid w:val="00E975B1"/>
    <w:rsid w:val="00EA02D8"/>
    <w:rsid w:val="00EA1DAC"/>
    <w:rsid w:val="00EA32E6"/>
    <w:rsid w:val="00EA3E57"/>
    <w:rsid w:val="00EA65B3"/>
    <w:rsid w:val="00EA6808"/>
    <w:rsid w:val="00EA768C"/>
    <w:rsid w:val="00EA792E"/>
    <w:rsid w:val="00EB088A"/>
    <w:rsid w:val="00EB0E78"/>
    <w:rsid w:val="00EB11BE"/>
    <w:rsid w:val="00EB14A8"/>
    <w:rsid w:val="00EB180D"/>
    <w:rsid w:val="00EB2448"/>
    <w:rsid w:val="00EB370C"/>
    <w:rsid w:val="00EB46FD"/>
    <w:rsid w:val="00EB4D56"/>
    <w:rsid w:val="00EB5A5E"/>
    <w:rsid w:val="00EC1C73"/>
    <w:rsid w:val="00EC2197"/>
    <w:rsid w:val="00EC336B"/>
    <w:rsid w:val="00EC39B4"/>
    <w:rsid w:val="00EC42F3"/>
    <w:rsid w:val="00EC4B8F"/>
    <w:rsid w:val="00EC6C63"/>
    <w:rsid w:val="00ED0556"/>
    <w:rsid w:val="00ED1E65"/>
    <w:rsid w:val="00ED3929"/>
    <w:rsid w:val="00ED549F"/>
    <w:rsid w:val="00EE1BB3"/>
    <w:rsid w:val="00EE2D62"/>
    <w:rsid w:val="00EE3393"/>
    <w:rsid w:val="00EE3A43"/>
    <w:rsid w:val="00EE3F57"/>
    <w:rsid w:val="00EE67B6"/>
    <w:rsid w:val="00EE6D1A"/>
    <w:rsid w:val="00EE6F3F"/>
    <w:rsid w:val="00EE74A2"/>
    <w:rsid w:val="00EE7885"/>
    <w:rsid w:val="00EE7B23"/>
    <w:rsid w:val="00EF0052"/>
    <w:rsid w:val="00EF09F7"/>
    <w:rsid w:val="00EF0C18"/>
    <w:rsid w:val="00EF1781"/>
    <w:rsid w:val="00EF30EB"/>
    <w:rsid w:val="00EF3989"/>
    <w:rsid w:val="00EF3E81"/>
    <w:rsid w:val="00EF45EF"/>
    <w:rsid w:val="00EF55C7"/>
    <w:rsid w:val="00EF6496"/>
    <w:rsid w:val="00F001A4"/>
    <w:rsid w:val="00F03635"/>
    <w:rsid w:val="00F067A4"/>
    <w:rsid w:val="00F10045"/>
    <w:rsid w:val="00F11E9D"/>
    <w:rsid w:val="00F12313"/>
    <w:rsid w:val="00F13707"/>
    <w:rsid w:val="00F13D34"/>
    <w:rsid w:val="00F14149"/>
    <w:rsid w:val="00F16058"/>
    <w:rsid w:val="00F17FD1"/>
    <w:rsid w:val="00F227D3"/>
    <w:rsid w:val="00F229D1"/>
    <w:rsid w:val="00F23576"/>
    <w:rsid w:val="00F254BB"/>
    <w:rsid w:val="00F26ED4"/>
    <w:rsid w:val="00F30A0D"/>
    <w:rsid w:val="00F318E4"/>
    <w:rsid w:val="00F32CF9"/>
    <w:rsid w:val="00F33EDD"/>
    <w:rsid w:val="00F346ED"/>
    <w:rsid w:val="00F35071"/>
    <w:rsid w:val="00F360D0"/>
    <w:rsid w:val="00F37291"/>
    <w:rsid w:val="00F3796E"/>
    <w:rsid w:val="00F40D7C"/>
    <w:rsid w:val="00F410C7"/>
    <w:rsid w:val="00F41224"/>
    <w:rsid w:val="00F4278E"/>
    <w:rsid w:val="00F42F47"/>
    <w:rsid w:val="00F430D0"/>
    <w:rsid w:val="00F44A1B"/>
    <w:rsid w:val="00F44F67"/>
    <w:rsid w:val="00F47706"/>
    <w:rsid w:val="00F51683"/>
    <w:rsid w:val="00F51730"/>
    <w:rsid w:val="00F51E12"/>
    <w:rsid w:val="00F52781"/>
    <w:rsid w:val="00F555DE"/>
    <w:rsid w:val="00F55D13"/>
    <w:rsid w:val="00F5779B"/>
    <w:rsid w:val="00F639DA"/>
    <w:rsid w:val="00F64225"/>
    <w:rsid w:val="00F64235"/>
    <w:rsid w:val="00F64A97"/>
    <w:rsid w:val="00F670F3"/>
    <w:rsid w:val="00F67FDB"/>
    <w:rsid w:val="00F70055"/>
    <w:rsid w:val="00F7212D"/>
    <w:rsid w:val="00F7237B"/>
    <w:rsid w:val="00F7245A"/>
    <w:rsid w:val="00F7373F"/>
    <w:rsid w:val="00F7426F"/>
    <w:rsid w:val="00F74B9B"/>
    <w:rsid w:val="00F7585C"/>
    <w:rsid w:val="00F817FA"/>
    <w:rsid w:val="00F8187F"/>
    <w:rsid w:val="00F839D4"/>
    <w:rsid w:val="00F83AB8"/>
    <w:rsid w:val="00F8511D"/>
    <w:rsid w:val="00F85560"/>
    <w:rsid w:val="00F86C85"/>
    <w:rsid w:val="00F86F47"/>
    <w:rsid w:val="00F91473"/>
    <w:rsid w:val="00F92394"/>
    <w:rsid w:val="00F96753"/>
    <w:rsid w:val="00F96BAF"/>
    <w:rsid w:val="00F978A7"/>
    <w:rsid w:val="00FA010B"/>
    <w:rsid w:val="00FA0162"/>
    <w:rsid w:val="00FA018F"/>
    <w:rsid w:val="00FA1C95"/>
    <w:rsid w:val="00FA302C"/>
    <w:rsid w:val="00FA399C"/>
    <w:rsid w:val="00FA7CCB"/>
    <w:rsid w:val="00FB316A"/>
    <w:rsid w:val="00FB4700"/>
    <w:rsid w:val="00FB5DE1"/>
    <w:rsid w:val="00FB5EC3"/>
    <w:rsid w:val="00FB6AC5"/>
    <w:rsid w:val="00FB759A"/>
    <w:rsid w:val="00FC5FE8"/>
    <w:rsid w:val="00FC6808"/>
    <w:rsid w:val="00FC767E"/>
    <w:rsid w:val="00FD04C9"/>
    <w:rsid w:val="00FD0DE2"/>
    <w:rsid w:val="00FD1174"/>
    <w:rsid w:val="00FD11C9"/>
    <w:rsid w:val="00FD52D7"/>
    <w:rsid w:val="00FD6388"/>
    <w:rsid w:val="00FD7FC6"/>
    <w:rsid w:val="00FE0400"/>
    <w:rsid w:val="00FE19D9"/>
    <w:rsid w:val="00FE1AEA"/>
    <w:rsid w:val="00FE2629"/>
    <w:rsid w:val="00FE36D6"/>
    <w:rsid w:val="00FE3A36"/>
    <w:rsid w:val="00FE41F9"/>
    <w:rsid w:val="00FE4737"/>
    <w:rsid w:val="00FE6DB0"/>
    <w:rsid w:val="00FF0ED8"/>
    <w:rsid w:val="00FF3225"/>
    <w:rsid w:val="00FF32E0"/>
    <w:rsid w:val="00FF40E3"/>
    <w:rsid w:val="00FF4399"/>
    <w:rsid w:val="00FF4C39"/>
    <w:rsid w:val="00FF4F9A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4A0A4F6"/>
  <w15:docId w15:val="{6561073E-1F34-4D18-8296-075E7402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0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BAA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134"/>
    <w:pPr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3134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134"/>
    <w:pPr>
      <w:keepNext/>
      <w:spacing w:before="240" w:after="80"/>
      <w:outlineLvl w:val="2"/>
    </w:pPr>
    <w:rPr>
      <w:rFonts w:eastAsiaTheme="majorEastAsia" w:cstheme="majorBidi"/>
      <w:b/>
      <w:bCs/>
      <w:i/>
      <w:color w:val="F78D26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3134"/>
    <w:pPr>
      <w:keepLines/>
      <w:numPr>
        <w:ilvl w:val="3"/>
        <w:numId w:val="4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134"/>
    <w:pPr>
      <w:keepLines/>
      <w:spacing w:before="200"/>
      <w:outlineLvl w:val="4"/>
    </w:pPr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134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134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134"/>
    <w:pPr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134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unhideWhenUsed/>
    <w:rsid w:val="00BB31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3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13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BB3134"/>
  </w:style>
  <w:style w:type="paragraph" w:styleId="Title">
    <w:name w:val="Title"/>
    <w:basedOn w:val="Heading1"/>
    <w:next w:val="Normal"/>
    <w:link w:val="TitleChar"/>
    <w:uiPriority w:val="10"/>
    <w:qFormat/>
    <w:rsid w:val="00BB3134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B3134"/>
    <w:rPr>
      <w:rFonts w:asciiTheme="majorHAnsi" w:eastAsiaTheme="majorEastAsia" w:hAnsiTheme="majorHAnsi" w:cstheme="majorBidi"/>
      <w:b/>
      <w:color w:val="333333" w:themeColor="text1"/>
      <w:spacing w:val="5"/>
      <w:kern w:val="28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3134"/>
    <w:rPr>
      <w:rFonts w:asciiTheme="majorHAnsi" w:eastAsiaTheme="majorEastAsia" w:hAnsiTheme="majorHAnsi" w:cstheme="majorBidi"/>
      <w:b/>
      <w:bCs/>
      <w:color w:val="333333" w:themeColor="text1"/>
      <w:w w:val="9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B3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1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13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B3134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B3134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BB3134"/>
    <w:pPr>
      <w:numPr>
        <w:numId w:val="1"/>
      </w:numPr>
    </w:pPr>
  </w:style>
  <w:style w:type="numbering" w:customStyle="1" w:styleId="numbers">
    <w:name w:val="numbers"/>
    <w:rsid w:val="00BB3134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BB3134"/>
  </w:style>
  <w:style w:type="paragraph" w:styleId="Header">
    <w:name w:val="header"/>
    <w:basedOn w:val="Heading2"/>
    <w:link w:val="HeaderChar"/>
    <w:uiPriority w:val="99"/>
    <w:unhideWhenUsed/>
    <w:rsid w:val="00BB3134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BB3134"/>
    <w:rPr>
      <w:rFonts w:asciiTheme="majorHAnsi" w:eastAsiaTheme="majorEastAsia" w:hAnsiTheme="majorHAnsi" w:cstheme="majorBidi"/>
      <w:b/>
      <w:bCs/>
      <w:color w:val="F4473C" w:themeColor="accent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13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134"/>
    <w:rPr>
      <w:rFonts w:ascii="Arial" w:hAnsi="Arial"/>
      <w:sz w:val="20"/>
    </w:rPr>
  </w:style>
  <w:style w:type="paragraph" w:customStyle="1" w:styleId="bluebox">
    <w:name w:val="blue box"/>
    <w:basedOn w:val="Normal"/>
    <w:rsid w:val="00BB3134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BB3134"/>
  </w:style>
  <w:style w:type="character" w:customStyle="1" w:styleId="Heading3Char">
    <w:name w:val="Heading 3 Char"/>
    <w:basedOn w:val="DefaultParagraphFont"/>
    <w:link w:val="Heading3"/>
    <w:uiPriority w:val="9"/>
    <w:rsid w:val="00BB3134"/>
    <w:rPr>
      <w:rFonts w:ascii="Arial" w:eastAsiaTheme="majorEastAsia" w:hAnsi="Arial" w:cstheme="majorBidi"/>
      <w:b/>
      <w:bCs/>
      <w:i/>
      <w:color w:val="F78D26" w:themeColor="accent2"/>
      <w:sz w:val="20"/>
    </w:rPr>
  </w:style>
  <w:style w:type="paragraph" w:customStyle="1" w:styleId="hanginglist">
    <w:name w:val="hanging list"/>
    <w:basedOn w:val="Normal"/>
    <w:rsid w:val="00BB3134"/>
    <w:pPr>
      <w:ind w:left="1440" w:hanging="1440"/>
    </w:pPr>
    <w:rPr>
      <w:b/>
    </w:rPr>
  </w:style>
  <w:style w:type="paragraph" w:customStyle="1" w:styleId="bullet">
    <w:name w:val="bullet"/>
    <w:basedOn w:val="Normal"/>
    <w:rsid w:val="00BB3134"/>
    <w:pPr>
      <w:numPr>
        <w:numId w:val="3"/>
      </w:numPr>
    </w:pPr>
  </w:style>
  <w:style w:type="character" w:styleId="Hyperlink">
    <w:name w:val="Hyperlink"/>
    <w:rsid w:val="00BB3134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BB3134"/>
    <w:pPr>
      <w:spacing w:after="200"/>
    </w:pPr>
    <w:rPr>
      <w:b/>
      <w:bCs/>
      <w:color w:val="327788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3134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B3134"/>
    <w:rPr>
      <w:rFonts w:ascii="Lucida Grande" w:hAnsi="Lucida Grande" w:cs="Lucida Grande"/>
      <w:sz w:val="20"/>
    </w:rPr>
  </w:style>
  <w:style w:type="paragraph" w:customStyle="1" w:styleId="BasicParagraph">
    <w:name w:val="[Basic Paragraph]"/>
    <w:basedOn w:val="Normal"/>
    <w:uiPriority w:val="99"/>
    <w:rsid w:val="00BB3134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BB3134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BB3134"/>
    <w:rPr>
      <w:rFonts w:ascii="Arial" w:hAnsi="Arial"/>
      <w:b/>
      <w:color w:val="0F454F"/>
    </w:rPr>
  </w:style>
  <w:style w:type="paragraph" w:styleId="ListParagraph">
    <w:name w:val="List Paragraph"/>
    <w:basedOn w:val="Normal"/>
    <w:uiPriority w:val="34"/>
    <w:qFormat/>
    <w:rsid w:val="00BB3134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BB3134"/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BB3134"/>
    <w:pPr>
      <w:numPr>
        <w:numId w:val="2"/>
      </w:numPr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BB3134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BB3134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BB3134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BB3134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BB3134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BB3134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BB3134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BB3134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BB3134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BB3134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BB3134"/>
    <w:pPr>
      <w:numPr>
        <w:numId w:val="7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BB3134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BB3134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BB3134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BB3134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BB3134"/>
    <w:rPr>
      <w:rFonts w:ascii="Arial" w:eastAsia="Arial" w:hAnsi="Arial" w:cs="Arial"/>
      <w:b/>
      <w:bCs/>
      <w:color w:val="231F20"/>
      <w:w w:val="9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3134"/>
    <w:rPr>
      <w:rFonts w:asciiTheme="majorHAnsi" w:eastAsiaTheme="majorEastAsia" w:hAnsiTheme="majorHAnsi" w:cstheme="majorBidi"/>
      <w:b/>
      <w:bCs/>
      <w:i/>
      <w:iCs/>
      <w:color w:val="32778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134"/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134"/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134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134"/>
    <w:pPr>
      <w:numPr>
        <w:ilvl w:val="1"/>
      </w:numPr>
    </w:pPr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3134"/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B3134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3134"/>
    <w:pPr>
      <w:spacing w:before="480" w:line="312" w:lineRule="auto"/>
      <w:ind w:right="311"/>
      <w:outlineLvl w:val="9"/>
    </w:pPr>
    <w:rPr>
      <w:color w:val="255865" w:themeColor="accent1" w:themeShade="BF"/>
      <w:szCs w:val="28"/>
    </w:rPr>
  </w:style>
  <w:style w:type="paragraph" w:customStyle="1" w:styleId="standards">
    <w:name w:val="standards"/>
    <w:basedOn w:val="objectives"/>
    <w:rsid w:val="00BB3134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BB3134"/>
    <w:pPr>
      <w:numPr>
        <w:numId w:val="6"/>
      </w:numPr>
    </w:pPr>
  </w:style>
  <w:style w:type="character" w:customStyle="1" w:styleId="calculatorFont">
    <w:name w:val="calculatorFont"/>
    <w:rsid w:val="00BB3134"/>
    <w:rPr>
      <w:rFonts w:ascii="Andale Mono" w:hAnsi="Andale Mono"/>
    </w:rPr>
  </w:style>
  <w:style w:type="character" w:customStyle="1" w:styleId="chalkfont">
    <w:name w:val="chalkfont"/>
    <w:rsid w:val="00BB3134"/>
    <w:rPr>
      <w:rFonts w:ascii="Comic Sans MS" w:hAnsi="Comic Sans MS"/>
      <w:sz w:val="22"/>
    </w:rPr>
  </w:style>
  <w:style w:type="character" w:styleId="PageNumber">
    <w:name w:val="page number"/>
    <w:aliases w:val="page number"/>
    <w:rsid w:val="00BB3134"/>
    <w:rPr>
      <w:noProof/>
      <w:sz w:val="24"/>
      <w:szCs w:val="28"/>
    </w:rPr>
  </w:style>
  <w:style w:type="paragraph" w:customStyle="1" w:styleId="title2">
    <w:name w:val="title2"/>
    <w:basedOn w:val="Normal"/>
    <w:rsid w:val="00BB3134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BB3134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BB3134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B3134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BB3134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BB3134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BB3134"/>
    <w:pPr>
      <w:numPr>
        <w:numId w:val="5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BB3134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BB3134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BB3134"/>
    <w:rPr>
      <w:color w:val="808080"/>
    </w:rPr>
  </w:style>
  <w:style w:type="paragraph" w:customStyle="1" w:styleId="redbox">
    <w:name w:val="red box"/>
    <w:basedOn w:val="bluebox"/>
    <w:rsid w:val="00BB3134"/>
  </w:style>
  <w:style w:type="paragraph" w:customStyle="1" w:styleId="Heading1notinTOC">
    <w:name w:val="Heading 1 not in TOC"/>
    <w:basedOn w:val="Heading1"/>
    <w:link w:val="Heading1notinTOCChar"/>
    <w:qFormat/>
    <w:rsid w:val="00BB3134"/>
  </w:style>
  <w:style w:type="character" w:customStyle="1" w:styleId="Heading1notinTOCChar">
    <w:name w:val="Heading 1 not in TOC Char"/>
    <w:basedOn w:val="Heading1Char"/>
    <w:link w:val="Heading1notinTOC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table" w:customStyle="1" w:styleId="PlainTable41">
    <w:name w:val="Plain Table 41"/>
    <w:basedOn w:val="TableNormal"/>
    <w:uiPriority w:val="44"/>
    <w:rsid w:val="0002464C"/>
    <w:pPr>
      <w:widowControl/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olorfulGrid">
    <w:name w:val="Colorful Grid"/>
    <w:basedOn w:val="TableNormal"/>
    <w:uiPriority w:val="29"/>
    <w:qFormat/>
    <w:rsid w:val="002E5455"/>
    <w:pPr>
      <w:spacing w:after="0" w:line="240" w:lineRule="auto"/>
    </w:pPr>
    <w:rPr>
      <w:color w:val="33333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6D6" w:themeFill="text1" w:themeFillTint="33"/>
    </w:tcPr>
    <w:tblStylePr w:type="firstRow">
      <w:rPr>
        <w:b/>
        <w:bCs/>
      </w:rPr>
      <w:tblPr/>
      <w:tcPr>
        <w:shd w:val="clear" w:color="auto" w:fill="ADADAD" w:themeFill="text1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ADADAD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62626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62626" w:themeFill="text1" w:themeFillShade="BF"/>
      </w:tcPr>
    </w:tblStylePr>
    <w:tblStylePr w:type="band1Vert">
      <w:tblPr/>
      <w:tcPr>
        <w:shd w:val="clear" w:color="auto" w:fill="999999" w:themeFill="text1" w:themeFillTint="7F"/>
      </w:tcPr>
    </w:tblStylePr>
    <w:tblStylePr w:type="band1Horz">
      <w:tblPr/>
      <w:tcPr>
        <w:shd w:val="clear" w:color="auto" w:fill="999999" w:themeFill="text1" w:themeFillTint="7F"/>
      </w:tcPr>
    </w:tblStylePr>
  </w:style>
  <w:style w:type="table" w:styleId="MediumList2-Accent5">
    <w:name w:val="Medium List 2 Accent 5"/>
    <w:basedOn w:val="TableNormal"/>
    <w:uiPriority w:val="61"/>
    <w:rsid w:val="002E5455"/>
    <w:pPr>
      <w:spacing w:after="0" w:line="240" w:lineRule="auto"/>
    </w:pPr>
    <w:rPr>
      <w:rFonts w:asciiTheme="majorHAnsi" w:eastAsiaTheme="majorEastAsia" w:hAnsiTheme="majorHAnsi" w:cstheme="majorBidi"/>
      <w:color w:val="333333" w:themeColor="text1"/>
    </w:rPr>
    <w:tblPr>
      <w:tblStyleRowBandSize w:val="1"/>
      <w:tblStyleColBandSize w:val="1"/>
      <w:tblBorders>
        <w:top w:val="single" w:sz="8" w:space="0" w:color="7030A0" w:themeColor="accent5"/>
        <w:left w:val="single" w:sz="8" w:space="0" w:color="7030A0" w:themeColor="accent5"/>
        <w:bottom w:val="single" w:sz="8" w:space="0" w:color="7030A0" w:themeColor="accent5"/>
        <w:right w:val="single" w:sz="8" w:space="0" w:color="7030A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30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30A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30A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30A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C5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2"/>
    <w:rsid w:val="002E5455"/>
    <w:pPr>
      <w:spacing w:after="0" w:line="240" w:lineRule="auto"/>
    </w:pPr>
    <w:tblPr>
      <w:tblStyleRowBandSize w:val="1"/>
      <w:tblStyleColBandSize w:val="1"/>
      <w:tblBorders>
        <w:top w:val="single" w:sz="8" w:space="0" w:color="4DA7BD" w:themeColor="accent1" w:themeTint="BF"/>
        <w:left w:val="single" w:sz="8" w:space="0" w:color="4DA7BD" w:themeColor="accent1" w:themeTint="BF"/>
        <w:bottom w:val="single" w:sz="8" w:space="0" w:color="4DA7BD" w:themeColor="accent1" w:themeTint="BF"/>
        <w:right w:val="single" w:sz="8" w:space="0" w:color="4DA7BD" w:themeColor="accent1" w:themeTint="BF"/>
        <w:insideH w:val="single" w:sz="8" w:space="0" w:color="4DA7BD" w:themeColor="accent1" w:themeTint="BF"/>
        <w:insideV w:val="single" w:sz="8" w:space="0" w:color="4DA7BD" w:themeColor="accent1" w:themeTint="BF"/>
      </w:tblBorders>
    </w:tblPr>
    <w:tcPr>
      <w:shd w:val="clear" w:color="auto" w:fill="C4E2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7B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4D3" w:themeFill="accent1" w:themeFillTint="7F"/>
      </w:tcPr>
    </w:tblStylePr>
    <w:tblStylePr w:type="band1Horz">
      <w:tblPr/>
      <w:tcPr>
        <w:shd w:val="clear" w:color="auto" w:fill="88C4D3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A1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3EA6"/>
    <w:rPr>
      <w:b/>
      <w:bCs/>
    </w:rPr>
  </w:style>
  <w:style w:type="character" w:customStyle="1" w:styleId="apple-converted-space">
    <w:name w:val="apple-converted-space"/>
    <w:basedOn w:val="DefaultParagraphFont"/>
    <w:rsid w:val="00C53EA6"/>
  </w:style>
  <w:style w:type="character" w:styleId="FollowedHyperlink">
    <w:name w:val="FollowedHyperlink"/>
    <w:basedOn w:val="DefaultParagraphFont"/>
    <w:uiPriority w:val="99"/>
    <w:semiHidden/>
    <w:unhideWhenUsed/>
    <w:rsid w:val="00BD67CC"/>
    <w:rPr>
      <w:color w:val="798EE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303">
          <w:marLeft w:val="360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686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455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707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059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458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xplorelearning.com/index.cfm?method=cResource.dspView&amp;ResourceID=1056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annimwegen\Desktop\lab-template.dotx" TargetMode="External"/></Relationships>
</file>

<file path=word/theme/theme1.xml><?xml version="1.0" encoding="utf-8"?>
<a:theme xmlns:a="http://schemas.openxmlformats.org/drawingml/2006/main" name="Edge1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e8c147c-4a44-4efb-abf1-e3af25080dca">
      <Terms xmlns="http://schemas.microsoft.com/office/infopath/2007/PartnerControls"/>
    </TaxKeywordTaxHTField>
    <_dlc_DocId xmlns="8e8c147c-4a44-4efb-abf1-e3af25080dca">NYTQRMT4MAHZ-2-57236</_dlc_DocId>
    <TaxCatchAll xmlns="8e8c147c-4a44-4efb-abf1-e3af25080dca"/>
    <_dlc_DocIdUrl xmlns="8e8c147c-4a44-4efb-abf1-e3af25080dca">
      <Url>http://eportal.education2020.com/Curriculum/CSCI/_layouts/DocIdRedir.aspx?ID=NYTQRMT4MAHZ-2-57236</Url>
      <Description>NYTQRMT4MAHZ-2-57236</Description>
    </_dlc_DocIdUrl>
    <Order0 xmlns="23c08e2c-2ed2-4c06-80fd-450e2664af3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0616A-BC73-429F-B217-8D95EE850EDD}"/>
</file>

<file path=customXml/itemProps2.xml><?xml version="1.0" encoding="utf-8"?>
<ds:datastoreItem xmlns:ds="http://schemas.openxmlformats.org/officeDocument/2006/customXml" ds:itemID="{2D853057-0F62-4576-9EC6-05B4F9A46289}"/>
</file>

<file path=customXml/itemProps3.xml><?xml version="1.0" encoding="utf-8"?>
<ds:datastoreItem xmlns:ds="http://schemas.openxmlformats.org/officeDocument/2006/customXml" ds:itemID="{F0E8FA61-6BD9-47B7-8737-18E624B2D3D3}"/>
</file>

<file path=customXml/itemProps4.xml><?xml version="1.0" encoding="utf-8"?>
<ds:datastoreItem xmlns:ds="http://schemas.openxmlformats.org/officeDocument/2006/customXml" ds:itemID="{E8F5596C-926D-40A2-95E1-9B6A0E229E0B}"/>
</file>

<file path=customXml/itemProps5.xml><?xml version="1.0" encoding="utf-8"?>
<ds:datastoreItem xmlns:ds="http://schemas.openxmlformats.org/officeDocument/2006/customXml" ds:itemID="{1AF5C6A2-1331-4A05-AE97-ED63A3147F9E}"/>
</file>

<file path=docProps/app.xml><?xml version="1.0" encoding="utf-8"?>
<Properties xmlns="http://schemas.openxmlformats.org/officeDocument/2006/extended-properties" xmlns:vt="http://schemas.openxmlformats.org/officeDocument/2006/docPropsVTypes">
  <Template>lab-template</Template>
  <TotalTime>0</TotalTime>
  <Pages>12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11663</CharactersWithSpaces>
  <SharedDoc>false</SharedDoc>
  <HLinks>
    <vt:vector size="12" baseType="variant"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http://openclipart.org/detail/104623/tube-a-essai-by-sillius</vt:lpwstr>
      </vt:variant>
      <vt:variant>
        <vt:lpwstr/>
      </vt:variant>
      <vt:variant>
        <vt:i4>5767216</vt:i4>
      </vt:variant>
      <vt:variant>
        <vt:i4>0</vt:i4>
      </vt:variant>
      <vt:variant>
        <vt:i4>0</vt:i4>
      </vt:variant>
      <vt:variant>
        <vt:i4>5</vt:i4>
      </vt:variant>
      <vt:variant>
        <vt:lpwstr>http://eportal.education2020.com/Curriculum/Production Library/frame-building-files/common/calculators/regression-calculator.html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Catie Gresko</dc:creator>
  <cp:lastModifiedBy>Katherine Huynh</cp:lastModifiedBy>
  <cp:revision>2</cp:revision>
  <cp:lastPrinted>2017-10-04T21:09:00Z</cp:lastPrinted>
  <dcterms:created xsi:type="dcterms:W3CDTF">2017-11-29T18:24:00Z</dcterms:created>
  <dcterms:modified xsi:type="dcterms:W3CDTF">2017-11-29T18:24:00Z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TaxKeyword">
    <vt:lpwstr/>
  </property>
  <property fmtid="{D5CDD505-2E9C-101B-9397-08002B2CF9AE}" pid="4" name="_dlc_DocIdItemGuid">
    <vt:lpwstr>d0a4c6de-ac01-40be-872d-baa8b2ad03f2</vt:lpwstr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_dlc_DocId">
    <vt:lpwstr>NYTQRMT4MAHZ-2-3998</vt:lpwstr>
  </property>
  <property fmtid="{D5CDD505-2E9C-101B-9397-08002B2CF9AE}" pid="8" name="_dlc_DocIdUrl">
    <vt:lpwstr>http://eportal.education2020.com/Curriculum/CSCI/_layouts/DocIdRedir.aspx?ID=NYTQRMT4MAHZ-2-3998, NYTQRMT4MAHZ-2-3998</vt:lpwstr>
  </property>
</Properties>
</file>