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A4F6" w14:textId="77777777" w:rsidR="00F13D34" w:rsidRPr="003D4786" w:rsidRDefault="00F13D34" w:rsidP="00F13D34">
      <w:pPr>
        <w:pStyle w:val="Heading1"/>
        <w:rPr>
          <w:rFonts w:ascii="Arial" w:hAnsi="Arial" w:cs="Arial"/>
        </w:rPr>
      </w:pPr>
      <w:r w:rsidRPr="003D4786">
        <w:rPr>
          <w:rFonts w:ascii="Arial" w:hAnsi="Arial" w:cs="Arial"/>
        </w:rPr>
        <w:t>Assignment Summary</w:t>
      </w:r>
    </w:p>
    <w:p w14:paraId="59C330C5" w14:textId="48D60B4C" w:rsidR="002C1A2F" w:rsidRDefault="006F7FC3" w:rsidP="00F04D7D">
      <w:pPr>
        <w:pStyle w:val="Normal1"/>
      </w:pPr>
      <w:bookmarkStart w:id="0" w:name="_Hlk478993276"/>
      <w:r>
        <w:t xml:space="preserve">For this assignment, you will conduct research </w:t>
      </w:r>
      <w:r w:rsidR="00E7368F">
        <w:t xml:space="preserve">and evaluate </w:t>
      </w:r>
      <w:r w:rsidR="00A91383">
        <w:t xml:space="preserve">how </w:t>
      </w:r>
      <w:r w:rsidR="00C53620">
        <w:t>various</w:t>
      </w:r>
      <w:r>
        <w:t xml:space="preserve"> roads that have been built </w:t>
      </w:r>
      <w:r w:rsidR="00A91383">
        <w:t>in rainforests impact people</w:t>
      </w:r>
      <w:r w:rsidR="00FB1EED">
        <w:t xml:space="preserve"> </w:t>
      </w:r>
      <w:r w:rsidR="00E7368F">
        <w:t xml:space="preserve">and the Earth. </w:t>
      </w:r>
      <w:r w:rsidR="002C1A2F">
        <w:t>Based on your research</w:t>
      </w:r>
      <w:r w:rsidR="00A91383">
        <w:t xml:space="preserve"> and evaluation</w:t>
      </w:r>
      <w:r w:rsidR="002C1A2F">
        <w:t xml:space="preserve">, you will </w:t>
      </w:r>
      <w:r w:rsidR="00E7368F">
        <w:t xml:space="preserve">write a position paper expressing </w:t>
      </w:r>
      <w:r w:rsidR="00A91383">
        <w:t xml:space="preserve">whether you are </w:t>
      </w:r>
      <w:r w:rsidR="00CB767E">
        <w:t>for</w:t>
      </w:r>
      <w:r w:rsidR="00A91383">
        <w:t xml:space="preserve"> or </w:t>
      </w:r>
      <w:r w:rsidR="00CB767E">
        <w:t xml:space="preserve">against </w:t>
      </w:r>
      <w:r w:rsidR="00A91383">
        <w:t xml:space="preserve">the building of roads in </w:t>
      </w:r>
      <w:r w:rsidR="00E7368F">
        <w:t>rain</w:t>
      </w:r>
      <w:r w:rsidR="00A91383">
        <w:t>forest</w:t>
      </w:r>
      <w:r w:rsidR="00E7368F">
        <w:t>s</w:t>
      </w:r>
      <w:r w:rsidR="00A91383">
        <w:t xml:space="preserve">. </w:t>
      </w:r>
      <w:r w:rsidR="00E7368F" w:rsidRPr="00E7368F">
        <w:t xml:space="preserve">Then, </w:t>
      </w:r>
      <w:r w:rsidR="00FF7E68">
        <w:t xml:space="preserve">you </w:t>
      </w:r>
      <w:r w:rsidR="00E7368F" w:rsidRPr="00E7368F">
        <w:t xml:space="preserve">will share and discuss </w:t>
      </w:r>
      <w:r w:rsidR="00CB767E">
        <w:t xml:space="preserve">with your classmates </w:t>
      </w:r>
      <w:r w:rsidR="00E7368F">
        <w:t>your position</w:t>
      </w:r>
      <w:r w:rsidR="00E7368F" w:rsidRPr="00E7368F">
        <w:t>.</w:t>
      </w:r>
      <w:r w:rsidR="00E7368F">
        <w:t xml:space="preserve"> </w:t>
      </w:r>
    </w:p>
    <w:bookmarkEnd w:id="0"/>
    <w:p w14:paraId="44A0A4F8" w14:textId="77777777" w:rsidR="00F13D34" w:rsidRPr="003D4786" w:rsidRDefault="00F13D34" w:rsidP="00F13D34">
      <w:pPr>
        <w:pStyle w:val="Heading1notinTOC"/>
        <w:rPr>
          <w:rFonts w:ascii="Arial" w:hAnsi="Arial" w:cs="Arial"/>
        </w:rPr>
      </w:pPr>
      <w:r w:rsidRPr="003D4786">
        <w:rPr>
          <w:rFonts w:ascii="Arial" w:hAnsi="Arial" w:cs="Arial"/>
        </w:rPr>
        <w:t>Background Information</w:t>
      </w:r>
    </w:p>
    <w:p w14:paraId="4020305F" w14:textId="75842C54" w:rsidR="000A19B4" w:rsidRDefault="000A19B4" w:rsidP="00CD36E9">
      <w:pPr>
        <w:pStyle w:val="Normal1"/>
      </w:pPr>
      <w:r>
        <w:t>Even if you li</w:t>
      </w:r>
      <w:r w:rsidR="00FB1EED">
        <w:t>ve</w:t>
      </w:r>
      <w:r>
        <w:t xml:space="preserve"> far away from rainforests, these ecosystems </w:t>
      </w:r>
      <w:r w:rsidR="007F03D9">
        <w:t>are important to you—and to the entire planet.</w:t>
      </w:r>
      <w:r>
        <w:t xml:space="preserve"> They are important </w:t>
      </w:r>
      <w:r w:rsidR="00FB1EED">
        <w:t>to</w:t>
      </w:r>
      <w:r>
        <w:t xml:space="preserve"> the well-being of our planet. Because rainforests are so large, their trees produce a lot of oxygen that ensures </w:t>
      </w:r>
      <w:r w:rsidR="00FB1EED">
        <w:t xml:space="preserve">the </w:t>
      </w:r>
      <w:r w:rsidR="00C53620">
        <w:t>survival</w:t>
      </w:r>
      <w:r w:rsidR="007F03D9">
        <w:t xml:space="preserve"> of many species. T</w:t>
      </w:r>
      <w:r>
        <w:t xml:space="preserve">hey </w:t>
      </w:r>
      <w:r w:rsidR="007F03D9">
        <w:t xml:space="preserve">also </w:t>
      </w:r>
      <w:r>
        <w:t xml:space="preserve">take in </w:t>
      </w:r>
      <w:r w:rsidR="007F03D9">
        <w:t>huge amounts</w:t>
      </w:r>
      <w:r>
        <w:t xml:space="preserve"> of carbon dioxide, which can </w:t>
      </w:r>
      <w:r w:rsidR="007F03D9">
        <w:t xml:space="preserve">reduce or maintain levels of global warming. Rainforests provide a </w:t>
      </w:r>
      <w:r>
        <w:t xml:space="preserve">home for </w:t>
      </w:r>
      <w:r w:rsidR="00FB1EED">
        <w:t>many</w:t>
      </w:r>
      <w:r w:rsidR="007F03D9">
        <w:t xml:space="preserve"> unique plants and animals. </w:t>
      </w:r>
      <w:r w:rsidR="00FB1EED">
        <w:t>Additionally, t</w:t>
      </w:r>
      <w:r w:rsidR="007F03D9">
        <w:t xml:space="preserve">he rainfall </w:t>
      </w:r>
      <w:r w:rsidR="00FB1EED">
        <w:t xml:space="preserve">that rainforest receive </w:t>
      </w:r>
      <w:r w:rsidR="007F03D9">
        <w:t>help</w:t>
      </w:r>
      <w:r w:rsidR="00FB1EED">
        <w:t>s</w:t>
      </w:r>
      <w:r w:rsidR="007F03D9">
        <w:t xml:space="preserve"> maintain the water cycle for the entire planet. Rainforests are also a source for medicine and foods—the products of the rainforest sustain the people who live there. They are a great place to visit, too!</w:t>
      </w:r>
      <w:r>
        <w:t xml:space="preserve"> </w:t>
      </w:r>
      <w:r w:rsidR="00F57DD3">
        <w:t>So how might building roads in these crucial ecosystems affect the rainforests—and beyond?</w:t>
      </w:r>
    </w:p>
    <w:p w14:paraId="44A0A500" w14:textId="55876D2B" w:rsidR="00F13D34" w:rsidRPr="003D4786" w:rsidRDefault="00F13D34" w:rsidP="003D4786">
      <w:pPr>
        <w:pStyle w:val="Heading1notinTOC"/>
        <w:rPr>
          <w:rFonts w:ascii="Arial" w:hAnsi="Arial" w:cs="Arial"/>
          <w:i/>
        </w:rPr>
      </w:pPr>
      <w:r w:rsidRPr="003D4786">
        <w:rPr>
          <w:rFonts w:ascii="Arial" w:hAnsi="Arial" w:cs="Arial"/>
        </w:rPr>
        <w:t>Materials</w:t>
      </w:r>
    </w:p>
    <w:p w14:paraId="218CAC34" w14:textId="77777777" w:rsidR="0052328E" w:rsidRDefault="0052328E" w:rsidP="008828F2">
      <w:pPr>
        <w:pStyle w:val="ListParagraph"/>
        <w:numPr>
          <w:ilvl w:val="0"/>
          <w:numId w:val="9"/>
        </w:numPr>
        <w:rPr>
          <w:rFonts w:cs="Arial"/>
          <w:color w:val="FF0000"/>
        </w:rPr>
        <w:sectPr w:rsidR="0052328E" w:rsidSect="007058C8">
          <w:headerReference w:type="even" r:id="rId11"/>
          <w:headerReference w:type="default" r:id="rId12"/>
          <w:footerReference w:type="even" r:id="rId13"/>
          <w:footerReference w:type="default" r:id="rId14"/>
          <w:headerReference w:type="first" r:id="rId15"/>
          <w:footerReference w:type="first" r:id="rId16"/>
          <w:pgSz w:w="12240" w:h="15840"/>
          <w:pgMar w:top="1530" w:right="1440" w:bottom="720" w:left="1440" w:header="0" w:footer="720" w:gutter="0"/>
          <w:cols w:space="720"/>
          <w:titlePg/>
          <w:docGrid w:linePitch="360"/>
        </w:sectPr>
      </w:pPr>
    </w:p>
    <w:p w14:paraId="07F3DD2C" w14:textId="0B15A098" w:rsidR="0052328E" w:rsidRPr="004E50C1" w:rsidRDefault="004B620F" w:rsidP="000C63F6">
      <w:pPr>
        <w:pStyle w:val="ListParagraph"/>
        <w:numPr>
          <w:ilvl w:val="0"/>
          <w:numId w:val="9"/>
        </w:numPr>
      </w:pPr>
      <w:r>
        <w:rPr>
          <w:rFonts w:cs="Arial"/>
        </w:rPr>
        <w:t>I</w:t>
      </w:r>
      <w:r w:rsidR="00702682" w:rsidRPr="004B620F">
        <w:rPr>
          <w:rFonts w:cs="Arial"/>
        </w:rPr>
        <w:t xml:space="preserve">nternet </w:t>
      </w:r>
      <w:r w:rsidRPr="004B620F">
        <w:rPr>
          <w:rFonts w:cs="Arial"/>
        </w:rPr>
        <w:t>access</w:t>
      </w:r>
    </w:p>
    <w:p w14:paraId="65D8B13F" w14:textId="74E8987B" w:rsidR="004E50C1" w:rsidRPr="004E50C1" w:rsidRDefault="004E50C1" w:rsidP="000C63F6">
      <w:pPr>
        <w:pStyle w:val="ListParagraph"/>
        <w:numPr>
          <w:ilvl w:val="0"/>
          <w:numId w:val="9"/>
        </w:numPr>
      </w:pPr>
      <w:r>
        <w:rPr>
          <w:rFonts w:cs="Arial"/>
        </w:rPr>
        <w:t>Word-processing software</w:t>
      </w:r>
    </w:p>
    <w:p w14:paraId="44A0A50C"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1BCA23A5" w14:textId="7D4A9E09" w:rsidR="00DE3D93" w:rsidRPr="004E50C1" w:rsidRDefault="00DE3D93" w:rsidP="00DE3D93">
      <w:pPr>
        <w:pStyle w:val="Normal1"/>
        <w:spacing w:before="120" w:line="288" w:lineRule="auto"/>
        <w:rPr>
          <w:color w:val="auto"/>
        </w:rPr>
      </w:pPr>
      <w:r w:rsidRPr="004E50C1">
        <w:rPr>
          <w:color w:val="auto"/>
        </w:rPr>
        <w:t xml:space="preserve">For this </w:t>
      </w:r>
      <w:r w:rsidR="0000372E" w:rsidRPr="004E50C1">
        <w:rPr>
          <w:color w:val="auto"/>
        </w:rPr>
        <w:t>assignment</w:t>
      </w:r>
      <w:r w:rsidRPr="004E50C1">
        <w:rPr>
          <w:color w:val="auto"/>
        </w:rPr>
        <w:t xml:space="preserve">, you are expected to submit </w:t>
      </w:r>
      <w:r w:rsidR="00CC05F9" w:rsidRPr="004E50C1">
        <w:rPr>
          <w:color w:val="auto"/>
        </w:rPr>
        <w:t>three</w:t>
      </w:r>
      <w:r w:rsidR="0000372E" w:rsidRPr="004E50C1">
        <w:rPr>
          <w:color w:val="auto"/>
        </w:rPr>
        <w:t xml:space="preserve"> </w:t>
      </w:r>
      <w:r w:rsidRPr="004E50C1">
        <w:rPr>
          <w:color w:val="auto"/>
        </w:rPr>
        <w:t>things:</w:t>
      </w:r>
    </w:p>
    <w:p w14:paraId="34C62671" w14:textId="64BB0B83" w:rsidR="00DE3D93" w:rsidRPr="004E50C1" w:rsidRDefault="0000372E" w:rsidP="008828F2">
      <w:pPr>
        <w:pStyle w:val="Normal1"/>
        <w:numPr>
          <w:ilvl w:val="0"/>
          <w:numId w:val="12"/>
        </w:numPr>
        <w:spacing w:before="120" w:line="288" w:lineRule="auto"/>
        <w:ind w:hanging="360"/>
        <w:rPr>
          <w:color w:val="auto"/>
        </w:rPr>
      </w:pPr>
      <w:r w:rsidRPr="004E50C1">
        <w:rPr>
          <w:color w:val="auto"/>
        </w:rPr>
        <w:t>Graphic organizer</w:t>
      </w:r>
    </w:p>
    <w:p w14:paraId="5CFD599E" w14:textId="7E63E0CE" w:rsidR="007F03D9" w:rsidRPr="004E50C1" w:rsidRDefault="007F03D9" w:rsidP="008828F2">
      <w:pPr>
        <w:pStyle w:val="Normal1"/>
        <w:numPr>
          <w:ilvl w:val="0"/>
          <w:numId w:val="12"/>
        </w:numPr>
        <w:spacing w:before="120" w:line="288" w:lineRule="auto"/>
        <w:ind w:hanging="360"/>
        <w:rPr>
          <w:color w:val="auto"/>
        </w:rPr>
      </w:pPr>
      <w:r w:rsidRPr="004E50C1">
        <w:rPr>
          <w:color w:val="auto"/>
        </w:rPr>
        <w:t>Position paper</w:t>
      </w:r>
    </w:p>
    <w:p w14:paraId="6E8B01E0" w14:textId="76D2FABF" w:rsidR="00482465" w:rsidRPr="004E50C1" w:rsidRDefault="0000372E" w:rsidP="008828F2">
      <w:pPr>
        <w:pStyle w:val="Normal1"/>
        <w:numPr>
          <w:ilvl w:val="0"/>
          <w:numId w:val="12"/>
        </w:numPr>
        <w:spacing w:before="120" w:line="288" w:lineRule="auto"/>
        <w:ind w:hanging="360"/>
        <w:rPr>
          <w:color w:val="auto"/>
        </w:rPr>
      </w:pPr>
      <w:r w:rsidRPr="004E50C1">
        <w:rPr>
          <w:color w:val="auto"/>
        </w:rPr>
        <w:t>Class discussion</w:t>
      </w:r>
      <w:r w:rsidR="00CC05F9" w:rsidRPr="004E50C1">
        <w:rPr>
          <w:color w:val="auto"/>
        </w:rPr>
        <w:t xml:space="preserve"> evaluation</w:t>
      </w:r>
    </w:p>
    <w:p w14:paraId="728C4EEE" w14:textId="2E9BF7CD" w:rsidR="00DE3D93" w:rsidRPr="004E50C1" w:rsidRDefault="00DE3D93" w:rsidP="00DE3D93">
      <w:pPr>
        <w:pStyle w:val="Normal1"/>
        <w:spacing w:before="120" w:line="288" w:lineRule="auto"/>
        <w:rPr>
          <w:color w:val="auto"/>
        </w:rPr>
      </w:pPr>
      <w:r w:rsidRPr="004E50C1">
        <w:rPr>
          <w:b/>
          <w:color w:val="auto"/>
        </w:rPr>
        <w:t xml:space="preserve">Step 1: Prepare for the </w:t>
      </w:r>
      <w:r w:rsidR="0000372E" w:rsidRPr="004E50C1">
        <w:rPr>
          <w:b/>
          <w:color w:val="auto"/>
        </w:rPr>
        <w:t>assignment</w:t>
      </w:r>
      <w:r w:rsidRPr="004E50C1">
        <w:rPr>
          <w:b/>
          <w:color w:val="auto"/>
        </w:rPr>
        <w:t>.</w:t>
      </w:r>
    </w:p>
    <w:p w14:paraId="0BBCFF2B" w14:textId="307E49B7" w:rsidR="00DE3D93" w:rsidRPr="004E50C1" w:rsidRDefault="00DE3D93" w:rsidP="008828F2">
      <w:pPr>
        <w:pStyle w:val="Normal1"/>
        <w:widowControl w:val="0"/>
        <w:numPr>
          <w:ilvl w:val="0"/>
          <w:numId w:val="10"/>
        </w:numPr>
        <w:spacing w:before="120" w:after="0" w:line="288" w:lineRule="auto"/>
        <w:ind w:right="311" w:hanging="360"/>
        <w:contextualSpacing/>
        <w:rPr>
          <w:color w:val="auto"/>
        </w:rPr>
      </w:pPr>
      <w:r w:rsidRPr="004E50C1">
        <w:rPr>
          <w:color w:val="auto"/>
        </w:rPr>
        <w:t xml:space="preserve">Read through the guide before you begin so you know the expectations for this </w:t>
      </w:r>
      <w:r w:rsidR="0000372E" w:rsidRPr="004E50C1">
        <w:rPr>
          <w:color w:val="auto"/>
        </w:rPr>
        <w:t>assignment</w:t>
      </w:r>
      <w:r w:rsidRPr="004E50C1">
        <w:rPr>
          <w:color w:val="auto"/>
        </w:rPr>
        <w:t xml:space="preserve">. </w:t>
      </w:r>
    </w:p>
    <w:p w14:paraId="6C95CE17" w14:textId="7200D824" w:rsidR="00DE3D93" w:rsidRPr="004E50C1" w:rsidRDefault="00DE3D93" w:rsidP="008828F2">
      <w:pPr>
        <w:pStyle w:val="Normal1"/>
        <w:widowControl w:val="0"/>
        <w:numPr>
          <w:ilvl w:val="0"/>
          <w:numId w:val="10"/>
        </w:numPr>
        <w:spacing w:line="288" w:lineRule="auto"/>
        <w:ind w:right="311" w:hanging="360"/>
        <w:contextualSpacing/>
        <w:rPr>
          <w:color w:val="auto"/>
        </w:rPr>
      </w:pPr>
      <w:r w:rsidRPr="004E50C1">
        <w:rPr>
          <w:color w:val="auto"/>
        </w:rPr>
        <w:t xml:space="preserve">If there is anything that is </w:t>
      </w:r>
      <w:r w:rsidR="00A97B30" w:rsidRPr="004E50C1">
        <w:rPr>
          <w:color w:val="auto"/>
        </w:rPr>
        <w:t>unclear</w:t>
      </w:r>
      <w:r w:rsidRPr="004E50C1">
        <w:rPr>
          <w:color w:val="auto"/>
        </w:rPr>
        <w:t>, be sure to ask your teacher.</w:t>
      </w:r>
    </w:p>
    <w:p w14:paraId="4A102E68" w14:textId="77777777" w:rsidR="00DE3D93" w:rsidRPr="004E50C1" w:rsidRDefault="00DE3D93" w:rsidP="00DE3D93">
      <w:pPr>
        <w:pStyle w:val="Normal1"/>
        <w:widowControl w:val="0"/>
        <w:spacing w:line="288" w:lineRule="auto"/>
        <w:ind w:left="720" w:right="311"/>
        <w:contextualSpacing/>
        <w:rPr>
          <w:color w:val="auto"/>
        </w:rPr>
      </w:pPr>
    </w:p>
    <w:p w14:paraId="69D134E7" w14:textId="6AA91BF2" w:rsidR="00DE3D93" w:rsidRPr="004E50C1" w:rsidRDefault="00DE3D93" w:rsidP="00DE3D93">
      <w:pPr>
        <w:pStyle w:val="Normal1"/>
        <w:spacing w:before="120" w:line="288" w:lineRule="auto"/>
        <w:rPr>
          <w:color w:val="auto"/>
        </w:rPr>
      </w:pPr>
      <w:r w:rsidRPr="004E50C1">
        <w:rPr>
          <w:b/>
          <w:color w:val="auto"/>
        </w:rPr>
        <w:t xml:space="preserve">Step 2: Research the </w:t>
      </w:r>
      <w:r w:rsidR="007C6805" w:rsidRPr="004E50C1">
        <w:rPr>
          <w:b/>
          <w:color w:val="auto"/>
        </w:rPr>
        <w:t>impact road construction has on rainforest ecosystems</w:t>
      </w:r>
      <w:r w:rsidRPr="004E50C1">
        <w:rPr>
          <w:b/>
          <w:color w:val="auto"/>
        </w:rPr>
        <w:t>.</w:t>
      </w:r>
    </w:p>
    <w:p w14:paraId="1D27BDCB" w14:textId="1A5028FD" w:rsidR="0000372E" w:rsidRPr="004E50C1" w:rsidRDefault="00FE16A0" w:rsidP="008828F2">
      <w:pPr>
        <w:pStyle w:val="Normal1"/>
        <w:numPr>
          <w:ilvl w:val="0"/>
          <w:numId w:val="13"/>
        </w:numPr>
        <w:spacing w:before="120" w:line="288" w:lineRule="auto"/>
        <w:ind w:hanging="360"/>
        <w:rPr>
          <w:color w:val="auto"/>
        </w:rPr>
      </w:pPr>
      <w:r w:rsidRPr="004E50C1">
        <w:rPr>
          <w:color w:val="auto"/>
        </w:rPr>
        <w:t xml:space="preserve">Search the </w:t>
      </w:r>
      <w:r w:rsidR="00AD3E32" w:rsidRPr="004E50C1">
        <w:rPr>
          <w:color w:val="auto"/>
        </w:rPr>
        <w:t>Internet</w:t>
      </w:r>
      <w:r w:rsidRPr="004E50C1">
        <w:rPr>
          <w:color w:val="auto"/>
        </w:rPr>
        <w:t xml:space="preserve"> for resources about </w:t>
      </w:r>
      <w:r w:rsidR="007F03D9" w:rsidRPr="004E50C1">
        <w:rPr>
          <w:color w:val="auto"/>
        </w:rPr>
        <w:t>rainforests and the impact of building</w:t>
      </w:r>
      <w:r w:rsidR="00BA28A1" w:rsidRPr="004E50C1">
        <w:rPr>
          <w:color w:val="auto"/>
        </w:rPr>
        <w:t xml:space="preserve"> roads in these ecosystems</w:t>
      </w:r>
      <w:r w:rsidRPr="004E50C1">
        <w:rPr>
          <w:color w:val="auto"/>
        </w:rPr>
        <w:t xml:space="preserve">. </w:t>
      </w:r>
      <w:r w:rsidR="00220DF5" w:rsidRPr="004E50C1">
        <w:rPr>
          <w:color w:val="auto"/>
        </w:rPr>
        <w:t xml:space="preserve">Reliable resources </w:t>
      </w:r>
      <w:r w:rsidR="00C53620" w:rsidRPr="004E50C1">
        <w:rPr>
          <w:color w:val="auto"/>
        </w:rPr>
        <w:t>include</w:t>
      </w:r>
    </w:p>
    <w:p w14:paraId="7409964A" w14:textId="51ADFF43" w:rsidR="00FE16A0" w:rsidRPr="004E50C1" w:rsidRDefault="00220DF5" w:rsidP="008828F2">
      <w:pPr>
        <w:pStyle w:val="Normal1"/>
        <w:numPr>
          <w:ilvl w:val="1"/>
          <w:numId w:val="13"/>
        </w:numPr>
        <w:spacing w:before="120" w:line="288" w:lineRule="auto"/>
        <w:ind w:hanging="360"/>
        <w:rPr>
          <w:color w:val="auto"/>
        </w:rPr>
      </w:pPr>
      <w:r w:rsidRPr="004E50C1">
        <w:rPr>
          <w:color w:val="auto"/>
        </w:rPr>
        <w:t xml:space="preserve">The </w:t>
      </w:r>
      <w:r w:rsidR="007F03D9" w:rsidRPr="004E50C1">
        <w:rPr>
          <w:color w:val="auto"/>
        </w:rPr>
        <w:t>National Geographic Society</w:t>
      </w:r>
      <w:r w:rsidR="001855C3" w:rsidRPr="004E50C1">
        <w:rPr>
          <w:color w:val="auto"/>
        </w:rPr>
        <w:t>.</w:t>
      </w:r>
    </w:p>
    <w:p w14:paraId="1619B085" w14:textId="1B26884E" w:rsidR="0000372E" w:rsidRPr="004E50C1" w:rsidRDefault="00220DF5" w:rsidP="008828F2">
      <w:pPr>
        <w:pStyle w:val="Normal1"/>
        <w:numPr>
          <w:ilvl w:val="1"/>
          <w:numId w:val="13"/>
        </w:numPr>
        <w:spacing w:before="120" w:line="288" w:lineRule="auto"/>
        <w:ind w:hanging="360"/>
        <w:rPr>
          <w:color w:val="auto"/>
        </w:rPr>
      </w:pPr>
      <w:r w:rsidRPr="004E50C1">
        <w:rPr>
          <w:color w:val="auto"/>
        </w:rPr>
        <w:t xml:space="preserve">The </w:t>
      </w:r>
      <w:r w:rsidR="007F03D9" w:rsidRPr="004E50C1">
        <w:rPr>
          <w:color w:val="auto"/>
        </w:rPr>
        <w:t>Rainforest Alliance</w:t>
      </w:r>
      <w:r w:rsidR="001855C3" w:rsidRPr="004E50C1">
        <w:rPr>
          <w:color w:val="auto"/>
        </w:rPr>
        <w:t>.</w:t>
      </w:r>
    </w:p>
    <w:p w14:paraId="7D8566DE" w14:textId="3047DF72" w:rsidR="00FE16A0" w:rsidRPr="004E50C1" w:rsidRDefault="00220DF5" w:rsidP="008828F2">
      <w:pPr>
        <w:pStyle w:val="Normal1"/>
        <w:numPr>
          <w:ilvl w:val="1"/>
          <w:numId w:val="13"/>
        </w:numPr>
        <w:spacing w:before="120" w:line="288" w:lineRule="auto"/>
        <w:ind w:hanging="360"/>
        <w:rPr>
          <w:color w:val="auto"/>
        </w:rPr>
      </w:pPr>
      <w:r w:rsidRPr="004E50C1">
        <w:rPr>
          <w:color w:val="auto"/>
        </w:rPr>
        <w:t xml:space="preserve">The </w:t>
      </w:r>
      <w:r w:rsidR="007F03D9" w:rsidRPr="004E50C1">
        <w:rPr>
          <w:color w:val="auto"/>
        </w:rPr>
        <w:t>World Wildlife Federation</w:t>
      </w:r>
      <w:r w:rsidR="001855C3" w:rsidRPr="004E50C1">
        <w:rPr>
          <w:color w:val="auto"/>
        </w:rPr>
        <w:t>.</w:t>
      </w:r>
    </w:p>
    <w:p w14:paraId="64CCD117" w14:textId="5053DA5A" w:rsidR="004F4161" w:rsidRPr="004E50C1" w:rsidRDefault="00220DF5" w:rsidP="008828F2">
      <w:pPr>
        <w:pStyle w:val="Normal1"/>
        <w:numPr>
          <w:ilvl w:val="1"/>
          <w:numId w:val="13"/>
        </w:numPr>
        <w:spacing w:before="120" w:line="288" w:lineRule="auto"/>
        <w:ind w:hanging="360"/>
        <w:rPr>
          <w:color w:val="auto"/>
        </w:rPr>
      </w:pPr>
      <w:r w:rsidRPr="004E50C1">
        <w:rPr>
          <w:color w:val="auto"/>
        </w:rPr>
        <w:t xml:space="preserve">The </w:t>
      </w:r>
      <w:r w:rsidR="007F03D9" w:rsidRPr="004E50C1">
        <w:rPr>
          <w:color w:val="auto"/>
        </w:rPr>
        <w:t>Rainforest Action Network</w:t>
      </w:r>
      <w:r w:rsidR="001855C3" w:rsidRPr="004E50C1">
        <w:rPr>
          <w:color w:val="auto"/>
        </w:rPr>
        <w:t>.</w:t>
      </w:r>
    </w:p>
    <w:p w14:paraId="14210A4E" w14:textId="3BEC828A" w:rsidR="00220DF5" w:rsidRPr="004E50C1" w:rsidRDefault="00220DF5" w:rsidP="008828F2">
      <w:pPr>
        <w:pStyle w:val="Normal1"/>
        <w:numPr>
          <w:ilvl w:val="1"/>
          <w:numId w:val="13"/>
        </w:numPr>
        <w:spacing w:before="120" w:line="288" w:lineRule="auto"/>
        <w:ind w:hanging="360"/>
        <w:rPr>
          <w:color w:val="auto"/>
        </w:rPr>
      </w:pPr>
      <w:r w:rsidRPr="004E50C1">
        <w:rPr>
          <w:color w:val="auto"/>
        </w:rPr>
        <w:t xml:space="preserve">The </w:t>
      </w:r>
      <w:r w:rsidR="00BA28A1" w:rsidRPr="004E50C1">
        <w:rPr>
          <w:color w:val="auto"/>
        </w:rPr>
        <w:t>Rainforest Trust</w:t>
      </w:r>
      <w:r w:rsidR="001855C3" w:rsidRPr="004E50C1">
        <w:rPr>
          <w:color w:val="auto"/>
        </w:rPr>
        <w:t>.</w:t>
      </w:r>
    </w:p>
    <w:p w14:paraId="4F43F305" w14:textId="0DC8F363" w:rsidR="00BA28A1" w:rsidRPr="004E50C1" w:rsidRDefault="00BA28A1" w:rsidP="00AF3B1F">
      <w:pPr>
        <w:pStyle w:val="Normal1"/>
        <w:spacing w:before="120" w:line="288" w:lineRule="auto"/>
        <w:ind w:left="720"/>
        <w:rPr>
          <w:color w:val="auto"/>
        </w:rPr>
      </w:pPr>
      <w:r w:rsidRPr="004E50C1">
        <w:rPr>
          <w:color w:val="auto"/>
        </w:rPr>
        <w:lastRenderedPageBreak/>
        <w:t xml:space="preserve">You might also search for maps that show areas of rainforests before and after deforestation and other statistics about the </w:t>
      </w:r>
      <w:r w:rsidR="00B3761F" w:rsidRPr="004E50C1">
        <w:rPr>
          <w:color w:val="auto"/>
        </w:rPr>
        <w:t>disappearance</w:t>
      </w:r>
      <w:r w:rsidRPr="004E50C1">
        <w:rPr>
          <w:color w:val="auto"/>
        </w:rPr>
        <w:t xml:space="preserve"> of the rainforest and the effects</w:t>
      </w:r>
      <w:r w:rsidR="00FB1EED" w:rsidRPr="004E50C1">
        <w:rPr>
          <w:color w:val="auto"/>
        </w:rPr>
        <w:t xml:space="preserve"> of its disappearance</w:t>
      </w:r>
      <w:r w:rsidRPr="004E50C1">
        <w:rPr>
          <w:color w:val="auto"/>
        </w:rPr>
        <w:t>.</w:t>
      </w:r>
    </w:p>
    <w:p w14:paraId="25937577" w14:textId="04157A85" w:rsidR="00BA28A1" w:rsidRPr="004E50C1" w:rsidRDefault="00BA28A1" w:rsidP="00AF3B1F">
      <w:pPr>
        <w:pStyle w:val="Normal1"/>
        <w:spacing w:before="120" w:line="288" w:lineRule="auto"/>
        <w:ind w:left="720"/>
        <w:rPr>
          <w:color w:val="auto"/>
        </w:rPr>
      </w:pPr>
      <w:r w:rsidRPr="004E50C1">
        <w:rPr>
          <w:color w:val="auto"/>
        </w:rPr>
        <w:t>You should also search for the positive aspects of creating roads in the r</w:t>
      </w:r>
      <w:r w:rsidR="00412269" w:rsidRPr="004E50C1">
        <w:rPr>
          <w:color w:val="auto"/>
        </w:rPr>
        <w:t>ainforests and how the economy may be improved by building roads into very remote areas.</w:t>
      </w:r>
    </w:p>
    <w:p w14:paraId="4AD657C9" w14:textId="19B7297C" w:rsidR="00423CB1" w:rsidRPr="004E50C1" w:rsidRDefault="004E50C1" w:rsidP="008828F2">
      <w:pPr>
        <w:pStyle w:val="Normal1"/>
        <w:numPr>
          <w:ilvl w:val="0"/>
          <w:numId w:val="13"/>
        </w:numPr>
        <w:spacing w:before="120" w:line="288" w:lineRule="auto"/>
        <w:ind w:hanging="360"/>
        <w:rPr>
          <w:color w:val="auto"/>
        </w:rPr>
      </w:pPr>
      <w:r>
        <w:rPr>
          <w:color w:val="auto"/>
        </w:rPr>
        <w:t xml:space="preserve">Take </w:t>
      </w:r>
      <w:r w:rsidR="00423CB1" w:rsidRPr="004E50C1">
        <w:rPr>
          <w:color w:val="auto"/>
        </w:rPr>
        <w:t>notes that consider the following:</w:t>
      </w:r>
    </w:p>
    <w:p w14:paraId="603E4596" w14:textId="22BF2941" w:rsidR="00423CB1" w:rsidRPr="004E50C1" w:rsidRDefault="00BA28A1" w:rsidP="008828F2">
      <w:pPr>
        <w:pStyle w:val="Normal1"/>
        <w:numPr>
          <w:ilvl w:val="0"/>
          <w:numId w:val="15"/>
        </w:numPr>
        <w:spacing w:before="120" w:line="288" w:lineRule="auto"/>
        <w:rPr>
          <w:color w:val="auto"/>
        </w:rPr>
      </w:pPr>
      <w:r w:rsidRPr="004E50C1">
        <w:rPr>
          <w:color w:val="auto"/>
        </w:rPr>
        <w:t>Food and products that come from the rainforest</w:t>
      </w:r>
    </w:p>
    <w:p w14:paraId="04C5DA05" w14:textId="46169C8B" w:rsidR="00423CB1" w:rsidRPr="004E50C1" w:rsidRDefault="00BA28A1" w:rsidP="008828F2">
      <w:pPr>
        <w:pStyle w:val="Normal1"/>
        <w:numPr>
          <w:ilvl w:val="0"/>
          <w:numId w:val="15"/>
        </w:numPr>
        <w:spacing w:before="120" w:line="288" w:lineRule="auto"/>
        <w:rPr>
          <w:color w:val="auto"/>
        </w:rPr>
      </w:pPr>
      <w:r w:rsidRPr="004E50C1">
        <w:rPr>
          <w:color w:val="auto"/>
        </w:rPr>
        <w:t>Effect of transportation on peoples who live in the rainforest as well as the effect of transportation on tourism</w:t>
      </w:r>
    </w:p>
    <w:p w14:paraId="5DC29DC8" w14:textId="537FED14" w:rsidR="00DE3D93" w:rsidRPr="004E50C1" w:rsidRDefault="004E50C1" w:rsidP="008828F2">
      <w:pPr>
        <w:pStyle w:val="Normal1"/>
        <w:numPr>
          <w:ilvl w:val="0"/>
          <w:numId w:val="15"/>
        </w:numPr>
        <w:spacing w:before="120" w:line="288" w:lineRule="auto"/>
        <w:rPr>
          <w:color w:val="auto"/>
        </w:rPr>
      </w:pPr>
      <w:r>
        <w:rPr>
          <w:color w:val="auto"/>
        </w:rPr>
        <w:t>Effect</w:t>
      </w:r>
      <w:r w:rsidR="00A326EF" w:rsidRPr="004E50C1">
        <w:rPr>
          <w:color w:val="auto"/>
        </w:rPr>
        <w:t xml:space="preserve"> of deforestation on rainforests and on the entire planet</w:t>
      </w:r>
    </w:p>
    <w:p w14:paraId="0E2BDE1F" w14:textId="104122C4" w:rsidR="00DE3D93" w:rsidRPr="004E50C1" w:rsidRDefault="006A4490" w:rsidP="00DE3D93">
      <w:pPr>
        <w:pStyle w:val="Normal1"/>
        <w:spacing w:before="120" w:line="288" w:lineRule="auto"/>
        <w:rPr>
          <w:b/>
          <w:color w:val="auto"/>
        </w:rPr>
      </w:pPr>
      <w:r w:rsidRPr="004E50C1">
        <w:rPr>
          <w:b/>
          <w:color w:val="auto"/>
        </w:rPr>
        <w:t xml:space="preserve">Step 3: </w:t>
      </w:r>
      <w:r w:rsidR="0000372E" w:rsidRPr="004E50C1">
        <w:rPr>
          <w:b/>
          <w:color w:val="auto"/>
        </w:rPr>
        <w:t xml:space="preserve">Complete the </w:t>
      </w:r>
      <w:r w:rsidR="001855C3" w:rsidRPr="004E50C1">
        <w:rPr>
          <w:b/>
          <w:color w:val="auto"/>
        </w:rPr>
        <w:t>e</w:t>
      </w:r>
      <w:r w:rsidR="00FF7E68" w:rsidRPr="004E50C1">
        <w:rPr>
          <w:b/>
          <w:color w:val="auto"/>
        </w:rPr>
        <w:t>valuation chart</w:t>
      </w:r>
      <w:r w:rsidR="00055D68" w:rsidRPr="004E50C1">
        <w:rPr>
          <w:b/>
          <w:color w:val="auto"/>
        </w:rPr>
        <w:t>.</w:t>
      </w:r>
    </w:p>
    <w:p w14:paraId="4EB8EDCA" w14:textId="0EEAC6CA" w:rsidR="0045741A" w:rsidRPr="004E50C1" w:rsidRDefault="00FF1723" w:rsidP="009B50B8">
      <w:pPr>
        <w:pStyle w:val="Normal1"/>
        <w:numPr>
          <w:ilvl w:val="0"/>
          <w:numId w:val="14"/>
        </w:numPr>
        <w:spacing w:before="120" w:line="288" w:lineRule="auto"/>
        <w:ind w:left="720" w:hanging="360"/>
        <w:rPr>
          <w:b/>
          <w:color w:val="auto"/>
        </w:rPr>
      </w:pPr>
      <w:r w:rsidRPr="004E50C1">
        <w:rPr>
          <w:color w:val="auto"/>
        </w:rPr>
        <w:t xml:space="preserve">Consult your notes to figure out how building a road in a rainforest might affect </w:t>
      </w:r>
      <w:r w:rsidR="00FF7E68" w:rsidRPr="004E50C1">
        <w:rPr>
          <w:color w:val="auto"/>
        </w:rPr>
        <w:t>people, groups, or parts of the Earth</w:t>
      </w:r>
      <w:r w:rsidRPr="004E50C1">
        <w:rPr>
          <w:color w:val="auto"/>
        </w:rPr>
        <w:t>.</w:t>
      </w:r>
      <w:r w:rsidR="009B50B8" w:rsidRPr="004E50C1">
        <w:rPr>
          <w:color w:val="auto"/>
        </w:rPr>
        <w:t xml:space="preserve"> </w:t>
      </w:r>
      <w:r w:rsidRPr="004E50C1">
        <w:rPr>
          <w:color w:val="auto"/>
        </w:rPr>
        <w:t xml:space="preserve">Record </w:t>
      </w:r>
      <w:r w:rsidR="009B50B8" w:rsidRPr="004E50C1">
        <w:rPr>
          <w:color w:val="auto"/>
        </w:rPr>
        <w:t xml:space="preserve">the effects </w:t>
      </w:r>
      <w:r w:rsidRPr="004E50C1">
        <w:rPr>
          <w:color w:val="auto"/>
        </w:rPr>
        <w:t xml:space="preserve">in the </w:t>
      </w:r>
      <w:r w:rsidR="009B50B8" w:rsidRPr="004E50C1">
        <w:rPr>
          <w:color w:val="auto"/>
        </w:rPr>
        <w:t>first column of the chart</w:t>
      </w:r>
      <w:r w:rsidRPr="004E50C1">
        <w:rPr>
          <w:color w:val="auto"/>
        </w:rPr>
        <w:t xml:space="preserve"> </w:t>
      </w:r>
      <w:r w:rsidR="009B50B8" w:rsidRPr="004E50C1">
        <w:rPr>
          <w:color w:val="auto"/>
        </w:rPr>
        <w:t xml:space="preserve">in </w:t>
      </w:r>
      <w:r w:rsidR="009B50B8" w:rsidRPr="004E50C1">
        <w:rPr>
          <w:b/>
          <w:color w:val="auto"/>
        </w:rPr>
        <w:t>Part One</w:t>
      </w:r>
      <w:r w:rsidR="009B50B8" w:rsidRPr="004E50C1">
        <w:rPr>
          <w:color w:val="auto"/>
        </w:rPr>
        <w:t xml:space="preserve"> </w:t>
      </w:r>
      <w:r w:rsidR="00AF3B1F">
        <w:rPr>
          <w:color w:val="auto"/>
        </w:rPr>
        <w:t>of this guide</w:t>
      </w:r>
      <w:r w:rsidR="009B50B8" w:rsidRPr="004E50C1">
        <w:rPr>
          <w:color w:val="auto"/>
        </w:rPr>
        <w:t xml:space="preserve">. </w:t>
      </w:r>
    </w:p>
    <w:p w14:paraId="4031631A" w14:textId="2DDF7D2A" w:rsidR="00CC05F9" w:rsidRPr="004E50C1" w:rsidRDefault="009B50B8" w:rsidP="008828F2">
      <w:pPr>
        <w:pStyle w:val="Normal1"/>
        <w:numPr>
          <w:ilvl w:val="0"/>
          <w:numId w:val="14"/>
        </w:numPr>
        <w:spacing w:before="120" w:line="288" w:lineRule="auto"/>
        <w:ind w:left="720" w:hanging="360"/>
        <w:rPr>
          <w:b/>
          <w:color w:val="auto"/>
        </w:rPr>
      </w:pPr>
      <w:r w:rsidRPr="004E50C1">
        <w:rPr>
          <w:color w:val="auto"/>
        </w:rPr>
        <w:t>In the second column of the chart, d</w:t>
      </w:r>
      <w:r w:rsidR="00FF1723" w:rsidRPr="004E50C1">
        <w:rPr>
          <w:color w:val="auto"/>
        </w:rPr>
        <w:t xml:space="preserve">ecide </w:t>
      </w:r>
      <w:r w:rsidR="001855C3" w:rsidRPr="004E50C1">
        <w:rPr>
          <w:color w:val="auto"/>
        </w:rPr>
        <w:t>whether</w:t>
      </w:r>
      <w:r w:rsidR="00FF1723" w:rsidRPr="004E50C1">
        <w:rPr>
          <w:color w:val="auto"/>
        </w:rPr>
        <w:t xml:space="preserve"> the effect is positive or negative.</w:t>
      </w:r>
      <w:r w:rsidR="00E239B2" w:rsidRPr="004E50C1">
        <w:rPr>
          <w:color w:val="auto"/>
        </w:rPr>
        <w:t xml:space="preserve"> Explain why.</w:t>
      </w:r>
    </w:p>
    <w:p w14:paraId="09BBC722" w14:textId="3CB9844A" w:rsidR="008828F2" w:rsidRPr="004E50C1" w:rsidRDefault="00853D57" w:rsidP="00DE3D93">
      <w:pPr>
        <w:pStyle w:val="Normal1"/>
        <w:spacing w:before="120" w:line="288" w:lineRule="auto"/>
        <w:ind w:right="317"/>
        <w:rPr>
          <w:b/>
          <w:color w:val="auto"/>
        </w:rPr>
      </w:pPr>
      <w:r w:rsidRPr="004E50C1">
        <w:rPr>
          <w:b/>
          <w:color w:val="auto"/>
        </w:rPr>
        <w:t xml:space="preserve">Step </w:t>
      </w:r>
      <w:r w:rsidR="0000372E" w:rsidRPr="004E50C1">
        <w:rPr>
          <w:b/>
          <w:color w:val="auto"/>
        </w:rPr>
        <w:t>4</w:t>
      </w:r>
      <w:r w:rsidR="00455DAE" w:rsidRPr="004E50C1">
        <w:rPr>
          <w:b/>
          <w:color w:val="auto"/>
        </w:rPr>
        <w:t>:</w:t>
      </w:r>
      <w:r w:rsidR="00DE3D93" w:rsidRPr="004E50C1">
        <w:rPr>
          <w:b/>
          <w:color w:val="auto"/>
        </w:rPr>
        <w:t xml:space="preserve"> </w:t>
      </w:r>
      <w:r w:rsidR="008828F2" w:rsidRPr="004E50C1">
        <w:rPr>
          <w:b/>
          <w:color w:val="auto"/>
        </w:rPr>
        <w:t xml:space="preserve">Complete the </w:t>
      </w:r>
      <w:r w:rsidR="00A326EF" w:rsidRPr="004E50C1">
        <w:rPr>
          <w:b/>
          <w:color w:val="auto"/>
        </w:rPr>
        <w:t>position paper.</w:t>
      </w:r>
    </w:p>
    <w:p w14:paraId="3FCE1EAD" w14:textId="71D1846E" w:rsidR="008828F2" w:rsidRPr="004E50C1" w:rsidRDefault="002549F0" w:rsidP="008828F2">
      <w:pPr>
        <w:pStyle w:val="ListParagraph"/>
        <w:numPr>
          <w:ilvl w:val="0"/>
          <w:numId w:val="21"/>
        </w:numPr>
        <w:spacing w:line="288" w:lineRule="auto"/>
        <w:rPr>
          <w:rFonts w:cs="Arial"/>
        </w:rPr>
      </w:pPr>
      <w:r w:rsidRPr="004E50C1">
        <w:rPr>
          <w:rFonts w:cs="Arial"/>
        </w:rPr>
        <w:t xml:space="preserve">Take a look at your </w:t>
      </w:r>
      <w:r w:rsidR="00FF7E68" w:rsidRPr="004E50C1">
        <w:rPr>
          <w:rFonts w:cs="Arial"/>
        </w:rPr>
        <w:t>chart</w:t>
      </w:r>
      <w:r w:rsidRPr="004E50C1">
        <w:rPr>
          <w:rFonts w:cs="Arial"/>
        </w:rPr>
        <w:t>. Think about whether a road should be built through the rainforest.</w:t>
      </w:r>
    </w:p>
    <w:p w14:paraId="6821B7C7" w14:textId="1F62547E" w:rsidR="00EF71FA" w:rsidRPr="004E50C1" w:rsidRDefault="002549F0" w:rsidP="008828F2">
      <w:pPr>
        <w:pStyle w:val="ListParagraph"/>
        <w:numPr>
          <w:ilvl w:val="0"/>
          <w:numId w:val="21"/>
        </w:numPr>
        <w:spacing w:line="288" w:lineRule="auto"/>
        <w:rPr>
          <w:rFonts w:cs="Arial"/>
        </w:rPr>
      </w:pPr>
      <w:r w:rsidRPr="004E50C1">
        <w:rPr>
          <w:rFonts w:cs="Arial"/>
        </w:rPr>
        <w:t xml:space="preserve">Write </w:t>
      </w:r>
      <w:r w:rsidR="00EF71FA" w:rsidRPr="004E50C1">
        <w:rPr>
          <w:rFonts w:cs="Arial"/>
        </w:rPr>
        <w:t xml:space="preserve">a two-paragraph paper highlighting your position in the space provided in </w:t>
      </w:r>
      <w:r w:rsidR="00EF71FA" w:rsidRPr="004E50C1">
        <w:rPr>
          <w:rFonts w:cs="Arial"/>
          <w:b/>
        </w:rPr>
        <w:t xml:space="preserve">Part </w:t>
      </w:r>
      <w:proofErr w:type="gramStart"/>
      <w:r w:rsidR="00EF71FA" w:rsidRPr="004E50C1">
        <w:rPr>
          <w:rFonts w:cs="Arial"/>
          <w:b/>
        </w:rPr>
        <w:t>Two</w:t>
      </w:r>
      <w:proofErr w:type="gramEnd"/>
      <w:r w:rsidR="00EF71FA" w:rsidRPr="004E50C1">
        <w:rPr>
          <w:rFonts w:cs="Arial"/>
        </w:rPr>
        <w:t xml:space="preserve"> </w:t>
      </w:r>
      <w:r w:rsidR="00AF3B1F">
        <w:rPr>
          <w:rFonts w:cs="Arial"/>
        </w:rPr>
        <w:t>of this guide</w:t>
      </w:r>
      <w:r w:rsidR="00EF71FA" w:rsidRPr="004E50C1">
        <w:rPr>
          <w:rFonts w:cs="Arial"/>
        </w:rPr>
        <w:t xml:space="preserve">. </w:t>
      </w:r>
      <w:r w:rsidRPr="004E50C1">
        <w:rPr>
          <w:rFonts w:cs="Arial"/>
        </w:rPr>
        <w:t xml:space="preserve"> </w:t>
      </w:r>
    </w:p>
    <w:p w14:paraId="56EB547C" w14:textId="3C709829" w:rsidR="008828F2" w:rsidRPr="004E50C1" w:rsidRDefault="002549F0" w:rsidP="00EF71FA">
      <w:pPr>
        <w:pStyle w:val="ListParagraph"/>
        <w:numPr>
          <w:ilvl w:val="1"/>
          <w:numId w:val="21"/>
        </w:numPr>
        <w:spacing w:line="288" w:lineRule="auto"/>
        <w:rPr>
          <w:rFonts w:cs="Arial"/>
        </w:rPr>
      </w:pPr>
      <w:r w:rsidRPr="004E50C1">
        <w:rPr>
          <w:rFonts w:cs="Arial"/>
        </w:rPr>
        <w:t xml:space="preserve">Be sure </w:t>
      </w:r>
      <w:r w:rsidR="00EF71FA" w:rsidRPr="004E50C1">
        <w:rPr>
          <w:rFonts w:cs="Arial"/>
        </w:rPr>
        <w:t>your argument is supported by</w:t>
      </w:r>
      <w:r w:rsidRPr="004E50C1">
        <w:rPr>
          <w:rFonts w:cs="Arial"/>
        </w:rPr>
        <w:t xml:space="preserve"> evidence from your research</w:t>
      </w:r>
      <w:r w:rsidR="00EF71FA" w:rsidRPr="004E50C1">
        <w:rPr>
          <w:rFonts w:cs="Arial"/>
        </w:rPr>
        <w:t xml:space="preserve">. </w:t>
      </w:r>
    </w:p>
    <w:p w14:paraId="2E0D797A" w14:textId="6DA85932" w:rsidR="00EF71FA" w:rsidRPr="004E50C1" w:rsidRDefault="00EF71FA" w:rsidP="00EF71FA">
      <w:pPr>
        <w:pStyle w:val="ListParagraph"/>
        <w:numPr>
          <w:ilvl w:val="1"/>
          <w:numId w:val="21"/>
        </w:numPr>
        <w:spacing w:line="288" w:lineRule="auto"/>
        <w:rPr>
          <w:rFonts w:cs="Arial"/>
        </w:rPr>
      </w:pPr>
      <w:r w:rsidRPr="004E50C1">
        <w:rPr>
          <w:rFonts w:cs="Arial"/>
        </w:rPr>
        <w:t xml:space="preserve">If you are in favor, suggest ways to protect </w:t>
      </w:r>
      <w:r w:rsidR="00A17A55">
        <w:rPr>
          <w:rFonts w:cs="Arial"/>
        </w:rPr>
        <w:t xml:space="preserve">and monitor </w:t>
      </w:r>
      <w:r w:rsidRPr="004E50C1">
        <w:rPr>
          <w:rFonts w:cs="Arial"/>
        </w:rPr>
        <w:t xml:space="preserve">the rainforest even while roads are being built. If you are opposed, suggest other ways businesses and </w:t>
      </w:r>
      <w:r w:rsidR="004E50C1" w:rsidRPr="004E50C1">
        <w:rPr>
          <w:rFonts w:cs="Arial"/>
        </w:rPr>
        <w:t>native</w:t>
      </w:r>
      <w:r w:rsidRPr="004E50C1">
        <w:rPr>
          <w:rFonts w:cs="Arial"/>
        </w:rPr>
        <w:t xml:space="preserve"> people could profit from the rainforest without causing </w:t>
      </w:r>
      <w:r w:rsidR="004E50C1">
        <w:rPr>
          <w:rFonts w:cs="Arial"/>
        </w:rPr>
        <w:t>harm to it</w:t>
      </w:r>
      <w:r w:rsidRPr="004E50C1">
        <w:rPr>
          <w:rFonts w:cs="Arial"/>
        </w:rPr>
        <w:t>.</w:t>
      </w:r>
    </w:p>
    <w:p w14:paraId="6BDCAA4C" w14:textId="40CB0F44" w:rsidR="008828F2" w:rsidRPr="004E50C1" w:rsidRDefault="002549F0" w:rsidP="00DE3D93">
      <w:pPr>
        <w:pStyle w:val="Normal1"/>
        <w:spacing w:before="120" w:line="288" w:lineRule="auto"/>
        <w:ind w:right="317"/>
        <w:rPr>
          <w:b/>
          <w:color w:val="auto"/>
        </w:rPr>
      </w:pPr>
      <w:r w:rsidRPr="004E50C1">
        <w:rPr>
          <w:b/>
          <w:color w:val="auto"/>
        </w:rPr>
        <w:t xml:space="preserve">Step 5: Participate in a </w:t>
      </w:r>
      <w:r w:rsidR="008828F2" w:rsidRPr="004E50C1">
        <w:rPr>
          <w:b/>
          <w:color w:val="auto"/>
        </w:rPr>
        <w:t>group discussion.</w:t>
      </w:r>
    </w:p>
    <w:p w14:paraId="75EF72C6" w14:textId="563EE2F7" w:rsidR="00DD5EEA" w:rsidRPr="004E50C1" w:rsidRDefault="00DD5EEA" w:rsidP="008828F2">
      <w:pPr>
        <w:pStyle w:val="Normal1"/>
        <w:numPr>
          <w:ilvl w:val="0"/>
          <w:numId w:val="22"/>
        </w:numPr>
        <w:spacing w:before="120" w:line="288" w:lineRule="auto"/>
        <w:ind w:hanging="360"/>
        <w:rPr>
          <w:color w:val="auto"/>
        </w:rPr>
      </w:pPr>
      <w:r w:rsidRPr="004E50C1">
        <w:rPr>
          <w:color w:val="auto"/>
        </w:rPr>
        <w:t>Read the general guidelines for the group discussion outlined in</w:t>
      </w:r>
      <w:r w:rsidRPr="004E50C1">
        <w:rPr>
          <w:b/>
          <w:color w:val="auto"/>
        </w:rPr>
        <w:t xml:space="preserve"> Part Three </w:t>
      </w:r>
      <w:r w:rsidR="00AF3B1F">
        <w:rPr>
          <w:color w:val="auto"/>
        </w:rPr>
        <w:t>of this guide</w:t>
      </w:r>
      <w:r w:rsidRPr="004E50C1">
        <w:rPr>
          <w:color w:val="auto"/>
        </w:rPr>
        <w:t>.</w:t>
      </w:r>
    </w:p>
    <w:p w14:paraId="16375403" w14:textId="5F3E9872" w:rsidR="00DD5EEA" w:rsidRPr="004E50C1" w:rsidRDefault="00DD5EEA" w:rsidP="008828F2">
      <w:pPr>
        <w:pStyle w:val="Normal1"/>
        <w:numPr>
          <w:ilvl w:val="0"/>
          <w:numId w:val="22"/>
        </w:numPr>
        <w:spacing w:before="120" w:line="288" w:lineRule="auto"/>
        <w:ind w:hanging="360"/>
        <w:rPr>
          <w:color w:val="auto"/>
        </w:rPr>
      </w:pPr>
      <w:r w:rsidRPr="004E50C1">
        <w:rPr>
          <w:color w:val="auto"/>
        </w:rPr>
        <w:t>Prepare for the group discussion.</w:t>
      </w:r>
    </w:p>
    <w:p w14:paraId="34C8F5DD" w14:textId="64BB0659" w:rsidR="008828F2" w:rsidRPr="004E50C1" w:rsidRDefault="002549F0" w:rsidP="008828F2">
      <w:pPr>
        <w:pStyle w:val="Normal1"/>
        <w:numPr>
          <w:ilvl w:val="0"/>
          <w:numId w:val="22"/>
        </w:numPr>
        <w:spacing w:before="120" w:line="288" w:lineRule="auto"/>
        <w:ind w:hanging="360"/>
        <w:rPr>
          <w:b/>
          <w:color w:val="auto"/>
        </w:rPr>
      </w:pPr>
      <w:r w:rsidRPr="004E50C1">
        <w:rPr>
          <w:color w:val="auto"/>
        </w:rPr>
        <w:t>Take turns in your group talking about your position papers.</w:t>
      </w:r>
    </w:p>
    <w:p w14:paraId="31FCFC38" w14:textId="20239BFA" w:rsidR="002549F0" w:rsidRPr="004E50C1" w:rsidRDefault="002549F0" w:rsidP="008828F2">
      <w:pPr>
        <w:pStyle w:val="Normal1"/>
        <w:numPr>
          <w:ilvl w:val="0"/>
          <w:numId w:val="22"/>
        </w:numPr>
        <w:spacing w:before="120" w:line="288" w:lineRule="auto"/>
        <w:ind w:hanging="360"/>
        <w:rPr>
          <w:b/>
          <w:color w:val="auto"/>
        </w:rPr>
      </w:pPr>
      <w:r w:rsidRPr="004E50C1">
        <w:rPr>
          <w:color w:val="auto"/>
        </w:rPr>
        <w:t>Give the reasons to support your position.</w:t>
      </w:r>
    </w:p>
    <w:p w14:paraId="5164B940" w14:textId="7C429BA3" w:rsidR="002549F0" w:rsidRPr="004E50C1" w:rsidRDefault="002549F0" w:rsidP="008828F2">
      <w:pPr>
        <w:pStyle w:val="Normal1"/>
        <w:numPr>
          <w:ilvl w:val="0"/>
          <w:numId w:val="22"/>
        </w:numPr>
        <w:spacing w:before="120" w:line="288" w:lineRule="auto"/>
        <w:ind w:hanging="360"/>
        <w:rPr>
          <w:b/>
          <w:color w:val="auto"/>
        </w:rPr>
      </w:pPr>
      <w:r w:rsidRPr="004E50C1">
        <w:rPr>
          <w:color w:val="auto"/>
        </w:rPr>
        <w:t xml:space="preserve">Think together: What arguments could be made </w:t>
      </w:r>
      <w:r w:rsidRPr="004E50C1">
        <w:rPr>
          <w:b/>
          <w:color w:val="auto"/>
        </w:rPr>
        <w:t>against</w:t>
      </w:r>
      <w:r w:rsidRPr="004E50C1">
        <w:rPr>
          <w:color w:val="auto"/>
        </w:rPr>
        <w:t xml:space="preserve"> our positions? Discuss those ideas together.</w:t>
      </w:r>
    </w:p>
    <w:p w14:paraId="77508B08" w14:textId="2901C2C7" w:rsidR="008828F2" w:rsidRPr="004E50C1" w:rsidRDefault="008828F2" w:rsidP="008828F2">
      <w:pPr>
        <w:pStyle w:val="Normal1"/>
        <w:numPr>
          <w:ilvl w:val="0"/>
          <w:numId w:val="22"/>
        </w:numPr>
        <w:spacing w:before="120" w:line="288" w:lineRule="auto"/>
        <w:ind w:hanging="360"/>
        <w:rPr>
          <w:b/>
          <w:color w:val="auto"/>
        </w:rPr>
      </w:pPr>
      <w:r w:rsidRPr="004E50C1">
        <w:rPr>
          <w:color w:val="auto"/>
        </w:rPr>
        <w:t xml:space="preserve">Evaluate the discussion by responding to </w:t>
      </w:r>
      <w:r w:rsidR="00DD5EEA" w:rsidRPr="004E50C1">
        <w:rPr>
          <w:color w:val="auto"/>
        </w:rPr>
        <w:t xml:space="preserve">the </w:t>
      </w:r>
      <w:r w:rsidRPr="004E50C1">
        <w:rPr>
          <w:color w:val="auto"/>
        </w:rPr>
        <w:t>short-answer prompts and questions</w:t>
      </w:r>
      <w:r w:rsidR="00DD5EEA" w:rsidRPr="004E50C1">
        <w:rPr>
          <w:color w:val="auto"/>
        </w:rPr>
        <w:t xml:space="preserve"> in </w:t>
      </w:r>
      <w:r w:rsidR="00DD5EEA" w:rsidRPr="004E50C1">
        <w:rPr>
          <w:b/>
          <w:color w:val="auto"/>
        </w:rPr>
        <w:t>Part Three</w:t>
      </w:r>
      <w:r w:rsidR="00DD5EEA" w:rsidRPr="004E50C1">
        <w:rPr>
          <w:color w:val="auto"/>
        </w:rPr>
        <w:t xml:space="preserve"> </w:t>
      </w:r>
      <w:r w:rsidR="00AF3B1F">
        <w:rPr>
          <w:color w:val="auto"/>
        </w:rPr>
        <w:t>of this guide</w:t>
      </w:r>
      <w:r w:rsidRPr="004E50C1">
        <w:rPr>
          <w:color w:val="auto"/>
        </w:rPr>
        <w:t xml:space="preserve">.  </w:t>
      </w:r>
    </w:p>
    <w:p w14:paraId="6835416F" w14:textId="7CD5F6BA" w:rsidR="00DE3D93" w:rsidRPr="004E50C1" w:rsidRDefault="008828F2" w:rsidP="00DE3D93">
      <w:pPr>
        <w:pStyle w:val="Normal1"/>
        <w:spacing w:before="120" w:line="288" w:lineRule="auto"/>
        <w:ind w:right="317"/>
        <w:rPr>
          <w:color w:val="auto"/>
        </w:rPr>
      </w:pPr>
      <w:r w:rsidRPr="004E50C1">
        <w:rPr>
          <w:b/>
          <w:color w:val="auto"/>
        </w:rPr>
        <w:t xml:space="preserve">Step 6: </w:t>
      </w:r>
      <w:r w:rsidR="00DE3D93" w:rsidRPr="004E50C1">
        <w:rPr>
          <w:b/>
          <w:color w:val="auto"/>
        </w:rPr>
        <w:t xml:space="preserve">Evaluate your </w:t>
      </w:r>
      <w:r w:rsidR="0000372E" w:rsidRPr="004E50C1">
        <w:rPr>
          <w:b/>
          <w:color w:val="auto"/>
        </w:rPr>
        <w:t xml:space="preserve">assignment </w:t>
      </w:r>
      <w:r w:rsidR="00DE3D93" w:rsidRPr="004E50C1">
        <w:rPr>
          <w:b/>
          <w:color w:val="auto"/>
        </w:rPr>
        <w:t>using this checklist.</w:t>
      </w:r>
    </w:p>
    <w:p w14:paraId="53263886" w14:textId="54127A6D" w:rsidR="00853D57" w:rsidRPr="004E50C1" w:rsidRDefault="00DE3D93" w:rsidP="00A97B30">
      <w:pPr>
        <w:pStyle w:val="Normal1"/>
        <w:spacing w:before="120" w:line="288" w:lineRule="auto"/>
        <w:rPr>
          <w:color w:val="auto"/>
        </w:rPr>
      </w:pPr>
      <w:r w:rsidRPr="004E50C1">
        <w:rPr>
          <w:color w:val="auto"/>
        </w:rPr>
        <w:t xml:space="preserve">If you can check each box below, you are ready to submit your </w:t>
      </w:r>
      <w:r w:rsidR="0000372E" w:rsidRPr="004E50C1">
        <w:rPr>
          <w:color w:val="auto"/>
        </w:rPr>
        <w:t>assignment</w:t>
      </w:r>
      <w:r w:rsidRPr="004E50C1">
        <w:rPr>
          <w:color w:val="auto"/>
        </w:rPr>
        <w:t>.</w:t>
      </w:r>
    </w:p>
    <w:p w14:paraId="11291C63" w14:textId="747B2198" w:rsidR="0045741A" w:rsidRPr="004E50C1" w:rsidRDefault="0045741A" w:rsidP="008828F2">
      <w:pPr>
        <w:pStyle w:val="Normal1"/>
        <w:widowControl w:val="0"/>
        <w:numPr>
          <w:ilvl w:val="0"/>
          <w:numId w:val="7"/>
        </w:numPr>
        <w:spacing w:before="120" w:after="0" w:line="288" w:lineRule="auto"/>
        <w:ind w:right="311"/>
        <w:contextualSpacing/>
        <w:rPr>
          <w:color w:val="auto"/>
        </w:rPr>
      </w:pPr>
      <w:r w:rsidRPr="004E50C1">
        <w:rPr>
          <w:color w:val="auto"/>
        </w:rPr>
        <w:t xml:space="preserve">Did you research </w:t>
      </w:r>
      <w:r w:rsidR="002549F0" w:rsidRPr="004E50C1">
        <w:rPr>
          <w:color w:val="auto"/>
        </w:rPr>
        <w:t>the effects of building roads through the rainforest on different groups of people and on the rainforest itself</w:t>
      </w:r>
      <w:r w:rsidRPr="004E50C1">
        <w:rPr>
          <w:color w:val="auto"/>
        </w:rPr>
        <w:t>?</w:t>
      </w:r>
    </w:p>
    <w:p w14:paraId="3767372E" w14:textId="07D324C6" w:rsidR="008828F2" w:rsidRPr="004E50C1" w:rsidRDefault="008828F2" w:rsidP="008828F2">
      <w:pPr>
        <w:pStyle w:val="Normal1"/>
        <w:widowControl w:val="0"/>
        <w:numPr>
          <w:ilvl w:val="0"/>
          <w:numId w:val="7"/>
        </w:numPr>
        <w:spacing w:before="120" w:after="0" w:line="288" w:lineRule="auto"/>
        <w:ind w:right="311"/>
        <w:contextualSpacing/>
        <w:rPr>
          <w:color w:val="auto"/>
        </w:rPr>
      </w:pPr>
      <w:r w:rsidRPr="004E50C1">
        <w:rPr>
          <w:color w:val="auto"/>
        </w:rPr>
        <w:t xml:space="preserve">Did you </w:t>
      </w:r>
      <w:r w:rsidR="00DD5EEA" w:rsidRPr="004E50C1">
        <w:rPr>
          <w:color w:val="auto"/>
        </w:rPr>
        <w:t>record</w:t>
      </w:r>
      <w:r w:rsidR="002549F0" w:rsidRPr="004E50C1">
        <w:rPr>
          <w:color w:val="auto"/>
        </w:rPr>
        <w:t xml:space="preserve"> your research in </w:t>
      </w:r>
      <w:r w:rsidR="00DD5EEA" w:rsidRPr="004E50C1">
        <w:rPr>
          <w:color w:val="auto"/>
        </w:rPr>
        <w:t>the</w:t>
      </w:r>
      <w:r w:rsidR="002549F0" w:rsidRPr="004E50C1">
        <w:rPr>
          <w:color w:val="auto"/>
        </w:rPr>
        <w:t xml:space="preserve"> </w:t>
      </w:r>
      <w:r w:rsidR="00DD5EEA" w:rsidRPr="004E50C1">
        <w:rPr>
          <w:color w:val="auto"/>
        </w:rPr>
        <w:t xml:space="preserve">chart in </w:t>
      </w:r>
      <w:r w:rsidR="00DD5EEA" w:rsidRPr="004E50C1">
        <w:rPr>
          <w:b/>
          <w:color w:val="auto"/>
        </w:rPr>
        <w:t>Part One</w:t>
      </w:r>
      <w:r w:rsidR="00DD5EEA" w:rsidRPr="004E50C1">
        <w:rPr>
          <w:color w:val="auto"/>
        </w:rPr>
        <w:t xml:space="preserve"> </w:t>
      </w:r>
      <w:r w:rsidR="00AF3B1F">
        <w:rPr>
          <w:color w:val="auto"/>
        </w:rPr>
        <w:t>of this guide</w:t>
      </w:r>
      <w:r w:rsidRPr="004E50C1">
        <w:rPr>
          <w:color w:val="auto"/>
        </w:rPr>
        <w:t>?</w:t>
      </w:r>
    </w:p>
    <w:p w14:paraId="1D221FEF" w14:textId="26DC241C" w:rsidR="0045741A" w:rsidRPr="004E50C1" w:rsidRDefault="002549F0" w:rsidP="008828F2">
      <w:pPr>
        <w:pStyle w:val="Normal1"/>
        <w:widowControl w:val="0"/>
        <w:numPr>
          <w:ilvl w:val="0"/>
          <w:numId w:val="7"/>
        </w:numPr>
        <w:spacing w:before="120" w:after="0" w:line="288" w:lineRule="auto"/>
        <w:ind w:right="311"/>
        <w:contextualSpacing/>
        <w:rPr>
          <w:color w:val="auto"/>
        </w:rPr>
      </w:pPr>
      <w:r w:rsidRPr="004E50C1">
        <w:rPr>
          <w:color w:val="auto"/>
        </w:rPr>
        <w:t>Did you evaluate whether the building of roads in the rainforest is a positive or negative effect for each group</w:t>
      </w:r>
      <w:r w:rsidR="0045741A" w:rsidRPr="004E50C1">
        <w:rPr>
          <w:color w:val="auto"/>
        </w:rPr>
        <w:t>?</w:t>
      </w:r>
      <w:r w:rsidR="00DD5EEA" w:rsidRPr="004E50C1">
        <w:rPr>
          <w:color w:val="auto"/>
        </w:rPr>
        <w:t xml:space="preserve"> Did you record these ideas in the chart in </w:t>
      </w:r>
      <w:r w:rsidR="00DD5EEA" w:rsidRPr="004E50C1">
        <w:rPr>
          <w:b/>
          <w:color w:val="auto"/>
        </w:rPr>
        <w:t>Part One</w:t>
      </w:r>
      <w:r w:rsidR="00DD5EEA" w:rsidRPr="004E50C1">
        <w:rPr>
          <w:color w:val="auto"/>
        </w:rPr>
        <w:t xml:space="preserve"> </w:t>
      </w:r>
      <w:r w:rsidR="00AF3B1F">
        <w:rPr>
          <w:color w:val="auto"/>
        </w:rPr>
        <w:t>of this guide</w:t>
      </w:r>
      <w:r w:rsidR="00DD5EEA" w:rsidRPr="004E50C1">
        <w:rPr>
          <w:color w:val="auto"/>
        </w:rPr>
        <w:t>?</w:t>
      </w:r>
    </w:p>
    <w:p w14:paraId="71755BC4" w14:textId="59F7CCDA" w:rsidR="0045741A" w:rsidRPr="004E50C1" w:rsidRDefault="0045741A" w:rsidP="008828F2">
      <w:pPr>
        <w:pStyle w:val="Normal1"/>
        <w:widowControl w:val="0"/>
        <w:numPr>
          <w:ilvl w:val="0"/>
          <w:numId w:val="7"/>
        </w:numPr>
        <w:spacing w:before="120" w:after="0" w:line="288" w:lineRule="auto"/>
        <w:ind w:right="311"/>
        <w:contextualSpacing/>
        <w:rPr>
          <w:color w:val="auto"/>
        </w:rPr>
      </w:pPr>
      <w:r w:rsidRPr="004E50C1">
        <w:rPr>
          <w:color w:val="auto"/>
        </w:rPr>
        <w:t xml:space="preserve">Did you </w:t>
      </w:r>
      <w:r w:rsidR="002549F0" w:rsidRPr="004E50C1">
        <w:rPr>
          <w:color w:val="auto"/>
        </w:rPr>
        <w:t xml:space="preserve">write a </w:t>
      </w:r>
      <w:r w:rsidR="00C53620" w:rsidRPr="004E50C1">
        <w:rPr>
          <w:color w:val="auto"/>
        </w:rPr>
        <w:t>position</w:t>
      </w:r>
      <w:r w:rsidR="002549F0" w:rsidRPr="004E50C1">
        <w:rPr>
          <w:color w:val="auto"/>
        </w:rPr>
        <w:t xml:space="preserve"> paper that includes evidence to support your idea</w:t>
      </w:r>
      <w:r w:rsidR="00DD5EEA" w:rsidRPr="004E50C1">
        <w:rPr>
          <w:color w:val="auto"/>
        </w:rPr>
        <w:t xml:space="preserve"> in </w:t>
      </w:r>
      <w:r w:rsidR="00DD5EEA" w:rsidRPr="004E50C1">
        <w:rPr>
          <w:b/>
          <w:color w:val="auto"/>
        </w:rPr>
        <w:t>Part Two</w:t>
      </w:r>
      <w:r w:rsidR="00DD5EEA" w:rsidRPr="004E50C1">
        <w:rPr>
          <w:color w:val="auto"/>
        </w:rPr>
        <w:t xml:space="preserve"> </w:t>
      </w:r>
      <w:r w:rsidR="00AF3B1F">
        <w:rPr>
          <w:color w:val="auto"/>
        </w:rPr>
        <w:t xml:space="preserve">of this </w:t>
      </w:r>
      <w:r w:rsidR="00AF3B1F">
        <w:rPr>
          <w:color w:val="auto"/>
        </w:rPr>
        <w:lastRenderedPageBreak/>
        <w:t>guide</w:t>
      </w:r>
      <w:r w:rsidRPr="004E50C1">
        <w:rPr>
          <w:color w:val="auto"/>
        </w:rPr>
        <w:t xml:space="preserve">? </w:t>
      </w:r>
    </w:p>
    <w:p w14:paraId="3966DA15" w14:textId="05523A4B" w:rsidR="00EF71FA" w:rsidRPr="004E50C1" w:rsidRDefault="00EF71FA" w:rsidP="008828F2">
      <w:pPr>
        <w:pStyle w:val="Normal1"/>
        <w:widowControl w:val="0"/>
        <w:numPr>
          <w:ilvl w:val="0"/>
          <w:numId w:val="7"/>
        </w:numPr>
        <w:spacing w:before="120" w:after="0" w:line="288" w:lineRule="auto"/>
        <w:ind w:right="311"/>
        <w:contextualSpacing/>
        <w:rPr>
          <w:color w:val="auto"/>
        </w:rPr>
      </w:pPr>
      <w:r w:rsidRPr="004E50C1">
        <w:rPr>
          <w:color w:val="auto"/>
        </w:rPr>
        <w:t xml:space="preserve">Did you include in your position paper ways to lessen the impact of your </w:t>
      </w:r>
      <w:r w:rsidR="00DD5EEA" w:rsidRPr="004E50C1">
        <w:rPr>
          <w:color w:val="auto"/>
        </w:rPr>
        <w:t>claim</w:t>
      </w:r>
      <w:r w:rsidRPr="004E50C1">
        <w:rPr>
          <w:color w:val="auto"/>
        </w:rPr>
        <w:t>?</w:t>
      </w:r>
    </w:p>
    <w:p w14:paraId="6D3DF84B" w14:textId="27D6D131" w:rsidR="00C062EF" w:rsidRPr="004E50C1" w:rsidRDefault="00C062EF" w:rsidP="00EF71FA">
      <w:pPr>
        <w:pStyle w:val="Normal1"/>
        <w:widowControl w:val="0"/>
        <w:numPr>
          <w:ilvl w:val="0"/>
          <w:numId w:val="7"/>
        </w:numPr>
        <w:spacing w:before="120" w:after="0"/>
        <w:ind w:right="317"/>
        <w:contextualSpacing/>
        <w:rPr>
          <w:color w:val="auto"/>
        </w:rPr>
      </w:pPr>
      <w:r w:rsidRPr="004E50C1">
        <w:rPr>
          <w:color w:val="auto"/>
        </w:rPr>
        <w:t>Is your position paper at least 2 paragraphs with complete sentences that are free from spelling, punctuation, capitalization, and grammatical errors?</w:t>
      </w:r>
    </w:p>
    <w:p w14:paraId="60511D6B" w14:textId="35EBC3BA" w:rsidR="002549F0" w:rsidRPr="004E50C1" w:rsidRDefault="002549F0" w:rsidP="00EF71FA">
      <w:pPr>
        <w:pStyle w:val="Normal1"/>
        <w:widowControl w:val="0"/>
        <w:numPr>
          <w:ilvl w:val="0"/>
          <w:numId w:val="7"/>
        </w:numPr>
        <w:spacing w:before="120" w:after="0"/>
        <w:ind w:right="311"/>
        <w:contextualSpacing/>
        <w:rPr>
          <w:color w:val="auto"/>
        </w:rPr>
      </w:pPr>
      <w:r w:rsidRPr="004E50C1">
        <w:rPr>
          <w:color w:val="auto"/>
        </w:rPr>
        <w:t>Did you consider the alternative point of view and think about the other “side” of the argument?</w:t>
      </w:r>
    </w:p>
    <w:p w14:paraId="3040A386" w14:textId="293E007C" w:rsidR="008828F2" w:rsidRPr="004E50C1" w:rsidRDefault="00787AFB" w:rsidP="008828F2">
      <w:pPr>
        <w:pStyle w:val="Normal1"/>
        <w:widowControl w:val="0"/>
        <w:numPr>
          <w:ilvl w:val="0"/>
          <w:numId w:val="7"/>
        </w:numPr>
        <w:spacing w:before="120" w:after="0" w:line="288" w:lineRule="auto"/>
        <w:ind w:right="311"/>
        <w:contextualSpacing/>
        <w:rPr>
          <w:color w:val="auto"/>
        </w:rPr>
      </w:pPr>
      <w:r w:rsidRPr="004E50C1">
        <w:rPr>
          <w:color w:val="auto"/>
        </w:rPr>
        <w:t xml:space="preserve">Did you </w:t>
      </w:r>
      <w:r w:rsidR="008828F2" w:rsidRPr="004E50C1">
        <w:rPr>
          <w:color w:val="auto"/>
        </w:rPr>
        <w:t>participate in the group discussion</w:t>
      </w:r>
      <w:r w:rsidRPr="004E50C1">
        <w:rPr>
          <w:color w:val="auto"/>
        </w:rPr>
        <w:t>?</w:t>
      </w:r>
    </w:p>
    <w:p w14:paraId="4AA55569" w14:textId="072A14CE" w:rsidR="00DD5EEA" w:rsidRPr="004E50C1" w:rsidRDefault="00DD5EEA" w:rsidP="00DD5EEA">
      <w:pPr>
        <w:pStyle w:val="Normal1"/>
        <w:widowControl w:val="0"/>
        <w:numPr>
          <w:ilvl w:val="0"/>
          <w:numId w:val="7"/>
        </w:numPr>
        <w:spacing w:before="120" w:after="0" w:line="288" w:lineRule="auto"/>
        <w:ind w:right="311"/>
        <w:contextualSpacing/>
        <w:rPr>
          <w:color w:val="auto"/>
        </w:rPr>
      </w:pPr>
      <w:r w:rsidRPr="004E50C1">
        <w:rPr>
          <w:color w:val="auto"/>
        </w:rPr>
        <w:t xml:space="preserve">Did you evaluate the group discussion by answering the prompts and questions in </w:t>
      </w:r>
      <w:r w:rsidRPr="004E50C1">
        <w:rPr>
          <w:b/>
          <w:color w:val="auto"/>
        </w:rPr>
        <w:t>Part Three</w:t>
      </w:r>
      <w:r w:rsidRPr="004E50C1">
        <w:rPr>
          <w:color w:val="auto"/>
        </w:rPr>
        <w:t xml:space="preserve"> </w:t>
      </w:r>
      <w:r w:rsidR="00AF3B1F">
        <w:rPr>
          <w:color w:val="auto"/>
        </w:rPr>
        <w:t>of this guide</w:t>
      </w:r>
      <w:r w:rsidRPr="004E50C1">
        <w:rPr>
          <w:color w:val="auto"/>
        </w:rPr>
        <w:t>?</w:t>
      </w:r>
    </w:p>
    <w:p w14:paraId="683344B2" w14:textId="77777777" w:rsidR="008828F2" w:rsidRPr="004E50C1" w:rsidRDefault="008828F2" w:rsidP="008828F2">
      <w:pPr>
        <w:pStyle w:val="Normal1"/>
        <w:widowControl w:val="0"/>
        <w:spacing w:before="120" w:after="0" w:line="288" w:lineRule="auto"/>
        <w:ind w:left="360" w:right="317"/>
        <w:contextualSpacing/>
        <w:rPr>
          <w:color w:val="auto"/>
        </w:rPr>
      </w:pPr>
    </w:p>
    <w:p w14:paraId="1D2757F1" w14:textId="067FEE55" w:rsidR="00DE3D93" w:rsidRPr="004E50C1" w:rsidRDefault="00DC2704" w:rsidP="00A97B30">
      <w:pPr>
        <w:pStyle w:val="Normal1"/>
        <w:widowControl w:val="0"/>
        <w:spacing w:before="120" w:after="0" w:line="288" w:lineRule="auto"/>
        <w:ind w:right="317"/>
        <w:contextualSpacing/>
        <w:rPr>
          <w:color w:val="auto"/>
        </w:rPr>
      </w:pPr>
      <w:r>
        <w:rPr>
          <w:b/>
          <w:color w:val="auto"/>
        </w:rPr>
        <w:t>Step 7</w:t>
      </w:r>
      <w:r w:rsidR="00DE3D93" w:rsidRPr="004E50C1">
        <w:rPr>
          <w:b/>
          <w:color w:val="auto"/>
        </w:rPr>
        <w:t xml:space="preserve">: Revise and submit your </w:t>
      </w:r>
      <w:r w:rsidR="0000372E" w:rsidRPr="004E50C1">
        <w:rPr>
          <w:b/>
          <w:color w:val="auto"/>
        </w:rPr>
        <w:t>assignment</w:t>
      </w:r>
      <w:r w:rsidR="00DE3D93" w:rsidRPr="004E50C1">
        <w:rPr>
          <w:b/>
          <w:color w:val="auto"/>
        </w:rPr>
        <w:t xml:space="preserve">. </w:t>
      </w:r>
    </w:p>
    <w:p w14:paraId="096583EF" w14:textId="33658E5E" w:rsidR="00DE3D93" w:rsidRPr="004E50C1" w:rsidRDefault="00DE3D93" w:rsidP="008828F2">
      <w:pPr>
        <w:pStyle w:val="Normal1"/>
        <w:widowControl w:val="0"/>
        <w:numPr>
          <w:ilvl w:val="0"/>
          <w:numId w:val="11"/>
        </w:numPr>
        <w:spacing w:before="120" w:after="0" w:line="288" w:lineRule="auto"/>
        <w:ind w:right="311" w:hanging="360"/>
        <w:contextualSpacing/>
        <w:rPr>
          <w:color w:val="auto"/>
        </w:rPr>
      </w:pPr>
      <w:r w:rsidRPr="004E50C1">
        <w:rPr>
          <w:color w:val="auto"/>
        </w:rPr>
        <w:t xml:space="preserve">If you were unable to check off all of the requirements on the checklist, go back and make sure that your </w:t>
      </w:r>
      <w:r w:rsidR="0000372E" w:rsidRPr="004E50C1">
        <w:rPr>
          <w:color w:val="auto"/>
        </w:rPr>
        <w:t>assignment</w:t>
      </w:r>
      <w:r w:rsidRPr="004E50C1">
        <w:rPr>
          <w:color w:val="auto"/>
        </w:rPr>
        <w:t xml:space="preserve"> is complete. Save your </w:t>
      </w:r>
      <w:r w:rsidR="0000372E" w:rsidRPr="004E50C1">
        <w:rPr>
          <w:color w:val="auto"/>
        </w:rPr>
        <w:t>assignment</w:t>
      </w:r>
      <w:r w:rsidRPr="004E50C1">
        <w:rPr>
          <w:color w:val="auto"/>
        </w:rPr>
        <w:t xml:space="preserve"> before submitting it.</w:t>
      </w:r>
    </w:p>
    <w:p w14:paraId="3D2E7C7E" w14:textId="1F2F7F49" w:rsidR="00DE3D93" w:rsidRPr="004E50C1" w:rsidRDefault="00455DAE" w:rsidP="008828F2">
      <w:pPr>
        <w:pStyle w:val="Normal1"/>
        <w:widowControl w:val="0"/>
        <w:numPr>
          <w:ilvl w:val="0"/>
          <w:numId w:val="11"/>
        </w:numPr>
        <w:spacing w:after="0" w:line="288" w:lineRule="auto"/>
        <w:ind w:right="311" w:hanging="360"/>
        <w:contextualSpacing/>
        <w:rPr>
          <w:color w:val="auto"/>
        </w:rPr>
      </w:pPr>
      <w:r w:rsidRPr="004E50C1">
        <w:rPr>
          <w:color w:val="auto"/>
        </w:rPr>
        <w:t>When you have completed your assignment, r</w:t>
      </w:r>
      <w:r w:rsidR="0053043B" w:rsidRPr="004E50C1">
        <w:rPr>
          <w:color w:val="auto"/>
        </w:rPr>
        <w:t>eturn to the Virtual C</w:t>
      </w:r>
      <w:r w:rsidR="0000372E" w:rsidRPr="004E50C1">
        <w:rPr>
          <w:color w:val="auto"/>
        </w:rPr>
        <w:t>lassroom and use the “Add files” option to locate and submit your assignment. Ask your teacher for assistance if necessary</w:t>
      </w:r>
      <w:r w:rsidR="00DE3D93" w:rsidRPr="004E50C1">
        <w:rPr>
          <w:color w:val="auto"/>
        </w:rPr>
        <w:t>.</w:t>
      </w:r>
    </w:p>
    <w:p w14:paraId="3B6AC06C" w14:textId="7C7BEA6E" w:rsidR="00DE3D93" w:rsidRPr="004E50C1" w:rsidRDefault="00DE3D93" w:rsidP="008828F2">
      <w:pPr>
        <w:pStyle w:val="Normal1"/>
        <w:widowControl w:val="0"/>
        <w:numPr>
          <w:ilvl w:val="0"/>
          <w:numId w:val="11"/>
        </w:numPr>
        <w:spacing w:line="288" w:lineRule="auto"/>
        <w:ind w:right="311" w:hanging="360"/>
        <w:contextualSpacing/>
        <w:rPr>
          <w:color w:val="auto"/>
        </w:rPr>
      </w:pPr>
      <w:r w:rsidRPr="004E50C1">
        <w:rPr>
          <w:color w:val="auto"/>
        </w:rPr>
        <w:t xml:space="preserve">Congratulations! You have completed your </w:t>
      </w:r>
      <w:r w:rsidR="0000372E" w:rsidRPr="004E50C1">
        <w:rPr>
          <w:color w:val="auto"/>
        </w:rPr>
        <w:t>assignment</w:t>
      </w:r>
      <w:r w:rsidRPr="004E50C1">
        <w:rPr>
          <w:color w:val="auto"/>
        </w:rPr>
        <w:t>.</w:t>
      </w:r>
    </w:p>
    <w:p w14:paraId="3E2695B3" w14:textId="6B0290AC" w:rsidR="00B55DFA" w:rsidRPr="003D4786" w:rsidRDefault="00B55DFA" w:rsidP="00B55DFA">
      <w:pPr>
        <w:pStyle w:val="Heading1notinTOC"/>
        <w:rPr>
          <w:rFonts w:ascii="Arial" w:hAnsi="Arial" w:cs="Arial"/>
        </w:rPr>
      </w:pPr>
      <w:r>
        <w:rPr>
          <w:rFonts w:ascii="Arial" w:hAnsi="Arial" w:cs="Arial"/>
        </w:rPr>
        <w:t xml:space="preserve">Part One: </w:t>
      </w:r>
      <w:r w:rsidR="00AF3B1F">
        <w:rPr>
          <w:rFonts w:ascii="Arial" w:hAnsi="Arial" w:cs="Arial"/>
        </w:rPr>
        <w:t>Graphic Organizer</w:t>
      </w:r>
    </w:p>
    <w:p w14:paraId="6C47529F" w14:textId="1E96F12F" w:rsidR="00DB3F16" w:rsidRDefault="00455DAE" w:rsidP="004E0240">
      <w:pPr>
        <w:spacing w:line="288" w:lineRule="auto"/>
        <w:rPr>
          <w:rFonts w:cs="Arial"/>
          <w:color w:val="333333" w:themeColor="text1"/>
        </w:rPr>
      </w:pPr>
      <w:r w:rsidRPr="00455DAE">
        <w:rPr>
          <w:rFonts w:cs="Arial"/>
          <w:color w:val="333333" w:themeColor="text1"/>
        </w:rPr>
        <w:t>For this assignment</w:t>
      </w:r>
      <w:r>
        <w:rPr>
          <w:rFonts w:cs="Arial"/>
          <w:color w:val="333333" w:themeColor="text1"/>
        </w:rPr>
        <w:t xml:space="preserve">, you </w:t>
      </w:r>
      <w:r w:rsidR="003F1FBE">
        <w:rPr>
          <w:rFonts w:cs="Arial"/>
          <w:color w:val="333333" w:themeColor="text1"/>
        </w:rPr>
        <w:t>will take a close look at your research</w:t>
      </w:r>
      <w:r w:rsidR="00EE3C6F">
        <w:rPr>
          <w:rFonts w:cs="Arial"/>
          <w:color w:val="333333" w:themeColor="text1"/>
        </w:rPr>
        <w:t>,</w:t>
      </w:r>
      <w:r w:rsidR="003F1FBE">
        <w:rPr>
          <w:rFonts w:cs="Arial"/>
          <w:color w:val="333333" w:themeColor="text1"/>
        </w:rPr>
        <w:t xml:space="preserve"> and then </w:t>
      </w:r>
      <w:r w:rsidR="00B10B14">
        <w:rPr>
          <w:rFonts w:cs="Arial"/>
          <w:color w:val="333333" w:themeColor="text1"/>
        </w:rPr>
        <w:t xml:space="preserve">summarize ideas about the question: </w:t>
      </w:r>
      <w:r w:rsidR="00B10B14">
        <w:rPr>
          <w:rFonts w:cs="Arial"/>
          <w:i/>
          <w:color w:val="333333" w:themeColor="text1"/>
        </w:rPr>
        <w:t>Should we build roads in the rainforests?</w:t>
      </w:r>
      <w:r>
        <w:rPr>
          <w:rFonts w:cs="Arial"/>
          <w:color w:val="333333" w:themeColor="text1"/>
        </w:rPr>
        <w:t xml:space="preserve"> </w:t>
      </w:r>
    </w:p>
    <w:p w14:paraId="6ED6CBAC" w14:textId="53AE7CCE" w:rsidR="00DB3F16" w:rsidRDefault="00B10B14" w:rsidP="008828F2">
      <w:pPr>
        <w:pStyle w:val="ListParagraph"/>
        <w:numPr>
          <w:ilvl w:val="0"/>
          <w:numId w:val="18"/>
        </w:numPr>
        <w:spacing w:line="288" w:lineRule="auto"/>
        <w:rPr>
          <w:rFonts w:cs="Arial"/>
          <w:color w:val="333333" w:themeColor="text1"/>
        </w:rPr>
      </w:pPr>
      <w:r>
        <w:rPr>
          <w:rFonts w:cs="Arial"/>
          <w:color w:val="333333" w:themeColor="text1"/>
        </w:rPr>
        <w:t xml:space="preserve">Use the table to record the effect of building </w:t>
      </w:r>
      <w:r w:rsidR="00C53620">
        <w:rPr>
          <w:rFonts w:cs="Arial"/>
          <w:color w:val="333333" w:themeColor="text1"/>
        </w:rPr>
        <w:t>roads</w:t>
      </w:r>
      <w:r>
        <w:rPr>
          <w:rFonts w:cs="Arial"/>
          <w:color w:val="333333" w:themeColor="text1"/>
        </w:rPr>
        <w:t xml:space="preserve"> in the rainforest. Consider the effects on each </w:t>
      </w:r>
      <w:r w:rsidR="00F929E1">
        <w:rPr>
          <w:rFonts w:cs="Arial"/>
          <w:color w:val="333333" w:themeColor="text1"/>
        </w:rPr>
        <w:t xml:space="preserve">group or part of Earth affected. </w:t>
      </w:r>
    </w:p>
    <w:p w14:paraId="25B273E3" w14:textId="0DD25771" w:rsidR="00DB3F16" w:rsidRDefault="00B10B14" w:rsidP="008828F2">
      <w:pPr>
        <w:pStyle w:val="ListParagraph"/>
        <w:numPr>
          <w:ilvl w:val="0"/>
          <w:numId w:val="18"/>
        </w:numPr>
        <w:spacing w:line="288" w:lineRule="auto"/>
        <w:rPr>
          <w:rFonts w:cs="Arial"/>
          <w:color w:val="333333" w:themeColor="text1"/>
        </w:rPr>
      </w:pPr>
      <w:r>
        <w:rPr>
          <w:rFonts w:cs="Arial"/>
          <w:color w:val="333333" w:themeColor="text1"/>
        </w:rPr>
        <w:t xml:space="preserve">For each </w:t>
      </w:r>
      <w:r w:rsidR="00A7244D">
        <w:rPr>
          <w:rFonts w:cs="Arial"/>
          <w:color w:val="333333" w:themeColor="text1"/>
        </w:rPr>
        <w:t>group or part that is affected</w:t>
      </w:r>
      <w:r>
        <w:rPr>
          <w:rFonts w:cs="Arial"/>
          <w:color w:val="333333" w:themeColor="text1"/>
        </w:rPr>
        <w:t xml:space="preserve">, decide </w:t>
      </w:r>
      <w:r w:rsidR="0077301F">
        <w:rPr>
          <w:rFonts w:cs="Arial"/>
          <w:color w:val="333333" w:themeColor="text1"/>
        </w:rPr>
        <w:t>whether</w:t>
      </w:r>
      <w:r>
        <w:rPr>
          <w:rFonts w:cs="Arial"/>
          <w:color w:val="333333" w:themeColor="text1"/>
        </w:rPr>
        <w:t xml:space="preserve"> the effect of building the roads is positive or negative. Record that information in the chart. </w:t>
      </w:r>
    </w:p>
    <w:p w14:paraId="24CC409B" w14:textId="6B024C07" w:rsidR="00AE3A54" w:rsidRPr="00E239B2" w:rsidRDefault="00AE3A54" w:rsidP="00E239B2">
      <w:pPr>
        <w:spacing w:line="288" w:lineRule="auto"/>
        <w:ind w:left="360"/>
        <w:rPr>
          <w:rFonts w:cs="Arial"/>
          <w:color w:val="333333" w:themeColor="text1"/>
        </w:rPr>
      </w:pPr>
    </w:p>
    <w:tbl>
      <w:tblPr>
        <w:tblStyle w:val="TableGrid"/>
        <w:tblW w:w="9618" w:type="dxa"/>
        <w:tblLook w:val="04A0" w:firstRow="1" w:lastRow="0" w:firstColumn="1" w:lastColumn="0" w:noHBand="0" w:noVBand="1"/>
      </w:tblPr>
      <w:tblGrid>
        <w:gridCol w:w="2649"/>
        <w:gridCol w:w="3765"/>
        <w:gridCol w:w="3204"/>
      </w:tblGrid>
      <w:tr w:rsidR="00E239B2" w14:paraId="2C199D7C" w14:textId="77777777" w:rsidTr="00E53693">
        <w:trPr>
          <w:trHeight w:val="507"/>
        </w:trPr>
        <w:tc>
          <w:tcPr>
            <w:tcW w:w="2649" w:type="dxa"/>
            <w:shd w:val="clear" w:color="auto" w:fill="CFE7ED" w:themeFill="accent1" w:themeFillTint="33"/>
            <w:vAlign w:val="center"/>
          </w:tcPr>
          <w:p w14:paraId="7D882CF3" w14:textId="71384199" w:rsidR="00E239B2" w:rsidRPr="00E53693" w:rsidRDefault="00FF7E68" w:rsidP="009B50B8">
            <w:pPr>
              <w:widowControl w:val="0"/>
              <w:spacing w:after="200"/>
              <w:rPr>
                <w:rFonts w:cs="Arial"/>
                <w:b/>
              </w:rPr>
            </w:pPr>
            <w:r w:rsidRPr="00E53693">
              <w:rPr>
                <w:rFonts w:cs="Arial"/>
                <w:b/>
              </w:rPr>
              <w:t>Who or what is affected?</w:t>
            </w:r>
          </w:p>
        </w:tc>
        <w:tc>
          <w:tcPr>
            <w:tcW w:w="3765" w:type="dxa"/>
            <w:shd w:val="clear" w:color="auto" w:fill="CFE7ED" w:themeFill="accent1" w:themeFillTint="33"/>
            <w:vAlign w:val="center"/>
          </w:tcPr>
          <w:p w14:paraId="6C315C23" w14:textId="194FA1D6" w:rsidR="00E239B2" w:rsidRPr="00E53693" w:rsidRDefault="00E239B2" w:rsidP="009B50B8">
            <w:pPr>
              <w:widowControl w:val="0"/>
              <w:spacing w:after="200"/>
              <w:rPr>
                <w:rFonts w:cs="Arial"/>
                <w:b/>
              </w:rPr>
            </w:pPr>
            <w:r w:rsidRPr="00E53693">
              <w:rPr>
                <w:rFonts w:cs="Arial"/>
                <w:b/>
              </w:rPr>
              <w:t>How will building a road through the rainforest affect</w:t>
            </w:r>
            <w:r w:rsidR="0077301F" w:rsidRPr="00E53693">
              <w:rPr>
                <w:rFonts w:cs="Arial"/>
                <w:b/>
              </w:rPr>
              <w:t xml:space="preserve"> the</w:t>
            </w:r>
            <w:r w:rsidRPr="00E53693">
              <w:rPr>
                <w:rFonts w:cs="Arial"/>
                <w:b/>
              </w:rPr>
              <w:t xml:space="preserve"> </w:t>
            </w:r>
            <w:r w:rsidR="00FF7E68" w:rsidRPr="00E53693">
              <w:rPr>
                <w:rFonts w:cs="Arial"/>
                <w:b/>
              </w:rPr>
              <w:t>people or system</w:t>
            </w:r>
            <w:r w:rsidRPr="00E53693">
              <w:rPr>
                <w:rFonts w:cs="Arial"/>
                <w:b/>
              </w:rPr>
              <w:t>?</w:t>
            </w:r>
          </w:p>
        </w:tc>
        <w:tc>
          <w:tcPr>
            <w:tcW w:w="3204" w:type="dxa"/>
            <w:shd w:val="clear" w:color="auto" w:fill="CFE7ED" w:themeFill="accent1" w:themeFillTint="33"/>
            <w:vAlign w:val="center"/>
          </w:tcPr>
          <w:p w14:paraId="3CA8A047" w14:textId="6771FFCD" w:rsidR="00E239B2" w:rsidRPr="00E53693" w:rsidRDefault="00E239B2" w:rsidP="009B50B8">
            <w:pPr>
              <w:widowControl w:val="0"/>
              <w:spacing w:after="200"/>
              <w:rPr>
                <w:rFonts w:cs="Arial"/>
                <w:b/>
              </w:rPr>
            </w:pPr>
            <w:r w:rsidRPr="00E53693">
              <w:rPr>
                <w:rFonts w:cs="Arial"/>
                <w:b/>
              </w:rPr>
              <w:t>Is the effect positive</w:t>
            </w:r>
            <w:r w:rsidR="0077301F" w:rsidRPr="00E53693">
              <w:rPr>
                <w:rFonts w:cs="Arial"/>
                <w:b/>
              </w:rPr>
              <w:t>,</w:t>
            </w:r>
            <w:r w:rsidRPr="00E53693">
              <w:rPr>
                <w:rFonts w:cs="Arial"/>
                <w:b/>
              </w:rPr>
              <w:t xml:space="preserve"> negative</w:t>
            </w:r>
            <w:r w:rsidR="0077301F" w:rsidRPr="00E53693">
              <w:rPr>
                <w:rFonts w:cs="Arial"/>
                <w:b/>
              </w:rPr>
              <w:t xml:space="preserve">, </w:t>
            </w:r>
            <w:r w:rsidRPr="00E53693">
              <w:rPr>
                <w:rFonts w:cs="Arial"/>
                <w:b/>
              </w:rPr>
              <w:t>or both? Explain why.</w:t>
            </w:r>
          </w:p>
        </w:tc>
      </w:tr>
      <w:tr w:rsidR="00E239B2" w14:paraId="17AB5F17" w14:textId="77777777" w:rsidTr="00E53693">
        <w:trPr>
          <w:trHeight w:val="285"/>
        </w:trPr>
        <w:tc>
          <w:tcPr>
            <w:tcW w:w="2649" w:type="dxa"/>
          </w:tcPr>
          <w:p w14:paraId="6DBB61C8" w14:textId="0593BB83" w:rsidR="00E239B2" w:rsidRDefault="00FF7E68">
            <w:pPr>
              <w:widowControl w:val="0"/>
              <w:spacing w:after="200"/>
              <w:rPr>
                <w:rFonts w:cs="Arial"/>
              </w:rPr>
            </w:pPr>
            <w:r>
              <w:rPr>
                <w:rFonts w:cs="Arial"/>
              </w:rPr>
              <w:t>People who live in the rainforest</w:t>
            </w:r>
          </w:p>
        </w:tc>
        <w:tc>
          <w:tcPr>
            <w:tcW w:w="3765" w:type="dxa"/>
          </w:tcPr>
          <w:p w14:paraId="48A3174A" w14:textId="77777777" w:rsidR="00E239B2" w:rsidRDefault="00E239B2">
            <w:pPr>
              <w:widowControl w:val="0"/>
              <w:spacing w:after="200"/>
              <w:rPr>
                <w:rFonts w:cs="Arial"/>
              </w:rPr>
            </w:pPr>
          </w:p>
        </w:tc>
        <w:tc>
          <w:tcPr>
            <w:tcW w:w="3204" w:type="dxa"/>
          </w:tcPr>
          <w:p w14:paraId="33C13F6F" w14:textId="77777777" w:rsidR="00E239B2" w:rsidRDefault="00E239B2">
            <w:pPr>
              <w:widowControl w:val="0"/>
              <w:spacing w:after="200"/>
              <w:rPr>
                <w:rFonts w:cs="Arial"/>
              </w:rPr>
            </w:pPr>
          </w:p>
        </w:tc>
      </w:tr>
      <w:tr w:rsidR="00E239B2" w14:paraId="336DD63A" w14:textId="77777777" w:rsidTr="00E53693">
        <w:trPr>
          <w:trHeight w:val="431"/>
        </w:trPr>
        <w:tc>
          <w:tcPr>
            <w:tcW w:w="2649" w:type="dxa"/>
          </w:tcPr>
          <w:p w14:paraId="7FB06B26" w14:textId="4521ADBF" w:rsidR="00E239B2" w:rsidRDefault="00FF7E68">
            <w:pPr>
              <w:widowControl w:val="0"/>
              <w:spacing w:after="200"/>
              <w:rPr>
                <w:rFonts w:cs="Arial"/>
              </w:rPr>
            </w:pPr>
            <w:r>
              <w:rPr>
                <w:rFonts w:cs="Arial"/>
              </w:rPr>
              <w:t>Rainforest ecosystem</w:t>
            </w:r>
          </w:p>
        </w:tc>
        <w:tc>
          <w:tcPr>
            <w:tcW w:w="3765" w:type="dxa"/>
          </w:tcPr>
          <w:p w14:paraId="2E0B9B59" w14:textId="77777777" w:rsidR="00E239B2" w:rsidRDefault="00E239B2">
            <w:pPr>
              <w:widowControl w:val="0"/>
              <w:spacing w:after="200"/>
              <w:rPr>
                <w:rFonts w:cs="Arial"/>
              </w:rPr>
            </w:pPr>
          </w:p>
        </w:tc>
        <w:tc>
          <w:tcPr>
            <w:tcW w:w="3204" w:type="dxa"/>
          </w:tcPr>
          <w:p w14:paraId="0E5379A1" w14:textId="77777777" w:rsidR="00E239B2" w:rsidRDefault="00E239B2">
            <w:pPr>
              <w:widowControl w:val="0"/>
              <w:spacing w:after="200"/>
              <w:rPr>
                <w:rFonts w:cs="Arial"/>
              </w:rPr>
            </w:pPr>
          </w:p>
        </w:tc>
      </w:tr>
      <w:tr w:rsidR="00E239B2" w14:paraId="06C631BA" w14:textId="77777777" w:rsidTr="00E53693">
        <w:trPr>
          <w:trHeight w:val="431"/>
        </w:trPr>
        <w:tc>
          <w:tcPr>
            <w:tcW w:w="2649" w:type="dxa"/>
          </w:tcPr>
          <w:p w14:paraId="772AA81C" w14:textId="028203B2" w:rsidR="00E239B2" w:rsidRDefault="00E239B2">
            <w:pPr>
              <w:widowControl w:val="0"/>
              <w:spacing w:after="200"/>
              <w:rPr>
                <w:rFonts w:cs="Arial"/>
              </w:rPr>
            </w:pPr>
            <w:r>
              <w:rPr>
                <w:rFonts w:cs="Arial"/>
              </w:rPr>
              <w:t>Plants and animals</w:t>
            </w:r>
          </w:p>
        </w:tc>
        <w:tc>
          <w:tcPr>
            <w:tcW w:w="3765" w:type="dxa"/>
          </w:tcPr>
          <w:p w14:paraId="3A8033B5" w14:textId="77777777" w:rsidR="00E239B2" w:rsidRDefault="00E239B2">
            <w:pPr>
              <w:widowControl w:val="0"/>
              <w:spacing w:after="200"/>
              <w:rPr>
                <w:rFonts w:cs="Arial"/>
              </w:rPr>
            </w:pPr>
          </w:p>
        </w:tc>
        <w:tc>
          <w:tcPr>
            <w:tcW w:w="3204" w:type="dxa"/>
          </w:tcPr>
          <w:p w14:paraId="634C7234" w14:textId="77777777" w:rsidR="00E239B2" w:rsidRDefault="00E239B2">
            <w:pPr>
              <w:widowControl w:val="0"/>
              <w:spacing w:after="200"/>
              <w:rPr>
                <w:rFonts w:cs="Arial"/>
              </w:rPr>
            </w:pPr>
          </w:p>
        </w:tc>
      </w:tr>
      <w:tr w:rsidR="00E239B2" w14:paraId="6D751538" w14:textId="77777777" w:rsidTr="00E53693">
        <w:trPr>
          <w:trHeight w:val="447"/>
        </w:trPr>
        <w:tc>
          <w:tcPr>
            <w:tcW w:w="2649" w:type="dxa"/>
          </w:tcPr>
          <w:p w14:paraId="0D9BC3F0" w14:textId="34B45245" w:rsidR="00E239B2" w:rsidRDefault="00FF7E68">
            <w:pPr>
              <w:widowControl w:val="0"/>
              <w:spacing w:after="200"/>
              <w:rPr>
                <w:rFonts w:cs="Arial"/>
              </w:rPr>
            </w:pPr>
            <w:r>
              <w:rPr>
                <w:rFonts w:cs="Arial"/>
              </w:rPr>
              <w:t>Earth’s climate</w:t>
            </w:r>
          </w:p>
        </w:tc>
        <w:tc>
          <w:tcPr>
            <w:tcW w:w="3765" w:type="dxa"/>
          </w:tcPr>
          <w:p w14:paraId="2BB87C45" w14:textId="77777777" w:rsidR="00E239B2" w:rsidRDefault="00E239B2">
            <w:pPr>
              <w:widowControl w:val="0"/>
              <w:spacing w:after="200"/>
              <w:rPr>
                <w:rFonts w:cs="Arial"/>
              </w:rPr>
            </w:pPr>
          </w:p>
        </w:tc>
        <w:tc>
          <w:tcPr>
            <w:tcW w:w="3204" w:type="dxa"/>
          </w:tcPr>
          <w:p w14:paraId="5F8431BD" w14:textId="77777777" w:rsidR="00E239B2" w:rsidRDefault="00E239B2">
            <w:pPr>
              <w:widowControl w:val="0"/>
              <w:spacing w:after="200"/>
              <w:rPr>
                <w:rFonts w:cs="Arial"/>
              </w:rPr>
            </w:pPr>
          </w:p>
        </w:tc>
      </w:tr>
      <w:tr w:rsidR="00E239B2" w14:paraId="6AE3CF1E" w14:textId="77777777" w:rsidTr="00E53693">
        <w:trPr>
          <w:trHeight w:val="431"/>
        </w:trPr>
        <w:tc>
          <w:tcPr>
            <w:tcW w:w="2649" w:type="dxa"/>
          </w:tcPr>
          <w:p w14:paraId="52ADA3E3" w14:textId="16A8C49D" w:rsidR="00E239B2" w:rsidRDefault="00E239B2">
            <w:pPr>
              <w:widowControl w:val="0"/>
              <w:spacing w:after="200"/>
              <w:rPr>
                <w:rFonts w:cs="Arial"/>
              </w:rPr>
            </w:pPr>
            <w:r>
              <w:rPr>
                <w:rFonts w:cs="Arial"/>
              </w:rPr>
              <w:t>Logging companies</w:t>
            </w:r>
          </w:p>
        </w:tc>
        <w:tc>
          <w:tcPr>
            <w:tcW w:w="3765" w:type="dxa"/>
          </w:tcPr>
          <w:p w14:paraId="6A751EE4" w14:textId="77777777" w:rsidR="00E239B2" w:rsidRDefault="00E239B2">
            <w:pPr>
              <w:widowControl w:val="0"/>
              <w:spacing w:after="200"/>
              <w:rPr>
                <w:rFonts w:cs="Arial"/>
              </w:rPr>
            </w:pPr>
          </w:p>
        </w:tc>
        <w:tc>
          <w:tcPr>
            <w:tcW w:w="3204" w:type="dxa"/>
          </w:tcPr>
          <w:p w14:paraId="2A2F1275" w14:textId="77777777" w:rsidR="00E239B2" w:rsidRDefault="00E239B2">
            <w:pPr>
              <w:widowControl w:val="0"/>
              <w:spacing w:after="200"/>
              <w:rPr>
                <w:rFonts w:cs="Arial"/>
              </w:rPr>
            </w:pPr>
          </w:p>
        </w:tc>
      </w:tr>
      <w:tr w:rsidR="00E239B2" w14:paraId="5A49FFDA" w14:textId="77777777" w:rsidTr="00E53693">
        <w:trPr>
          <w:trHeight w:val="431"/>
        </w:trPr>
        <w:tc>
          <w:tcPr>
            <w:tcW w:w="2649" w:type="dxa"/>
          </w:tcPr>
          <w:p w14:paraId="60ADFA33" w14:textId="63E94182" w:rsidR="00E239B2" w:rsidRDefault="00E239B2">
            <w:pPr>
              <w:widowControl w:val="0"/>
              <w:spacing w:after="200"/>
              <w:rPr>
                <w:rFonts w:cs="Arial"/>
              </w:rPr>
            </w:pPr>
            <w:r>
              <w:rPr>
                <w:rFonts w:cs="Arial"/>
              </w:rPr>
              <w:t>Tourists</w:t>
            </w:r>
          </w:p>
        </w:tc>
        <w:tc>
          <w:tcPr>
            <w:tcW w:w="3765" w:type="dxa"/>
          </w:tcPr>
          <w:p w14:paraId="0D6457CA" w14:textId="77777777" w:rsidR="00E239B2" w:rsidRDefault="00E239B2">
            <w:pPr>
              <w:widowControl w:val="0"/>
              <w:spacing w:after="200"/>
              <w:rPr>
                <w:rFonts w:cs="Arial"/>
              </w:rPr>
            </w:pPr>
          </w:p>
        </w:tc>
        <w:tc>
          <w:tcPr>
            <w:tcW w:w="3204" w:type="dxa"/>
          </w:tcPr>
          <w:p w14:paraId="5D888B04" w14:textId="77777777" w:rsidR="00E239B2" w:rsidRDefault="00E239B2">
            <w:pPr>
              <w:widowControl w:val="0"/>
              <w:spacing w:after="200"/>
              <w:rPr>
                <w:rFonts w:cs="Arial"/>
              </w:rPr>
            </w:pPr>
          </w:p>
        </w:tc>
      </w:tr>
    </w:tbl>
    <w:p w14:paraId="3C2FBDF1" w14:textId="77777777" w:rsidR="00977E8F" w:rsidRDefault="00977E8F">
      <w:pPr>
        <w:widowControl w:val="0"/>
        <w:spacing w:after="200"/>
        <w:rPr>
          <w:rFonts w:eastAsiaTheme="majorEastAsia" w:cs="Arial"/>
          <w:b/>
          <w:color w:val="333333" w:themeColor="text1"/>
          <w:sz w:val="28"/>
          <w:szCs w:val="36"/>
        </w:rPr>
      </w:pPr>
      <w:r>
        <w:rPr>
          <w:rFonts w:cs="Arial"/>
        </w:rPr>
        <w:br w:type="page"/>
      </w:r>
    </w:p>
    <w:p w14:paraId="7DAFC609" w14:textId="2C07A681" w:rsidR="00B55DFA" w:rsidRPr="003D4786" w:rsidRDefault="00B55DFA" w:rsidP="00B55DFA">
      <w:pPr>
        <w:pStyle w:val="Heading1notinTOC"/>
        <w:rPr>
          <w:rFonts w:ascii="Arial" w:hAnsi="Arial" w:cs="Arial"/>
        </w:rPr>
      </w:pPr>
      <w:r>
        <w:rPr>
          <w:rFonts w:ascii="Arial" w:hAnsi="Arial" w:cs="Arial"/>
        </w:rPr>
        <w:lastRenderedPageBreak/>
        <w:t xml:space="preserve">Part Two: </w:t>
      </w:r>
      <w:r w:rsidR="00826BAE">
        <w:rPr>
          <w:rFonts w:ascii="Arial" w:hAnsi="Arial" w:cs="Arial"/>
        </w:rPr>
        <w:t>Position Paper</w:t>
      </w:r>
    </w:p>
    <w:p w14:paraId="658DF17A" w14:textId="451499DF" w:rsidR="00826BAE" w:rsidRPr="00826BAE" w:rsidRDefault="00826BAE" w:rsidP="00DE3D93">
      <w:pPr>
        <w:spacing w:before="120" w:line="288" w:lineRule="auto"/>
        <w:rPr>
          <w:rFonts w:cs="Arial"/>
          <w:color w:val="333333" w:themeColor="text1"/>
        </w:rPr>
      </w:pPr>
      <w:r>
        <w:rPr>
          <w:rFonts w:cs="Arial"/>
          <w:color w:val="333333" w:themeColor="text1"/>
        </w:rPr>
        <w:t>What’s your position about building roads in the rainforest? Write a paper that explains your position. Use facts from your research to support you</w:t>
      </w:r>
      <w:r w:rsidR="00A7244D">
        <w:rPr>
          <w:rFonts w:cs="Arial"/>
          <w:color w:val="333333" w:themeColor="text1"/>
        </w:rPr>
        <w:t>r position. How would humans and different parts of Earth</w:t>
      </w:r>
      <w:r>
        <w:rPr>
          <w:rFonts w:cs="Arial"/>
          <w:color w:val="333333" w:themeColor="text1"/>
        </w:rPr>
        <w:t xml:space="preserve"> be affected by the construction? Is there any argument </w:t>
      </w:r>
      <w:r>
        <w:rPr>
          <w:rFonts w:cs="Arial"/>
          <w:b/>
          <w:color w:val="333333" w:themeColor="text1"/>
        </w:rPr>
        <w:t>against</w:t>
      </w:r>
      <w:r>
        <w:rPr>
          <w:rFonts w:cs="Arial"/>
          <w:color w:val="333333" w:themeColor="text1"/>
        </w:rPr>
        <w:t xml:space="preserve"> your position? You should write two paragraphs. One paragraph gives background about the problem, and the other tells your position and supports it. Your work should be free from spelling, punctuation, capitalization, and grammatical errors.</w:t>
      </w:r>
    </w:p>
    <w:p w14:paraId="30BAFD4B" w14:textId="77777777" w:rsidR="00977E8F" w:rsidRDefault="00977E8F">
      <w:pPr>
        <w:widowControl w:val="0"/>
        <w:spacing w:after="200"/>
        <w:rPr>
          <w:rFonts w:eastAsiaTheme="majorEastAsia" w:cs="Arial"/>
          <w:b/>
          <w:color w:val="333333" w:themeColor="text1"/>
          <w:sz w:val="28"/>
          <w:szCs w:val="36"/>
        </w:rPr>
      </w:pPr>
      <w:r>
        <w:rPr>
          <w:rFonts w:cs="Arial"/>
        </w:rPr>
        <w:br w:type="page"/>
      </w:r>
    </w:p>
    <w:p w14:paraId="0F7AB107" w14:textId="25D93982" w:rsidR="00B55DFA" w:rsidRPr="003D4786" w:rsidRDefault="00826BAE" w:rsidP="00B55DFA">
      <w:pPr>
        <w:pStyle w:val="Heading1notinTOC"/>
        <w:rPr>
          <w:rFonts w:ascii="Arial" w:hAnsi="Arial" w:cs="Arial"/>
        </w:rPr>
      </w:pPr>
      <w:r>
        <w:rPr>
          <w:rFonts w:ascii="Arial" w:hAnsi="Arial" w:cs="Arial"/>
        </w:rPr>
        <w:lastRenderedPageBreak/>
        <w:t>Part Three: Group</w:t>
      </w:r>
      <w:r w:rsidR="00B55DFA">
        <w:rPr>
          <w:rFonts w:ascii="Arial" w:hAnsi="Arial" w:cs="Arial"/>
        </w:rPr>
        <w:t xml:space="preserve"> Discussion</w:t>
      </w:r>
      <w:r w:rsidR="00AF3B1F">
        <w:rPr>
          <w:rFonts w:ascii="Arial" w:hAnsi="Arial" w:cs="Arial"/>
        </w:rPr>
        <w:t xml:space="preserve"> and Evaluation</w:t>
      </w:r>
    </w:p>
    <w:p w14:paraId="48205AF7" w14:textId="614D5936" w:rsidR="0091718A" w:rsidRPr="00DD5EEA" w:rsidRDefault="00826BAE" w:rsidP="004855A0">
      <w:pPr>
        <w:pStyle w:val="Normal1"/>
        <w:widowControl w:val="0"/>
        <w:spacing w:before="120" w:after="0" w:line="288" w:lineRule="auto"/>
        <w:ind w:right="311"/>
        <w:contextualSpacing/>
        <w:rPr>
          <w:color w:val="auto"/>
        </w:rPr>
      </w:pPr>
      <w:r w:rsidRPr="00DD5EEA">
        <w:rPr>
          <w:color w:val="auto"/>
        </w:rPr>
        <w:t>General guidelines for group</w:t>
      </w:r>
      <w:r w:rsidR="0091718A" w:rsidRPr="00DD5EEA">
        <w:rPr>
          <w:color w:val="auto"/>
        </w:rPr>
        <w:t xml:space="preserve"> </w:t>
      </w:r>
      <w:r w:rsidR="00CC05F9" w:rsidRPr="00DD5EEA">
        <w:rPr>
          <w:color w:val="auto"/>
        </w:rPr>
        <w:t>discussion</w:t>
      </w:r>
      <w:r w:rsidR="0091718A" w:rsidRPr="00DD5EEA">
        <w:rPr>
          <w:color w:val="auto"/>
        </w:rPr>
        <w:t>:</w:t>
      </w:r>
    </w:p>
    <w:p w14:paraId="73818EC7" w14:textId="605BC715" w:rsidR="00A62725" w:rsidRDefault="00826BAE" w:rsidP="008828F2">
      <w:pPr>
        <w:pStyle w:val="Normal1"/>
        <w:widowControl w:val="0"/>
        <w:numPr>
          <w:ilvl w:val="0"/>
          <w:numId w:val="7"/>
        </w:numPr>
        <w:spacing w:before="120" w:after="0" w:line="288" w:lineRule="auto"/>
        <w:ind w:right="311"/>
        <w:contextualSpacing/>
      </w:pPr>
      <w:r>
        <w:t>Prepare for the group</w:t>
      </w:r>
      <w:r w:rsidR="00A62725">
        <w:t xml:space="preserve"> disc</w:t>
      </w:r>
      <w:r>
        <w:t>ussion by reviewing the notes from your research, your graphic organizer, and your position paper.</w:t>
      </w:r>
    </w:p>
    <w:p w14:paraId="4A757661" w14:textId="37463B47" w:rsidR="00A62725" w:rsidRDefault="00A62725" w:rsidP="008828F2">
      <w:pPr>
        <w:pStyle w:val="Normal1"/>
        <w:widowControl w:val="0"/>
        <w:numPr>
          <w:ilvl w:val="0"/>
          <w:numId w:val="7"/>
        </w:numPr>
        <w:spacing w:before="120" w:after="0" w:line="288" w:lineRule="auto"/>
        <w:ind w:right="311"/>
        <w:contextualSpacing/>
      </w:pPr>
      <w:r>
        <w:t xml:space="preserve">Think of a question you could pose to the group that would help you understand more about </w:t>
      </w:r>
      <w:r w:rsidR="00826BAE">
        <w:t>why they took the position they did.</w:t>
      </w:r>
    </w:p>
    <w:p w14:paraId="3607CB67" w14:textId="1679776D" w:rsidR="00EF484B" w:rsidRDefault="00826BAE" w:rsidP="008828F2">
      <w:pPr>
        <w:pStyle w:val="Normal1"/>
        <w:widowControl w:val="0"/>
        <w:numPr>
          <w:ilvl w:val="0"/>
          <w:numId w:val="7"/>
        </w:numPr>
        <w:spacing w:before="120" w:after="0" w:line="288" w:lineRule="auto"/>
        <w:ind w:right="311"/>
        <w:contextualSpacing/>
      </w:pPr>
      <w:r>
        <w:t>Be respectful of your group members, listening carefully when they speak and asking good follow-up questions.</w:t>
      </w:r>
    </w:p>
    <w:p w14:paraId="616E000D" w14:textId="317F5AAB" w:rsidR="00EF484B" w:rsidRDefault="00826BAE" w:rsidP="008828F2">
      <w:pPr>
        <w:pStyle w:val="Normal1"/>
        <w:widowControl w:val="0"/>
        <w:numPr>
          <w:ilvl w:val="0"/>
          <w:numId w:val="7"/>
        </w:numPr>
        <w:spacing w:before="120" w:after="0" w:line="288" w:lineRule="auto"/>
        <w:ind w:right="311"/>
        <w:contextualSpacing/>
      </w:pPr>
      <w:r>
        <w:t>Encourage all group members to participate. You don’t need to read your papers to each other. Instead, summarize the most important points.</w:t>
      </w:r>
    </w:p>
    <w:p w14:paraId="2D3217B6" w14:textId="77777777" w:rsidR="00EF484B" w:rsidRDefault="00EF484B" w:rsidP="008828F2">
      <w:pPr>
        <w:pStyle w:val="Normal1"/>
        <w:widowControl w:val="0"/>
        <w:numPr>
          <w:ilvl w:val="0"/>
          <w:numId w:val="7"/>
        </w:numPr>
        <w:spacing w:before="120" w:after="0" w:line="288" w:lineRule="auto"/>
        <w:ind w:right="311"/>
        <w:contextualSpacing/>
      </w:pPr>
      <w:r>
        <w:t xml:space="preserve">Take notes during the discussion to help you respond to the prompts that follow.  </w:t>
      </w:r>
    </w:p>
    <w:p w14:paraId="7D096405" w14:textId="77777777" w:rsidR="00CC05F9" w:rsidRDefault="00CC05F9" w:rsidP="00CC05F9">
      <w:pPr>
        <w:pStyle w:val="Normal1"/>
        <w:widowControl w:val="0"/>
        <w:spacing w:before="120" w:after="0" w:line="288" w:lineRule="auto"/>
        <w:ind w:right="311"/>
        <w:contextualSpacing/>
        <w:rPr>
          <w:color w:val="333333" w:themeColor="text1"/>
        </w:rPr>
      </w:pPr>
    </w:p>
    <w:p w14:paraId="0678E3EF" w14:textId="4CE73C21" w:rsidR="00CC05F9" w:rsidRPr="00F96ACE" w:rsidRDefault="00CC05F9" w:rsidP="00DD5EEA">
      <w:pPr>
        <w:pStyle w:val="Normal1"/>
        <w:widowControl w:val="0"/>
        <w:spacing w:before="120" w:after="0"/>
        <w:ind w:right="311"/>
        <w:contextualSpacing/>
        <w:rPr>
          <w:color w:val="auto"/>
        </w:rPr>
      </w:pPr>
      <w:r w:rsidRPr="00F96ACE">
        <w:rPr>
          <w:color w:val="auto"/>
        </w:rPr>
        <w:t>To evaluate your discussion,</w:t>
      </w:r>
      <w:r w:rsidR="00DB3F16" w:rsidRPr="00F96ACE">
        <w:rPr>
          <w:color w:val="auto"/>
        </w:rPr>
        <w:t xml:space="preserve"> answer the following </w:t>
      </w:r>
      <w:r w:rsidR="00547B1C" w:rsidRPr="00F96ACE">
        <w:rPr>
          <w:color w:val="auto"/>
        </w:rPr>
        <w:t xml:space="preserve">prompts and </w:t>
      </w:r>
      <w:r w:rsidR="00DB3F16" w:rsidRPr="00F96ACE">
        <w:rPr>
          <w:color w:val="auto"/>
        </w:rPr>
        <w:t xml:space="preserve">questions. Responses should be </w:t>
      </w:r>
      <w:r w:rsidR="0077301F">
        <w:rPr>
          <w:color w:val="auto"/>
        </w:rPr>
        <w:t>two to three</w:t>
      </w:r>
      <w:r w:rsidR="00DB3F16" w:rsidRPr="00F96ACE">
        <w:rPr>
          <w:color w:val="auto"/>
        </w:rPr>
        <w:t xml:space="preserve"> complete sentences that are free from spelling, punctuation, capitalization, and grammatical errors.</w:t>
      </w:r>
    </w:p>
    <w:p w14:paraId="6C0D20AD" w14:textId="634838E1" w:rsidR="00A62725" w:rsidRDefault="00A62725" w:rsidP="008828F2">
      <w:pPr>
        <w:pStyle w:val="Normal1"/>
        <w:widowControl w:val="0"/>
        <w:numPr>
          <w:ilvl w:val="0"/>
          <w:numId w:val="20"/>
        </w:numPr>
        <w:spacing w:before="120" w:line="240" w:lineRule="auto"/>
        <w:ind w:right="317"/>
      </w:pPr>
      <w:r>
        <w:t xml:space="preserve">Describe a time in the </w:t>
      </w:r>
      <w:r w:rsidR="00C53620">
        <w:t>group</w:t>
      </w:r>
      <w:r>
        <w:t xml:space="preserve"> discussion when you referr</w:t>
      </w:r>
      <w:r w:rsidR="00DD5EEA">
        <w:t>ed</w:t>
      </w:r>
      <w:r>
        <w:t xml:space="preserve"> to the </w:t>
      </w:r>
      <w:r w:rsidR="00C53620">
        <w:t>notes you took, the graphic organizer you filled out, and your position paper.</w:t>
      </w:r>
      <w:r>
        <w:t xml:space="preserve">  </w:t>
      </w:r>
    </w:p>
    <w:p w14:paraId="2E2633A6" w14:textId="77777777" w:rsidR="00461AE7" w:rsidRDefault="00461AE7" w:rsidP="00547B1C">
      <w:pPr>
        <w:pStyle w:val="Normal1"/>
        <w:widowControl w:val="0"/>
        <w:spacing w:before="120" w:line="240" w:lineRule="auto"/>
        <w:ind w:left="720" w:right="317"/>
      </w:pPr>
    </w:p>
    <w:p w14:paraId="1093F812" w14:textId="77777777" w:rsidR="00977E8F" w:rsidRDefault="00977E8F" w:rsidP="00547B1C">
      <w:pPr>
        <w:pStyle w:val="Normal1"/>
        <w:widowControl w:val="0"/>
        <w:spacing w:before="120" w:line="240" w:lineRule="auto"/>
        <w:ind w:left="720" w:right="317"/>
      </w:pPr>
    </w:p>
    <w:p w14:paraId="17A08B81" w14:textId="77777777" w:rsidR="00977E8F" w:rsidRDefault="00977E8F" w:rsidP="00547B1C">
      <w:pPr>
        <w:pStyle w:val="Normal1"/>
        <w:widowControl w:val="0"/>
        <w:spacing w:before="120" w:line="240" w:lineRule="auto"/>
        <w:ind w:left="720" w:right="317"/>
      </w:pPr>
    </w:p>
    <w:p w14:paraId="23E25F59" w14:textId="0CC5ABE1" w:rsidR="00CC05F9" w:rsidRDefault="00C53620" w:rsidP="008828F2">
      <w:pPr>
        <w:pStyle w:val="Normal1"/>
        <w:widowControl w:val="0"/>
        <w:numPr>
          <w:ilvl w:val="0"/>
          <w:numId w:val="20"/>
        </w:numPr>
        <w:spacing w:before="120" w:line="240" w:lineRule="auto"/>
        <w:ind w:right="317"/>
      </w:pPr>
      <w:r>
        <w:t>Describe a time in the group</w:t>
      </w:r>
      <w:r w:rsidR="00923551">
        <w:t xml:space="preserve"> discussion </w:t>
      </w:r>
      <w:r w:rsidR="00A62725">
        <w:t xml:space="preserve">when someone cited evidence from their research to make a point.  </w:t>
      </w:r>
    </w:p>
    <w:p w14:paraId="0AB80045" w14:textId="1E99FD82" w:rsidR="00461AE7" w:rsidRDefault="00461AE7" w:rsidP="00547B1C">
      <w:pPr>
        <w:pStyle w:val="Normal1"/>
        <w:widowControl w:val="0"/>
        <w:spacing w:before="120" w:line="240" w:lineRule="auto"/>
        <w:ind w:right="317"/>
      </w:pPr>
    </w:p>
    <w:p w14:paraId="051499DA" w14:textId="77777777" w:rsidR="00977E8F" w:rsidRDefault="00977E8F" w:rsidP="00547B1C">
      <w:pPr>
        <w:pStyle w:val="Normal1"/>
        <w:widowControl w:val="0"/>
        <w:spacing w:before="120" w:line="240" w:lineRule="auto"/>
        <w:ind w:right="317"/>
      </w:pPr>
    </w:p>
    <w:p w14:paraId="025EE657" w14:textId="77777777" w:rsidR="00977E8F" w:rsidRDefault="00977E8F" w:rsidP="00547B1C">
      <w:pPr>
        <w:pStyle w:val="Normal1"/>
        <w:widowControl w:val="0"/>
        <w:spacing w:before="120" w:line="240" w:lineRule="auto"/>
        <w:ind w:right="317"/>
      </w:pPr>
    </w:p>
    <w:p w14:paraId="4F3DCAFB" w14:textId="5DFAAC48" w:rsidR="00CC05F9" w:rsidRDefault="00C53620" w:rsidP="008828F2">
      <w:pPr>
        <w:pStyle w:val="Normal1"/>
        <w:widowControl w:val="0"/>
        <w:numPr>
          <w:ilvl w:val="0"/>
          <w:numId w:val="20"/>
        </w:numPr>
        <w:spacing w:before="120" w:line="240" w:lineRule="auto"/>
        <w:ind w:right="317"/>
      </w:pPr>
      <w:r>
        <w:t xml:space="preserve">Describe a time in the group </w:t>
      </w:r>
      <w:r w:rsidR="00A62725">
        <w:t>discussion whe</w:t>
      </w:r>
      <w:r w:rsidR="008A7326">
        <w:t>n</w:t>
      </w:r>
      <w:r w:rsidR="00A62725">
        <w:t xml:space="preserve"> someone </w:t>
      </w:r>
      <w:r>
        <w:t xml:space="preserve">provided an argument against your position. What arguments could be made </w:t>
      </w:r>
      <w:r>
        <w:rPr>
          <w:b/>
        </w:rPr>
        <w:t>against</w:t>
      </w:r>
      <w:r>
        <w:t xml:space="preserve"> your position?</w:t>
      </w:r>
    </w:p>
    <w:p w14:paraId="3A7656DC" w14:textId="34F7AC20" w:rsidR="00461AE7" w:rsidRDefault="00461AE7" w:rsidP="00547B1C">
      <w:pPr>
        <w:pStyle w:val="Normal1"/>
        <w:widowControl w:val="0"/>
        <w:spacing w:before="120" w:line="240" w:lineRule="auto"/>
        <w:ind w:right="317"/>
      </w:pPr>
    </w:p>
    <w:p w14:paraId="0DB7362E" w14:textId="77777777" w:rsidR="00977E8F" w:rsidRDefault="00977E8F" w:rsidP="00547B1C">
      <w:pPr>
        <w:pStyle w:val="Normal1"/>
        <w:widowControl w:val="0"/>
        <w:spacing w:before="120" w:line="240" w:lineRule="auto"/>
        <w:ind w:right="317"/>
      </w:pPr>
    </w:p>
    <w:p w14:paraId="48A63A63" w14:textId="77777777" w:rsidR="00977E8F" w:rsidRDefault="00977E8F" w:rsidP="00547B1C">
      <w:pPr>
        <w:pStyle w:val="Normal1"/>
        <w:widowControl w:val="0"/>
        <w:spacing w:before="120" w:line="240" w:lineRule="auto"/>
        <w:ind w:right="317"/>
      </w:pPr>
    </w:p>
    <w:p w14:paraId="2D548469" w14:textId="6792E738" w:rsidR="00A62725" w:rsidRDefault="00C53620" w:rsidP="008828F2">
      <w:pPr>
        <w:pStyle w:val="Normal1"/>
        <w:widowControl w:val="0"/>
        <w:numPr>
          <w:ilvl w:val="0"/>
          <w:numId w:val="20"/>
        </w:numPr>
        <w:spacing w:before="120" w:line="240" w:lineRule="auto"/>
        <w:ind w:right="317"/>
      </w:pPr>
      <w:r>
        <w:t xml:space="preserve">Explain how the graphic organizer helped you formulate your decision and participate in the discussion. </w:t>
      </w:r>
    </w:p>
    <w:p w14:paraId="4F6B7D76" w14:textId="66F019E1" w:rsidR="00B55DFA" w:rsidRPr="0052328E" w:rsidRDefault="00B55DFA" w:rsidP="00547B1C">
      <w:pPr>
        <w:spacing w:before="120" w:line="288" w:lineRule="auto"/>
        <w:rPr>
          <w:rFonts w:cs="Arial"/>
          <w:color w:val="333333" w:themeColor="text1"/>
        </w:rPr>
      </w:pPr>
    </w:p>
    <w:sectPr w:rsidR="00B55DFA" w:rsidRPr="0052328E"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DF48" w14:textId="77777777" w:rsidR="00972833" w:rsidRDefault="00972833" w:rsidP="0009217F">
      <w:r>
        <w:separator/>
      </w:r>
    </w:p>
  </w:endnote>
  <w:endnote w:type="continuationSeparator" w:id="0">
    <w:p w14:paraId="6E6A5537" w14:textId="77777777" w:rsidR="00972833" w:rsidRDefault="00972833"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169B" w14:textId="77777777" w:rsidR="003C6A77" w:rsidRDefault="003C6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6" w14:textId="120F4B78" w:rsidR="00F57DD3" w:rsidRPr="009C66C8" w:rsidRDefault="00F57DD3"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8" w14:textId="6FCEFBB9" w:rsidR="00F57DD3" w:rsidRPr="00EB46FD" w:rsidRDefault="00F57DD3"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9616" w14:textId="77777777" w:rsidR="00972833" w:rsidRDefault="00972833" w:rsidP="0009217F">
      <w:r>
        <w:separator/>
      </w:r>
    </w:p>
  </w:footnote>
  <w:footnote w:type="continuationSeparator" w:id="0">
    <w:p w14:paraId="18DC685D" w14:textId="77777777" w:rsidR="00972833" w:rsidRDefault="00972833"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5187" w14:textId="77777777" w:rsidR="003C6A77" w:rsidRDefault="003C6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4" w14:textId="77777777" w:rsidR="00F57DD3" w:rsidRDefault="00F57DD3">
    <w:pPr>
      <w:pStyle w:val="Header"/>
      <w:rPr>
        <w:color w:val="F78D26" w:themeColor="accent2"/>
      </w:rPr>
    </w:pPr>
  </w:p>
  <w:p w14:paraId="44A0A5B5" w14:textId="77777777" w:rsidR="00F57DD3" w:rsidRPr="003D4786" w:rsidRDefault="00F57DD3">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7" w14:textId="6E7D7642" w:rsidR="00F57DD3" w:rsidRDefault="00F57DD3"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559A1" w14:textId="25DC4B94" w:rsidR="004E50C1" w:rsidRPr="003D4786" w:rsidRDefault="003C6A77" w:rsidP="004E50C1">
                          <w:pPr>
                            <w:spacing w:after="0" w:line="360" w:lineRule="exact"/>
                            <w:jc w:val="right"/>
                            <w:rPr>
                              <w:rFonts w:cs="Arial"/>
                              <w:b/>
                              <w:color w:val="FFFFFF" w:themeColor="background1"/>
                              <w:sz w:val="24"/>
                              <w:szCs w:val="24"/>
                            </w:rPr>
                          </w:pPr>
                          <w:r>
                            <w:rPr>
                              <w:rFonts w:cs="Arial"/>
                              <w:b/>
                              <w:color w:val="FFFFFF" w:themeColor="background1"/>
                              <w:sz w:val="24"/>
                              <w:szCs w:val="24"/>
                            </w:rPr>
                            <w:t>Roads in a</w:t>
                          </w:r>
                          <w:bookmarkStart w:id="1" w:name="_GoBack"/>
                          <w:bookmarkEnd w:id="1"/>
                          <w:r w:rsidR="004E50C1">
                            <w:rPr>
                              <w:rFonts w:cs="Arial"/>
                              <w:b/>
                              <w:color w:val="FFFFFF" w:themeColor="background1"/>
                              <w:sz w:val="24"/>
                              <w:szCs w:val="24"/>
                            </w:rPr>
                            <w:t xml:space="preserve"> Rainforest</w:t>
                          </w:r>
                        </w:p>
                        <w:p w14:paraId="44A0A5C2" w14:textId="77777777" w:rsidR="00F57DD3" w:rsidRPr="003D4786" w:rsidRDefault="00F57DD3"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F57DD3" w:rsidRPr="00232096" w:rsidRDefault="00F57DD3" w:rsidP="00F04D7D">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3DC559A1" w14:textId="25DC4B94" w:rsidR="004E50C1" w:rsidRPr="003D4786" w:rsidRDefault="003C6A77" w:rsidP="004E50C1">
                    <w:pPr>
                      <w:spacing w:after="0" w:line="360" w:lineRule="exact"/>
                      <w:jc w:val="right"/>
                      <w:rPr>
                        <w:rFonts w:cs="Arial"/>
                        <w:b/>
                        <w:color w:val="FFFFFF" w:themeColor="background1"/>
                        <w:sz w:val="24"/>
                        <w:szCs w:val="24"/>
                      </w:rPr>
                    </w:pPr>
                    <w:r>
                      <w:rPr>
                        <w:rFonts w:cs="Arial"/>
                        <w:b/>
                        <w:color w:val="FFFFFF" w:themeColor="background1"/>
                        <w:sz w:val="24"/>
                        <w:szCs w:val="24"/>
                      </w:rPr>
                      <w:t>Roads in a</w:t>
                    </w:r>
                    <w:bookmarkStart w:id="2" w:name="_GoBack"/>
                    <w:bookmarkEnd w:id="2"/>
                    <w:r w:rsidR="004E50C1">
                      <w:rPr>
                        <w:rFonts w:cs="Arial"/>
                        <w:b/>
                        <w:color w:val="FFFFFF" w:themeColor="background1"/>
                        <w:sz w:val="24"/>
                        <w:szCs w:val="24"/>
                      </w:rPr>
                      <w:t xml:space="preserve"> Rainforest</w:t>
                    </w:r>
                  </w:p>
                  <w:p w14:paraId="44A0A5C2" w14:textId="77777777" w:rsidR="00F57DD3" w:rsidRPr="003D4786" w:rsidRDefault="00F57DD3"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F57DD3" w:rsidRPr="00232096" w:rsidRDefault="00F57DD3" w:rsidP="00F04D7D">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F8EA43A"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C6B"/>
    <w:multiLevelType w:val="multilevel"/>
    <w:tmpl w:val="FA0C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509F6"/>
    <w:multiLevelType w:val="hybridMultilevel"/>
    <w:tmpl w:val="B1DE343E"/>
    <w:lvl w:ilvl="0" w:tplc="754ED37C">
      <w:start w:val="1"/>
      <w:numFmt w:val="lowerLetter"/>
      <w:lvlText w:val="%1)"/>
      <w:lvlJc w:val="left"/>
      <w:pPr>
        <w:ind w:left="720" w:hanging="360"/>
      </w:pPr>
      <w:rPr>
        <w:b/>
      </w:rPr>
    </w:lvl>
    <w:lvl w:ilvl="1" w:tplc="7DE64850">
      <w:start w:val="1"/>
      <w:numFmt w:val="low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22D6C09"/>
    <w:multiLevelType w:val="multilevel"/>
    <w:tmpl w:val="F606E02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30C46A6"/>
    <w:multiLevelType w:val="multilevel"/>
    <w:tmpl w:val="C13EE2DC"/>
    <w:lvl w:ilvl="0">
      <w:start w:val="1"/>
      <w:numFmt w:val="lowerLetter"/>
      <w:lvlText w:val="%1)"/>
      <w:lvlJc w:val="left"/>
      <w:pPr>
        <w:ind w:left="0" w:firstLine="360"/>
      </w:pPr>
      <w:rPr>
        <w:b/>
        <w:color w:val="000000"/>
      </w:rPr>
    </w:lvl>
    <w:lvl w:ilvl="1">
      <w:start w:val="1"/>
      <w:numFmt w:val="lowerRoman"/>
      <w:lvlText w:val="%2."/>
      <w:lvlJc w:val="left"/>
      <w:pPr>
        <w:ind w:left="720" w:firstLine="1080"/>
      </w:pPr>
      <w:rPr>
        <w:b w:val="0"/>
        <w:color w:val="000000"/>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7D5A31"/>
    <w:multiLevelType w:val="hybridMultilevel"/>
    <w:tmpl w:val="E034C448"/>
    <w:lvl w:ilvl="0" w:tplc="71A068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15:restartNumberingAfterBreak="0">
    <w:nsid w:val="44997099"/>
    <w:multiLevelType w:val="multilevel"/>
    <w:tmpl w:val="FFB44E9C"/>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6B263A0"/>
    <w:multiLevelType w:val="hybridMultilevel"/>
    <w:tmpl w:val="7D2C808A"/>
    <w:lvl w:ilvl="0" w:tplc="C60E7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D7B"/>
    <w:multiLevelType w:val="multilevel"/>
    <w:tmpl w:val="D812D896"/>
    <w:lvl w:ilvl="0">
      <w:start w:val="1"/>
      <w:numFmt w:val="lowerLetter"/>
      <w:lvlText w:val="%1)"/>
      <w:lvlJc w:val="left"/>
      <w:pPr>
        <w:ind w:left="720" w:firstLine="360"/>
      </w:pPr>
      <w:rPr>
        <w:b/>
        <w:color w:val="000000"/>
      </w:rPr>
    </w:lvl>
    <w:lvl w:ilvl="1">
      <w:start w:val="1"/>
      <w:numFmt w:val="lowerRoman"/>
      <w:lvlText w:val="%2."/>
      <w:lvlJc w:val="left"/>
      <w:pPr>
        <w:ind w:left="1440" w:firstLine="1080"/>
      </w:pPr>
      <w:rPr>
        <w:b/>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9E4696C"/>
    <w:multiLevelType w:val="multilevel"/>
    <w:tmpl w:val="FA5E719E"/>
    <w:lvl w:ilvl="0">
      <w:start w:val="1"/>
      <w:numFmt w:val="lowerLetter"/>
      <w:lvlText w:val="%1)"/>
      <w:lvlJc w:val="left"/>
      <w:pPr>
        <w:ind w:left="720" w:firstLine="360"/>
      </w:pPr>
      <w:rPr>
        <w:b/>
        <w:strike w:val="0"/>
      </w:rPr>
    </w:lvl>
    <w:lvl w:ilvl="1">
      <w:start w:val="1"/>
      <w:numFmt w:val="lowerRoman"/>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200439"/>
    <w:multiLevelType w:val="hybridMultilevel"/>
    <w:tmpl w:val="9E0A5432"/>
    <w:lvl w:ilvl="0" w:tplc="6874876A">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EB"/>
    <w:multiLevelType w:val="hybridMultilevel"/>
    <w:tmpl w:val="2468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F2BF7"/>
    <w:multiLevelType w:val="hybridMultilevel"/>
    <w:tmpl w:val="DA56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60BF3"/>
    <w:multiLevelType w:val="hybridMultilevel"/>
    <w:tmpl w:val="DA56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17706"/>
    <w:multiLevelType w:val="hybridMultilevel"/>
    <w:tmpl w:val="732260A6"/>
    <w:lvl w:ilvl="0" w:tplc="3F4EF12C">
      <w:start w:val="1"/>
      <w:numFmt w:val="lowerRoman"/>
      <w:lvlText w:val="%1."/>
      <w:lvlJc w:val="righ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BB622A"/>
    <w:multiLevelType w:val="multilevel"/>
    <w:tmpl w:val="A9DE12DA"/>
    <w:lvl w:ilvl="0">
      <w:start w:val="1"/>
      <w:numFmt w:val="lowerLetter"/>
      <w:lvlText w:val="%1)"/>
      <w:lvlJc w:val="left"/>
      <w:pPr>
        <w:ind w:left="720" w:firstLine="360"/>
      </w:pPr>
      <w:rPr>
        <w:b/>
        <w:color w:val="000000"/>
      </w:rPr>
    </w:lvl>
    <w:lvl w:ilvl="1">
      <w:start w:val="1"/>
      <w:numFmt w:val="lowerRoman"/>
      <w:lvlText w:val="%2."/>
      <w:lvlJc w:val="left"/>
      <w:pPr>
        <w:ind w:left="1440" w:firstLine="1080"/>
      </w:pPr>
      <w:rPr>
        <w:b w:val="0"/>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22"/>
  </w:num>
  <w:num w:numId="4">
    <w:abstractNumId w:val="2"/>
  </w:num>
  <w:num w:numId="5">
    <w:abstractNumId w:val="10"/>
  </w:num>
  <w:num w:numId="6">
    <w:abstractNumId w:val="5"/>
  </w:num>
  <w:num w:numId="7">
    <w:abstractNumId w:val="16"/>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1"/>
  </w:num>
  <w:num w:numId="12">
    <w:abstractNumId w:val="3"/>
  </w:num>
  <w:num w:numId="13">
    <w:abstractNumId w:val="13"/>
  </w:num>
  <w:num w:numId="14">
    <w:abstractNumId w:val="4"/>
  </w:num>
  <w:num w:numId="15">
    <w:abstractNumId w:val="20"/>
  </w:num>
  <w:num w:numId="16">
    <w:abstractNumId w:val="19"/>
  </w:num>
  <w:num w:numId="17">
    <w:abstractNumId w:val="18"/>
  </w:num>
  <w:num w:numId="18">
    <w:abstractNumId w:val="12"/>
  </w:num>
  <w:num w:numId="19">
    <w:abstractNumId w:val="17"/>
  </w:num>
  <w:num w:numId="20">
    <w:abstractNumId w:val="9"/>
  </w:num>
  <w:num w:numId="21">
    <w:abstractNumId w:val="1"/>
  </w:num>
  <w:num w:numId="22">
    <w:abstractNumId w:val="21"/>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372E"/>
    <w:rsid w:val="00006030"/>
    <w:rsid w:val="00010FBF"/>
    <w:rsid w:val="00011CC3"/>
    <w:rsid w:val="00012569"/>
    <w:rsid w:val="000126B9"/>
    <w:rsid w:val="00012726"/>
    <w:rsid w:val="000128D1"/>
    <w:rsid w:val="000155C7"/>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5D68"/>
    <w:rsid w:val="000562B0"/>
    <w:rsid w:val="00056486"/>
    <w:rsid w:val="000570CE"/>
    <w:rsid w:val="00057DB4"/>
    <w:rsid w:val="00061626"/>
    <w:rsid w:val="000646A0"/>
    <w:rsid w:val="000666C2"/>
    <w:rsid w:val="00066FE7"/>
    <w:rsid w:val="00067967"/>
    <w:rsid w:val="0007105B"/>
    <w:rsid w:val="00072F5A"/>
    <w:rsid w:val="000752E1"/>
    <w:rsid w:val="00075418"/>
    <w:rsid w:val="0007575B"/>
    <w:rsid w:val="000760A5"/>
    <w:rsid w:val="000764F3"/>
    <w:rsid w:val="00080255"/>
    <w:rsid w:val="0008735F"/>
    <w:rsid w:val="00091022"/>
    <w:rsid w:val="0009217F"/>
    <w:rsid w:val="0009248D"/>
    <w:rsid w:val="000926D2"/>
    <w:rsid w:val="00097286"/>
    <w:rsid w:val="000A00C7"/>
    <w:rsid w:val="000A19B4"/>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6D6"/>
    <w:rsid w:val="00116A43"/>
    <w:rsid w:val="00116BC3"/>
    <w:rsid w:val="00116F16"/>
    <w:rsid w:val="0011751C"/>
    <w:rsid w:val="00123D75"/>
    <w:rsid w:val="00124650"/>
    <w:rsid w:val="00124A3B"/>
    <w:rsid w:val="00126029"/>
    <w:rsid w:val="00131616"/>
    <w:rsid w:val="001338F2"/>
    <w:rsid w:val="00133A20"/>
    <w:rsid w:val="00133C9E"/>
    <w:rsid w:val="001340B4"/>
    <w:rsid w:val="00136406"/>
    <w:rsid w:val="001373EF"/>
    <w:rsid w:val="00137573"/>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5C3"/>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1A36"/>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0DF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9F0"/>
    <w:rsid w:val="00254FF5"/>
    <w:rsid w:val="0025546C"/>
    <w:rsid w:val="00255EF2"/>
    <w:rsid w:val="00257F98"/>
    <w:rsid w:val="00260663"/>
    <w:rsid w:val="00262923"/>
    <w:rsid w:val="00266371"/>
    <w:rsid w:val="00270333"/>
    <w:rsid w:val="002724D7"/>
    <w:rsid w:val="002745FE"/>
    <w:rsid w:val="00275390"/>
    <w:rsid w:val="00276B3C"/>
    <w:rsid w:val="002777CF"/>
    <w:rsid w:val="002778E8"/>
    <w:rsid w:val="002841B3"/>
    <w:rsid w:val="00284FF9"/>
    <w:rsid w:val="00285547"/>
    <w:rsid w:val="00285FA3"/>
    <w:rsid w:val="00286851"/>
    <w:rsid w:val="002875BF"/>
    <w:rsid w:val="002901E2"/>
    <w:rsid w:val="002903E7"/>
    <w:rsid w:val="00290C78"/>
    <w:rsid w:val="0029205B"/>
    <w:rsid w:val="0029246B"/>
    <w:rsid w:val="0029247E"/>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1A2F"/>
    <w:rsid w:val="002C2063"/>
    <w:rsid w:val="002C218D"/>
    <w:rsid w:val="002C4527"/>
    <w:rsid w:val="002C6223"/>
    <w:rsid w:val="002C74EC"/>
    <w:rsid w:val="002D4969"/>
    <w:rsid w:val="002D4EC1"/>
    <w:rsid w:val="002D5DF0"/>
    <w:rsid w:val="002D7FE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6D0B"/>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6F34"/>
    <w:rsid w:val="003A7181"/>
    <w:rsid w:val="003B3FF3"/>
    <w:rsid w:val="003B4740"/>
    <w:rsid w:val="003B5043"/>
    <w:rsid w:val="003B6DC4"/>
    <w:rsid w:val="003B7630"/>
    <w:rsid w:val="003B7BDE"/>
    <w:rsid w:val="003C04EF"/>
    <w:rsid w:val="003C1072"/>
    <w:rsid w:val="003C141C"/>
    <w:rsid w:val="003C1F38"/>
    <w:rsid w:val="003C2698"/>
    <w:rsid w:val="003C69B6"/>
    <w:rsid w:val="003C6A77"/>
    <w:rsid w:val="003C7B84"/>
    <w:rsid w:val="003C7F81"/>
    <w:rsid w:val="003D15DB"/>
    <w:rsid w:val="003D195F"/>
    <w:rsid w:val="003D2514"/>
    <w:rsid w:val="003D2CD0"/>
    <w:rsid w:val="003D3576"/>
    <w:rsid w:val="003D4002"/>
    <w:rsid w:val="003D4786"/>
    <w:rsid w:val="003D4BFD"/>
    <w:rsid w:val="003D5EF5"/>
    <w:rsid w:val="003E0FAE"/>
    <w:rsid w:val="003E68A3"/>
    <w:rsid w:val="003E6A6E"/>
    <w:rsid w:val="003F0B5F"/>
    <w:rsid w:val="003F1FBE"/>
    <w:rsid w:val="003F313F"/>
    <w:rsid w:val="003F3485"/>
    <w:rsid w:val="00401D30"/>
    <w:rsid w:val="00402B20"/>
    <w:rsid w:val="00402DF0"/>
    <w:rsid w:val="00406D1B"/>
    <w:rsid w:val="00407FED"/>
    <w:rsid w:val="00412179"/>
    <w:rsid w:val="00412269"/>
    <w:rsid w:val="004123CF"/>
    <w:rsid w:val="00415814"/>
    <w:rsid w:val="0041697C"/>
    <w:rsid w:val="00416C41"/>
    <w:rsid w:val="0041741C"/>
    <w:rsid w:val="00417F2F"/>
    <w:rsid w:val="0042238F"/>
    <w:rsid w:val="00423CB1"/>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55DAE"/>
    <w:rsid w:val="0045741A"/>
    <w:rsid w:val="0046040A"/>
    <w:rsid w:val="00460D1F"/>
    <w:rsid w:val="00461AE7"/>
    <w:rsid w:val="00462A15"/>
    <w:rsid w:val="00463C23"/>
    <w:rsid w:val="004640E3"/>
    <w:rsid w:val="00464AD0"/>
    <w:rsid w:val="00464CBA"/>
    <w:rsid w:val="00464DBF"/>
    <w:rsid w:val="0046590A"/>
    <w:rsid w:val="00466ADB"/>
    <w:rsid w:val="004721A2"/>
    <w:rsid w:val="004727F2"/>
    <w:rsid w:val="00473DD0"/>
    <w:rsid w:val="004752ED"/>
    <w:rsid w:val="00477C8D"/>
    <w:rsid w:val="00481CF4"/>
    <w:rsid w:val="0048200B"/>
    <w:rsid w:val="00482465"/>
    <w:rsid w:val="00483C0A"/>
    <w:rsid w:val="0048467C"/>
    <w:rsid w:val="00484FCE"/>
    <w:rsid w:val="00485096"/>
    <w:rsid w:val="004855A0"/>
    <w:rsid w:val="00485E54"/>
    <w:rsid w:val="004868D4"/>
    <w:rsid w:val="00487789"/>
    <w:rsid w:val="004911C6"/>
    <w:rsid w:val="0049188E"/>
    <w:rsid w:val="00491D6E"/>
    <w:rsid w:val="00491DAF"/>
    <w:rsid w:val="0049346C"/>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20F"/>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0240"/>
    <w:rsid w:val="004E100E"/>
    <w:rsid w:val="004E1AED"/>
    <w:rsid w:val="004E2DBB"/>
    <w:rsid w:val="004E50C1"/>
    <w:rsid w:val="004E59E5"/>
    <w:rsid w:val="004E5C5C"/>
    <w:rsid w:val="004E5D6B"/>
    <w:rsid w:val="004E5FE5"/>
    <w:rsid w:val="004F0411"/>
    <w:rsid w:val="004F206C"/>
    <w:rsid w:val="004F29C3"/>
    <w:rsid w:val="004F3903"/>
    <w:rsid w:val="004F3E10"/>
    <w:rsid w:val="004F4161"/>
    <w:rsid w:val="004F770E"/>
    <w:rsid w:val="004F7A59"/>
    <w:rsid w:val="004F7F06"/>
    <w:rsid w:val="005011D8"/>
    <w:rsid w:val="005012D4"/>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43B"/>
    <w:rsid w:val="00530BEB"/>
    <w:rsid w:val="00531BD5"/>
    <w:rsid w:val="005328F4"/>
    <w:rsid w:val="005331A1"/>
    <w:rsid w:val="00534C85"/>
    <w:rsid w:val="00536935"/>
    <w:rsid w:val="00542B17"/>
    <w:rsid w:val="005437D2"/>
    <w:rsid w:val="00543A20"/>
    <w:rsid w:val="00545511"/>
    <w:rsid w:val="00545BC0"/>
    <w:rsid w:val="00546D02"/>
    <w:rsid w:val="00547320"/>
    <w:rsid w:val="00547B1C"/>
    <w:rsid w:val="0055125C"/>
    <w:rsid w:val="00552081"/>
    <w:rsid w:val="005523A9"/>
    <w:rsid w:val="00552F6D"/>
    <w:rsid w:val="00554ACB"/>
    <w:rsid w:val="00555E68"/>
    <w:rsid w:val="00562F5C"/>
    <w:rsid w:val="00565420"/>
    <w:rsid w:val="00565F72"/>
    <w:rsid w:val="005721AC"/>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176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89D"/>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755A6"/>
    <w:rsid w:val="00680067"/>
    <w:rsid w:val="006845DE"/>
    <w:rsid w:val="00685756"/>
    <w:rsid w:val="006871E6"/>
    <w:rsid w:val="00687B30"/>
    <w:rsid w:val="006930BE"/>
    <w:rsid w:val="006939DD"/>
    <w:rsid w:val="00693A70"/>
    <w:rsid w:val="00694A76"/>
    <w:rsid w:val="00696EDA"/>
    <w:rsid w:val="0069784B"/>
    <w:rsid w:val="006A2A0C"/>
    <w:rsid w:val="006A4490"/>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6F7FC3"/>
    <w:rsid w:val="0070141B"/>
    <w:rsid w:val="00701FE7"/>
    <w:rsid w:val="00702682"/>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2F0B"/>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C9"/>
    <w:rsid w:val="0077301F"/>
    <w:rsid w:val="00775717"/>
    <w:rsid w:val="007759B5"/>
    <w:rsid w:val="00776F74"/>
    <w:rsid w:val="00780FDF"/>
    <w:rsid w:val="0078110C"/>
    <w:rsid w:val="0078305A"/>
    <w:rsid w:val="0078320C"/>
    <w:rsid w:val="007842AF"/>
    <w:rsid w:val="00785E29"/>
    <w:rsid w:val="00787AFB"/>
    <w:rsid w:val="007917A7"/>
    <w:rsid w:val="00791D5E"/>
    <w:rsid w:val="0079250D"/>
    <w:rsid w:val="00793520"/>
    <w:rsid w:val="00794B05"/>
    <w:rsid w:val="00796122"/>
    <w:rsid w:val="007A2449"/>
    <w:rsid w:val="007A432A"/>
    <w:rsid w:val="007A62B4"/>
    <w:rsid w:val="007A736C"/>
    <w:rsid w:val="007B0FA7"/>
    <w:rsid w:val="007B3105"/>
    <w:rsid w:val="007B3D48"/>
    <w:rsid w:val="007B4160"/>
    <w:rsid w:val="007B4C3E"/>
    <w:rsid w:val="007B68C5"/>
    <w:rsid w:val="007C680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3D9"/>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26BAE"/>
    <w:rsid w:val="00833106"/>
    <w:rsid w:val="00833137"/>
    <w:rsid w:val="008332FD"/>
    <w:rsid w:val="008378B9"/>
    <w:rsid w:val="008424C3"/>
    <w:rsid w:val="00842FDC"/>
    <w:rsid w:val="00850C25"/>
    <w:rsid w:val="00851305"/>
    <w:rsid w:val="008539AE"/>
    <w:rsid w:val="00853D57"/>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28F2"/>
    <w:rsid w:val="00883B63"/>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A7326"/>
    <w:rsid w:val="008B3017"/>
    <w:rsid w:val="008B33B9"/>
    <w:rsid w:val="008C1B1D"/>
    <w:rsid w:val="008C2455"/>
    <w:rsid w:val="008C4E47"/>
    <w:rsid w:val="008C774E"/>
    <w:rsid w:val="008C79C1"/>
    <w:rsid w:val="008C7F54"/>
    <w:rsid w:val="008D2428"/>
    <w:rsid w:val="008D2444"/>
    <w:rsid w:val="008D3B8B"/>
    <w:rsid w:val="008D450F"/>
    <w:rsid w:val="008D5540"/>
    <w:rsid w:val="008D58AC"/>
    <w:rsid w:val="008E02FA"/>
    <w:rsid w:val="008E11F2"/>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18A"/>
    <w:rsid w:val="0091723E"/>
    <w:rsid w:val="00921CB0"/>
    <w:rsid w:val="00923551"/>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23AB"/>
    <w:rsid w:val="00964C89"/>
    <w:rsid w:val="00965196"/>
    <w:rsid w:val="00965415"/>
    <w:rsid w:val="0097006F"/>
    <w:rsid w:val="00970CA4"/>
    <w:rsid w:val="00971804"/>
    <w:rsid w:val="00971B4F"/>
    <w:rsid w:val="00972349"/>
    <w:rsid w:val="00972833"/>
    <w:rsid w:val="00973491"/>
    <w:rsid w:val="00973D74"/>
    <w:rsid w:val="0097534B"/>
    <w:rsid w:val="0097563B"/>
    <w:rsid w:val="00977174"/>
    <w:rsid w:val="00977E8F"/>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50B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0F5"/>
    <w:rsid w:val="00A05176"/>
    <w:rsid w:val="00A05BB1"/>
    <w:rsid w:val="00A068CD"/>
    <w:rsid w:val="00A10FFE"/>
    <w:rsid w:val="00A143BD"/>
    <w:rsid w:val="00A14622"/>
    <w:rsid w:val="00A1492E"/>
    <w:rsid w:val="00A1713B"/>
    <w:rsid w:val="00A173CF"/>
    <w:rsid w:val="00A17A55"/>
    <w:rsid w:val="00A20DC3"/>
    <w:rsid w:val="00A20FED"/>
    <w:rsid w:val="00A21F3C"/>
    <w:rsid w:val="00A221B0"/>
    <w:rsid w:val="00A231B3"/>
    <w:rsid w:val="00A24CB9"/>
    <w:rsid w:val="00A25F9C"/>
    <w:rsid w:val="00A3171A"/>
    <w:rsid w:val="00A326EF"/>
    <w:rsid w:val="00A33D6D"/>
    <w:rsid w:val="00A34922"/>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725"/>
    <w:rsid w:val="00A62E47"/>
    <w:rsid w:val="00A63CDB"/>
    <w:rsid w:val="00A661D0"/>
    <w:rsid w:val="00A6650C"/>
    <w:rsid w:val="00A66D9E"/>
    <w:rsid w:val="00A67720"/>
    <w:rsid w:val="00A70223"/>
    <w:rsid w:val="00A7086A"/>
    <w:rsid w:val="00A7244D"/>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1383"/>
    <w:rsid w:val="00A94787"/>
    <w:rsid w:val="00A97515"/>
    <w:rsid w:val="00A97B30"/>
    <w:rsid w:val="00A97FFE"/>
    <w:rsid w:val="00AA2191"/>
    <w:rsid w:val="00AA242C"/>
    <w:rsid w:val="00AA2463"/>
    <w:rsid w:val="00AA2C81"/>
    <w:rsid w:val="00AA4B39"/>
    <w:rsid w:val="00AB0D34"/>
    <w:rsid w:val="00AB1ABD"/>
    <w:rsid w:val="00AB1B34"/>
    <w:rsid w:val="00AB3F4A"/>
    <w:rsid w:val="00AB5122"/>
    <w:rsid w:val="00AB5311"/>
    <w:rsid w:val="00AB7810"/>
    <w:rsid w:val="00AC0091"/>
    <w:rsid w:val="00AC1331"/>
    <w:rsid w:val="00AC3BA7"/>
    <w:rsid w:val="00AC4B15"/>
    <w:rsid w:val="00AD095C"/>
    <w:rsid w:val="00AD0968"/>
    <w:rsid w:val="00AD2343"/>
    <w:rsid w:val="00AD3E32"/>
    <w:rsid w:val="00AD4809"/>
    <w:rsid w:val="00AD6402"/>
    <w:rsid w:val="00AD6664"/>
    <w:rsid w:val="00AD6E7E"/>
    <w:rsid w:val="00AD7175"/>
    <w:rsid w:val="00AD7335"/>
    <w:rsid w:val="00AE0744"/>
    <w:rsid w:val="00AE0902"/>
    <w:rsid w:val="00AE3713"/>
    <w:rsid w:val="00AE3718"/>
    <w:rsid w:val="00AE3A54"/>
    <w:rsid w:val="00AE4147"/>
    <w:rsid w:val="00AE64EE"/>
    <w:rsid w:val="00AE681C"/>
    <w:rsid w:val="00AE7CDC"/>
    <w:rsid w:val="00AF0C7C"/>
    <w:rsid w:val="00AF21DC"/>
    <w:rsid w:val="00AF234C"/>
    <w:rsid w:val="00AF24BC"/>
    <w:rsid w:val="00AF3B1F"/>
    <w:rsid w:val="00AF5238"/>
    <w:rsid w:val="00B01AE4"/>
    <w:rsid w:val="00B01F6B"/>
    <w:rsid w:val="00B02371"/>
    <w:rsid w:val="00B04B41"/>
    <w:rsid w:val="00B05203"/>
    <w:rsid w:val="00B06142"/>
    <w:rsid w:val="00B06C0F"/>
    <w:rsid w:val="00B07F50"/>
    <w:rsid w:val="00B10B14"/>
    <w:rsid w:val="00B123F5"/>
    <w:rsid w:val="00B15BD6"/>
    <w:rsid w:val="00B178C3"/>
    <w:rsid w:val="00B204C2"/>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3761F"/>
    <w:rsid w:val="00B41A00"/>
    <w:rsid w:val="00B41C72"/>
    <w:rsid w:val="00B41E94"/>
    <w:rsid w:val="00B4351D"/>
    <w:rsid w:val="00B435E5"/>
    <w:rsid w:val="00B44A62"/>
    <w:rsid w:val="00B4526C"/>
    <w:rsid w:val="00B45516"/>
    <w:rsid w:val="00B4782D"/>
    <w:rsid w:val="00B54E57"/>
    <w:rsid w:val="00B55DFA"/>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28A1"/>
    <w:rsid w:val="00BA5408"/>
    <w:rsid w:val="00BB3134"/>
    <w:rsid w:val="00BB3E3E"/>
    <w:rsid w:val="00BB3F1D"/>
    <w:rsid w:val="00BB6FDC"/>
    <w:rsid w:val="00BB764F"/>
    <w:rsid w:val="00BC0112"/>
    <w:rsid w:val="00BC030D"/>
    <w:rsid w:val="00BC0FC2"/>
    <w:rsid w:val="00BC1C73"/>
    <w:rsid w:val="00BC3139"/>
    <w:rsid w:val="00BC3864"/>
    <w:rsid w:val="00BC6285"/>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062EF"/>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5AF5"/>
    <w:rsid w:val="00C363A1"/>
    <w:rsid w:val="00C36642"/>
    <w:rsid w:val="00C36F24"/>
    <w:rsid w:val="00C4364D"/>
    <w:rsid w:val="00C436D8"/>
    <w:rsid w:val="00C43E98"/>
    <w:rsid w:val="00C45804"/>
    <w:rsid w:val="00C50234"/>
    <w:rsid w:val="00C50D4A"/>
    <w:rsid w:val="00C53620"/>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67E"/>
    <w:rsid w:val="00CB7F6B"/>
    <w:rsid w:val="00CC05F9"/>
    <w:rsid w:val="00CC379C"/>
    <w:rsid w:val="00CC5D35"/>
    <w:rsid w:val="00CC7403"/>
    <w:rsid w:val="00CD2051"/>
    <w:rsid w:val="00CD36E9"/>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4D89"/>
    <w:rsid w:val="00D45F0A"/>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0BF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B79"/>
    <w:rsid w:val="00DA59B8"/>
    <w:rsid w:val="00DA6F0F"/>
    <w:rsid w:val="00DB0FF6"/>
    <w:rsid w:val="00DB1103"/>
    <w:rsid w:val="00DB16C4"/>
    <w:rsid w:val="00DB1D83"/>
    <w:rsid w:val="00DB3F16"/>
    <w:rsid w:val="00DB6191"/>
    <w:rsid w:val="00DB7507"/>
    <w:rsid w:val="00DC1649"/>
    <w:rsid w:val="00DC1715"/>
    <w:rsid w:val="00DC23CC"/>
    <w:rsid w:val="00DC2704"/>
    <w:rsid w:val="00DC3513"/>
    <w:rsid w:val="00DC37B1"/>
    <w:rsid w:val="00DC6132"/>
    <w:rsid w:val="00DC6FEF"/>
    <w:rsid w:val="00DC7D2D"/>
    <w:rsid w:val="00DD01B5"/>
    <w:rsid w:val="00DD3FC6"/>
    <w:rsid w:val="00DD4232"/>
    <w:rsid w:val="00DD5EEA"/>
    <w:rsid w:val="00DD6132"/>
    <w:rsid w:val="00DD693E"/>
    <w:rsid w:val="00DE001E"/>
    <w:rsid w:val="00DE00D7"/>
    <w:rsid w:val="00DE2476"/>
    <w:rsid w:val="00DE2AB6"/>
    <w:rsid w:val="00DE3D93"/>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9B2"/>
    <w:rsid w:val="00E23BCB"/>
    <w:rsid w:val="00E2441F"/>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4628"/>
    <w:rsid w:val="00E4670F"/>
    <w:rsid w:val="00E5107F"/>
    <w:rsid w:val="00E5172D"/>
    <w:rsid w:val="00E53693"/>
    <w:rsid w:val="00E564A9"/>
    <w:rsid w:val="00E57DF6"/>
    <w:rsid w:val="00E63A0D"/>
    <w:rsid w:val="00E63BD5"/>
    <w:rsid w:val="00E66231"/>
    <w:rsid w:val="00E6734D"/>
    <w:rsid w:val="00E704D0"/>
    <w:rsid w:val="00E7368F"/>
    <w:rsid w:val="00E74A7C"/>
    <w:rsid w:val="00E76E7E"/>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3C6F"/>
    <w:rsid w:val="00EE6F3F"/>
    <w:rsid w:val="00EE74A2"/>
    <w:rsid w:val="00EE7885"/>
    <w:rsid w:val="00EE7B23"/>
    <w:rsid w:val="00EF0052"/>
    <w:rsid w:val="00EF0C18"/>
    <w:rsid w:val="00EF30EB"/>
    <w:rsid w:val="00EF3E81"/>
    <w:rsid w:val="00EF484B"/>
    <w:rsid w:val="00EF55C7"/>
    <w:rsid w:val="00EF6496"/>
    <w:rsid w:val="00EF71FA"/>
    <w:rsid w:val="00F001A4"/>
    <w:rsid w:val="00F04D7D"/>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57DD3"/>
    <w:rsid w:val="00F64225"/>
    <w:rsid w:val="00F64235"/>
    <w:rsid w:val="00F64A97"/>
    <w:rsid w:val="00F670F3"/>
    <w:rsid w:val="00F67FDB"/>
    <w:rsid w:val="00F70055"/>
    <w:rsid w:val="00F7212D"/>
    <w:rsid w:val="00F7237B"/>
    <w:rsid w:val="00F7296B"/>
    <w:rsid w:val="00F7373F"/>
    <w:rsid w:val="00F7426F"/>
    <w:rsid w:val="00F7585C"/>
    <w:rsid w:val="00F817FA"/>
    <w:rsid w:val="00F83AB8"/>
    <w:rsid w:val="00F84EA0"/>
    <w:rsid w:val="00F8511D"/>
    <w:rsid w:val="00F86C85"/>
    <w:rsid w:val="00F86F47"/>
    <w:rsid w:val="00F91473"/>
    <w:rsid w:val="00F92394"/>
    <w:rsid w:val="00F929E1"/>
    <w:rsid w:val="00F96753"/>
    <w:rsid w:val="00F96ACE"/>
    <w:rsid w:val="00F96BAF"/>
    <w:rsid w:val="00FA010B"/>
    <w:rsid w:val="00FA018F"/>
    <w:rsid w:val="00FA1C95"/>
    <w:rsid w:val="00FA302C"/>
    <w:rsid w:val="00FA399C"/>
    <w:rsid w:val="00FA7CCB"/>
    <w:rsid w:val="00FB1EED"/>
    <w:rsid w:val="00FB316A"/>
    <w:rsid w:val="00FB4700"/>
    <w:rsid w:val="00FB5DE1"/>
    <w:rsid w:val="00FB759A"/>
    <w:rsid w:val="00FC5FE8"/>
    <w:rsid w:val="00FC767E"/>
    <w:rsid w:val="00FD0DE2"/>
    <w:rsid w:val="00FD2BFD"/>
    <w:rsid w:val="00FD52D7"/>
    <w:rsid w:val="00FD736E"/>
    <w:rsid w:val="00FD7FC6"/>
    <w:rsid w:val="00FE0400"/>
    <w:rsid w:val="00FE16A0"/>
    <w:rsid w:val="00FE1AEA"/>
    <w:rsid w:val="00FE2629"/>
    <w:rsid w:val="00FE36D6"/>
    <w:rsid w:val="00FE3A36"/>
    <w:rsid w:val="00FE41F9"/>
    <w:rsid w:val="00FE4737"/>
    <w:rsid w:val="00FE6DB0"/>
    <w:rsid w:val="00FF1723"/>
    <w:rsid w:val="00FF3225"/>
    <w:rsid w:val="00FF32E0"/>
    <w:rsid w:val="00FF40E3"/>
    <w:rsid w:val="00FF4399"/>
    <w:rsid w:val="00FF4C39"/>
    <w:rsid w:val="00FF4F9A"/>
    <w:rsid w:val="00FF607B"/>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A0A4F6"/>
  <w15:docId w15:val="{C219ABBD-41F1-48CF-A745-558D4B8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8"/>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rsid w:val="00F04D7D"/>
    <w:pPr>
      <w:widowControl/>
      <w:spacing w:after="120"/>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E44628"/>
    <w:rPr>
      <w:color w:val="798E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692805367">
      <w:bodyDiv w:val="1"/>
      <w:marLeft w:val="0"/>
      <w:marRight w:val="0"/>
      <w:marTop w:val="0"/>
      <w:marBottom w:val="0"/>
      <w:divBdr>
        <w:top w:val="none" w:sz="0" w:space="0" w:color="auto"/>
        <w:left w:val="none" w:sz="0" w:space="0" w:color="auto"/>
        <w:bottom w:val="none" w:sz="0" w:space="0" w:color="auto"/>
        <w:right w:val="none" w:sz="0" w:space="0" w:color="auto"/>
      </w:divBdr>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526089419">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78609572">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NYTQRMT4MAHZ-2-58394</_dlc_DocId>
    <TaxCatchAll xmlns="8e8c147c-4a44-4efb-abf1-e3af25080dca"/>
    <_dlc_DocIdUrl xmlns="8e8c147c-4a44-4efb-abf1-e3af25080dca">
      <Url>http://eportal.education2020.com/Curriculum/CSCI/_layouts/DocIdRedir.aspx?ID=NYTQRMT4MAHZ-2-58394</Url>
      <Description>NYTQRMT4MAHZ-2-58394</Description>
    </_dlc_DocIdUrl>
    <Order0 xmlns="23c08e2c-2ed2-4c06-80fd-450e2664af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0BD17F3F-2F69-45CF-99E3-50F472141868}"/>
</file>

<file path=customXml/itemProps3.xml><?xml version="1.0" encoding="utf-8"?>
<ds:datastoreItem xmlns:ds="http://schemas.openxmlformats.org/officeDocument/2006/customXml" ds:itemID="{F0E8FA61-6BD9-47B7-8737-18E624B2D3D3}"/>
</file>

<file path=customXml/itemProps4.xml><?xml version="1.0" encoding="utf-8"?>
<ds:datastoreItem xmlns:ds="http://schemas.openxmlformats.org/officeDocument/2006/customXml" ds:itemID="{2D853057-0F62-4576-9EC6-05B4F9A46289}"/>
</file>

<file path=docProps/app.xml><?xml version="1.0" encoding="utf-8"?>
<Properties xmlns="http://schemas.openxmlformats.org/officeDocument/2006/extended-properties" xmlns:vt="http://schemas.openxmlformats.org/officeDocument/2006/docPropsVTypes">
  <Template>lab-template.dotx</Template>
  <TotalTime>4</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8161</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Janette Rickels</cp:lastModifiedBy>
  <cp:revision>4</cp:revision>
  <cp:lastPrinted>2014-02-04T20:00:00Z</cp:lastPrinted>
  <dcterms:created xsi:type="dcterms:W3CDTF">2017-06-19T15:19:00Z</dcterms:created>
  <dcterms:modified xsi:type="dcterms:W3CDTF">2017-12-04T16:09:00Z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16b06b28-de7f-471f-98d6-3ba60e6f8aed</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