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0A4F6" w14:textId="77777777" w:rsidR="00F13D34" w:rsidRPr="003D4786" w:rsidRDefault="00F13D34" w:rsidP="00F13D34">
      <w:pPr>
        <w:pStyle w:val="Heading1"/>
        <w:rPr>
          <w:rFonts w:ascii="Arial" w:hAnsi="Arial" w:cs="Arial"/>
        </w:rPr>
      </w:pPr>
      <w:r w:rsidRPr="003D4786">
        <w:rPr>
          <w:rFonts w:ascii="Arial" w:hAnsi="Arial" w:cs="Arial"/>
        </w:rPr>
        <w:t>Assignment Summary</w:t>
      </w:r>
    </w:p>
    <w:p w14:paraId="46280BEB" w14:textId="36EC62A5" w:rsidR="00AA2463" w:rsidRDefault="00F10045" w:rsidP="00F10045">
      <w:pPr>
        <w:rPr>
          <w:rFonts w:cs="Arial"/>
          <w:color w:val="333333" w:themeColor="text1"/>
        </w:rPr>
      </w:pPr>
      <w:r w:rsidRPr="003D4786">
        <w:rPr>
          <w:rFonts w:cs="Arial"/>
          <w:color w:val="333333" w:themeColor="text1"/>
        </w:rPr>
        <w:t xml:space="preserve">For this assignment, you will </w:t>
      </w:r>
      <w:r w:rsidR="00286826">
        <w:rPr>
          <w:rFonts w:cs="Arial"/>
          <w:color w:val="333333" w:themeColor="text1"/>
        </w:rPr>
        <w:t xml:space="preserve">first </w:t>
      </w:r>
      <w:r w:rsidR="00453AA2">
        <w:rPr>
          <w:rFonts w:cs="Arial"/>
          <w:color w:val="333333" w:themeColor="text1"/>
        </w:rPr>
        <w:t xml:space="preserve">construct a </w:t>
      </w:r>
      <w:r w:rsidR="00350664">
        <w:rPr>
          <w:rFonts w:cs="Arial"/>
          <w:color w:val="333333" w:themeColor="text1"/>
        </w:rPr>
        <w:t xml:space="preserve">model </w:t>
      </w:r>
      <w:r w:rsidR="00453AA2">
        <w:rPr>
          <w:rFonts w:cs="Arial"/>
          <w:color w:val="333333" w:themeColor="text1"/>
        </w:rPr>
        <w:t>that s</w:t>
      </w:r>
      <w:r w:rsidR="006E5890">
        <w:rPr>
          <w:rFonts w:cs="Arial"/>
          <w:color w:val="333333" w:themeColor="text1"/>
        </w:rPr>
        <w:t>how</w:t>
      </w:r>
      <w:r w:rsidR="00453AA2">
        <w:rPr>
          <w:rFonts w:cs="Arial"/>
          <w:color w:val="333333" w:themeColor="text1"/>
        </w:rPr>
        <w:t>s</w:t>
      </w:r>
      <w:r w:rsidR="006E5890">
        <w:rPr>
          <w:rFonts w:cs="Arial"/>
          <w:color w:val="333333" w:themeColor="text1"/>
        </w:rPr>
        <w:t xml:space="preserve"> </w:t>
      </w:r>
      <w:r w:rsidR="003F3E89">
        <w:rPr>
          <w:rFonts w:cs="Arial"/>
          <w:color w:val="333333" w:themeColor="text1"/>
        </w:rPr>
        <w:t xml:space="preserve">how </w:t>
      </w:r>
      <w:r w:rsidR="006E5890">
        <w:rPr>
          <w:rFonts w:cs="Arial"/>
          <w:color w:val="333333" w:themeColor="text1"/>
        </w:rPr>
        <w:t>Earth’s rotation caus</w:t>
      </w:r>
      <w:r w:rsidR="003F3E89">
        <w:rPr>
          <w:rFonts w:cs="Arial"/>
          <w:color w:val="333333" w:themeColor="text1"/>
        </w:rPr>
        <w:t xml:space="preserve">es </w:t>
      </w:r>
      <w:r w:rsidR="006E5890">
        <w:rPr>
          <w:rFonts w:cs="Arial"/>
          <w:color w:val="333333" w:themeColor="text1"/>
        </w:rPr>
        <w:t>day and night</w:t>
      </w:r>
      <w:r w:rsidR="003F3E89">
        <w:rPr>
          <w:rFonts w:cs="Arial"/>
          <w:color w:val="333333" w:themeColor="text1"/>
        </w:rPr>
        <w:t xml:space="preserve">. </w:t>
      </w:r>
      <w:r w:rsidR="004128AA">
        <w:rPr>
          <w:rFonts w:cs="Arial"/>
          <w:color w:val="333333" w:themeColor="text1"/>
        </w:rPr>
        <w:t xml:space="preserve">Using this model, </w:t>
      </w:r>
      <w:r w:rsidR="00286826">
        <w:rPr>
          <w:rFonts w:cs="Arial"/>
          <w:color w:val="333333" w:themeColor="text1"/>
        </w:rPr>
        <w:t xml:space="preserve">you will </w:t>
      </w:r>
      <w:r w:rsidR="004128AA">
        <w:rPr>
          <w:rFonts w:cs="Arial"/>
          <w:color w:val="333333" w:themeColor="text1"/>
        </w:rPr>
        <w:t xml:space="preserve">then </w:t>
      </w:r>
      <w:r w:rsidR="00286826">
        <w:rPr>
          <w:rFonts w:cs="Arial"/>
          <w:color w:val="333333" w:themeColor="text1"/>
        </w:rPr>
        <w:t xml:space="preserve">engage in a group activity that </w:t>
      </w:r>
      <w:r w:rsidR="00453AA2">
        <w:rPr>
          <w:rFonts w:cs="Arial"/>
          <w:color w:val="333333" w:themeColor="text1"/>
        </w:rPr>
        <w:t>illustrate</w:t>
      </w:r>
      <w:r w:rsidR="00286826">
        <w:rPr>
          <w:rFonts w:cs="Arial"/>
          <w:color w:val="333333" w:themeColor="text1"/>
        </w:rPr>
        <w:t xml:space="preserve">s </w:t>
      </w:r>
      <w:r w:rsidR="00350664">
        <w:rPr>
          <w:rFonts w:cs="Arial"/>
          <w:color w:val="333333" w:themeColor="text1"/>
        </w:rPr>
        <w:t xml:space="preserve">how Earth’s </w:t>
      </w:r>
      <w:r w:rsidR="006E5890">
        <w:rPr>
          <w:rFonts w:cs="Arial"/>
          <w:color w:val="333333" w:themeColor="text1"/>
        </w:rPr>
        <w:t xml:space="preserve">tilt toward </w:t>
      </w:r>
      <w:r w:rsidR="00350664">
        <w:rPr>
          <w:rFonts w:cs="Arial"/>
          <w:color w:val="333333" w:themeColor="text1"/>
        </w:rPr>
        <w:t xml:space="preserve">the </w:t>
      </w:r>
      <w:r w:rsidR="006A3535">
        <w:rPr>
          <w:rFonts w:cs="Arial"/>
          <w:color w:val="333333" w:themeColor="text1"/>
        </w:rPr>
        <w:t>S</w:t>
      </w:r>
      <w:r w:rsidR="00350664">
        <w:rPr>
          <w:rFonts w:cs="Arial"/>
          <w:color w:val="333333" w:themeColor="text1"/>
        </w:rPr>
        <w:t>un causes seasons</w:t>
      </w:r>
      <w:r w:rsidR="006E5890">
        <w:rPr>
          <w:rFonts w:cs="Arial"/>
          <w:color w:val="333333" w:themeColor="text1"/>
        </w:rPr>
        <w:t xml:space="preserve"> and regional climates. </w:t>
      </w:r>
      <w:r w:rsidR="00AA2463" w:rsidRPr="003D4786">
        <w:rPr>
          <w:rFonts w:cs="Arial"/>
          <w:color w:val="333333" w:themeColor="text1"/>
        </w:rPr>
        <w:t>Once you have completed your model</w:t>
      </w:r>
      <w:r w:rsidR="006E5890">
        <w:rPr>
          <w:rFonts w:cs="Arial"/>
          <w:color w:val="333333" w:themeColor="text1"/>
        </w:rPr>
        <w:t xml:space="preserve"> and the group activity</w:t>
      </w:r>
      <w:r w:rsidR="00AA2463" w:rsidRPr="003D4786">
        <w:rPr>
          <w:rFonts w:cs="Arial"/>
          <w:color w:val="333333" w:themeColor="text1"/>
        </w:rPr>
        <w:t xml:space="preserve">, you will </w:t>
      </w:r>
      <w:r w:rsidR="008E6B0C" w:rsidRPr="003D4786">
        <w:rPr>
          <w:rFonts w:cs="Arial"/>
          <w:color w:val="333333" w:themeColor="text1"/>
        </w:rPr>
        <w:t xml:space="preserve">write </w:t>
      </w:r>
      <w:r w:rsidR="00AC1331">
        <w:rPr>
          <w:rFonts w:cs="Arial"/>
          <w:color w:val="333333" w:themeColor="text1"/>
        </w:rPr>
        <w:t xml:space="preserve">a paper </w:t>
      </w:r>
      <w:r w:rsidR="004128AA">
        <w:rPr>
          <w:rFonts w:cs="Arial"/>
          <w:color w:val="333333" w:themeColor="text1"/>
        </w:rPr>
        <w:t>of</w:t>
      </w:r>
      <w:r w:rsidR="00AC1331">
        <w:rPr>
          <w:rFonts w:cs="Arial"/>
          <w:color w:val="333333" w:themeColor="text1"/>
        </w:rPr>
        <w:t xml:space="preserve"> </w:t>
      </w:r>
      <w:r w:rsidR="008A240E" w:rsidRPr="003D4786">
        <w:rPr>
          <w:rFonts w:cs="Arial"/>
          <w:color w:val="333333" w:themeColor="text1"/>
        </w:rPr>
        <w:t>several</w:t>
      </w:r>
      <w:r w:rsidR="008E6B0C" w:rsidRPr="003D4786">
        <w:rPr>
          <w:rFonts w:cs="Arial"/>
          <w:color w:val="333333" w:themeColor="text1"/>
        </w:rPr>
        <w:t xml:space="preserve"> paragraph</w:t>
      </w:r>
      <w:r w:rsidR="008A240E" w:rsidRPr="003D4786">
        <w:rPr>
          <w:rFonts w:cs="Arial"/>
          <w:color w:val="333333" w:themeColor="text1"/>
        </w:rPr>
        <w:t>s</w:t>
      </w:r>
      <w:r w:rsidR="008E6B0C" w:rsidRPr="003D4786">
        <w:rPr>
          <w:rFonts w:cs="Arial"/>
          <w:color w:val="333333" w:themeColor="text1"/>
        </w:rPr>
        <w:t xml:space="preserve"> </w:t>
      </w:r>
      <w:r w:rsidR="008A240E" w:rsidRPr="003D4786">
        <w:rPr>
          <w:rFonts w:cs="Arial"/>
          <w:color w:val="333333" w:themeColor="text1"/>
        </w:rPr>
        <w:t>describing</w:t>
      </w:r>
      <w:r w:rsidR="008E6B0C" w:rsidRPr="003D4786">
        <w:rPr>
          <w:rFonts w:cs="Arial"/>
          <w:color w:val="333333" w:themeColor="text1"/>
        </w:rPr>
        <w:t xml:space="preserve"> </w:t>
      </w:r>
      <w:r w:rsidR="004128AA">
        <w:rPr>
          <w:rFonts w:cs="Arial"/>
          <w:color w:val="333333" w:themeColor="text1"/>
        </w:rPr>
        <w:t>your model and the conclusions drawn from the</w:t>
      </w:r>
      <w:r w:rsidR="006E5890">
        <w:rPr>
          <w:rFonts w:cs="Arial"/>
          <w:color w:val="333333" w:themeColor="text1"/>
        </w:rPr>
        <w:t xml:space="preserve"> </w:t>
      </w:r>
      <w:r w:rsidR="00286826">
        <w:rPr>
          <w:rFonts w:cs="Arial"/>
          <w:color w:val="333333" w:themeColor="text1"/>
        </w:rPr>
        <w:t xml:space="preserve">group </w:t>
      </w:r>
      <w:r w:rsidR="006E5890">
        <w:rPr>
          <w:rFonts w:cs="Arial"/>
          <w:color w:val="333333" w:themeColor="text1"/>
        </w:rPr>
        <w:t>activity</w:t>
      </w:r>
      <w:r w:rsidR="008A240E" w:rsidRPr="003D4786">
        <w:rPr>
          <w:rFonts w:cs="Arial"/>
          <w:color w:val="333333" w:themeColor="text1"/>
        </w:rPr>
        <w:t>.</w:t>
      </w:r>
    </w:p>
    <w:p w14:paraId="26238E10" w14:textId="5BB84BB0" w:rsidR="00EB25A2" w:rsidRPr="004D33B6" w:rsidRDefault="00EB25A2" w:rsidP="00C17C83">
      <w:pPr>
        <w:pStyle w:val="Heading1"/>
        <w:rPr>
          <w:rFonts w:ascii="Arial" w:hAnsi="Arial" w:cs="Arial"/>
          <w:color w:val="auto"/>
        </w:rPr>
      </w:pPr>
      <w:r w:rsidRPr="004D33B6">
        <w:rPr>
          <w:rFonts w:ascii="Arial" w:hAnsi="Arial" w:cs="Arial"/>
          <w:color w:val="auto"/>
        </w:rPr>
        <w:t>Background Information</w:t>
      </w:r>
    </w:p>
    <w:p w14:paraId="6887BA6E" w14:textId="364A9704" w:rsidR="008B1DF7" w:rsidRPr="004D33B6" w:rsidRDefault="008B1DF7" w:rsidP="008B1DF7">
      <w:pPr>
        <w:rPr>
          <w:rFonts w:eastAsiaTheme="minorEastAsia" w:cs="Arial"/>
          <w:kern w:val="24"/>
          <w:szCs w:val="20"/>
        </w:rPr>
      </w:pPr>
      <w:r w:rsidRPr="004D33B6">
        <w:rPr>
          <w:rFonts w:eastAsiaTheme="minorEastAsia" w:cs="Arial"/>
          <w:kern w:val="24"/>
          <w:szCs w:val="20"/>
        </w:rPr>
        <w:t xml:space="preserve">The cycle of seasons is caused by Earth's tilt toward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un. Earth makes a complete orbit around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un every 365.25 days. It spins on an invisible axis that is tilted </w:t>
      </w:r>
      <w:r w:rsidR="006A3535" w:rsidRPr="004D33B6">
        <w:rPr>
          <w:rFonts w:eastAsiaTheme="minorEastAsia" w:cs="Arial"/>
          <w:kern w:val="24"/>
          <w:szCs w:val="20"/>
        </w:rPr>
        <w:t xml:space="preserve">at an angle of </w:t>
      </w:r>
      <w:r w:rsidRPr="004D33B6">
        <w:rPr>
          <w:rFonts w:eastAsiaTheme="minorEastAsia" w:cs="Arial"/>
          <w:kern w:val="24"/>
          <w:szCs w:val="20"/>
        </w:rPr>
        <w:t>23.5</w:t>
      </w:r>
      <w:r w:rsidR="006A3535" w:rsidRPr="004D33B6">
        <w:rPr>
          <w:rFonts w:ascii="Calibri" w:eastAsiaTheme="minorEastAsia" w:hAnsi="Calibri" w:cs="Arial"/>
          <w:kern w:val="24"/>
          <w:szCs w:val="20"/>
        </w:rPr>
        <w:t>°</w:t>
      </w:r>
      <w:r w:rsidRPr="004D33B6">
        <w:rPr>
          <w:rFonts w:eastAsiaTheme="minorEastAsia" w:cs="Arial"/>
          <w:kern w:val="24"/>
          <w:szCs w:val="20"/>
        </w:rPr>
        <w:t>. The angle does</w:t>
      </w:r>
      <w:r w:rsidR="006A3535" w:rsidRPr="004D33B6">
        <w:rPr>
          <w:rFonts w:eastAsiaTheme="minorEastAsia" w:cs="Arial"/>
          <w:kern w:val="24"/>
          <w:szCs w:val="20"/>
        </w:rPr>
        <w:t xml:space="preserve"> </w:t>
      </w:r>
      <w:r w:rsidRPr="004D33B6">
        <w:rPr>
          <w:rFonts w:eastAsiaTheme="minorEastAsia" w:cs="Arial"/>
          <w:kern w:val="24"/>
          <w:szCs w:val="20"/>
        </w:rPr>
        <w:t>n</w:t>
      </w:r>
      <w:r w:rsidR="006A3535" w:rsidRPr="004D33B6">
        <w:rPr>
          <w:rFonts w:eastAsiaTheme="minorEastAsia" w:cs="Arial"/>
          <w:kern w:val="24"/>
          <w:szCs w:val="20"/>
        </w:rPr>
        <w:t>o</w:t>
      </w:r>
      <w:r w:rsidRPr="004D33B6">
        <w:rPr>
          <w:rFonts w:eastAsiaTheme="minorEastAsia" w:cs="Arial"/>
          <w:kern w:val="24"/>
          <w:szCs w:val="20"/>
        </w:rPr>
        <w:t xml:space="preserve">t change; only the direction of the axis in relation to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un changes. </w:t>
      </w:r>
    </w:p>
    <w:p w14:paraId="2F312FDD" w14:textId="35FB0AF0" w:rsidR="00353CA2" w:rsidRPr="004D33B6" w:rsidRDefault="00353CA2" w:rsidP="008B1DF7">
      <w:pPr>
        <w:rPr>
          <w:rFonts w:eastAsiaTheme="minorEastAsia" w:cs="Arial"/>
          <w:kern w:val="24"/>
          <w:szCs w:val="20"/>
        </w:rPr>
      </w:pPr>
      <w:r w:rsidRPr="004D33B6">
        <w:rPr>
          <w:rFonts w:eastAsiaTheme="minorEastAsia" w:cs="Arial"/>
          <w:kern w:val="24"/>
          <w:szCs w:val="20"/>
        </w:rPr>
        <w:t xml:space="preserve">The north end </w:t>
      </w:r>
      <w:r w:rsidR="006A3535" w:rsidRPr="004D33B6">
        <w:rPr>
          <w:rFonts w:eastAsiaTheme="minorEastAsia" w:cs="Arial"/>
          <w:kern w:val="24"/>
          <w:szCs w:val="20"/>
        </w:rPr>
        <w:t xml:space="preserve">of the axis </w:t>
      </w:r>
      <w:r w:rsidRPr="004D33B6">
        <w:rPr>
          <w:rFonts w:eastAsiaTheme="minorEastAsia" w:cs="Arial"/>
          <w:kern w:val="24"/>
          <w:szCs w:val="20"/>
        </w:rPr>
        <w:t xml:space="preserve">points away from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un </w:t>
      </w:r>
      <w:r w:rsidR="006A3535" w:rsidRPr="004D33B6">
        <w:rPr>
          <w:rFonts w:eastAsiaTheme="minorEastAsia" w:cs="Arial"/>
          <w:kern w:val="24"/>
          <w:szCs w:val="20"/>
        </w:rPr>
        <w:t xml:space="preserve">for </w:t>
      </w:r>
      <w:r w:rsidRPr="004D33B6">
        <w:rPr>
          <w:rFonts w:eastAsiaTheme="minorEastAsia" w:cs="Arial"/>
          <w:kern w:val="24"/>
          <w:szCs w:val="20"/>
        </w:rPr>
        <w:t xml:space="preserve">half of year and toward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un </w:t>
      </w:r>
      <w:r w:rsidR="006A3535" w:rsidRPr="004D33B6">
        <w:rPr>
          <w:rFonts w:eastAsiaTheme="minorEastAsia" w:cs="Arial"/>
          <w:kern w:val="24"/>
          <w:szCs w:val="20"/>
        </w:rPr>
        <w:t xml:space="preserve">for </w:t>
      </w:r>
      <w:r w:rsidRPr="004D33B6">
        <w:rPr>
          <w:rFonts w:eastAsiaTheme="minorEastAsia" w:cs="Arial"/>
          <w:kern w:val="24"/>
          <w:szCs w:val="20"/>
        </w:rPr>
        <w:t xml:space="preserve">the other half. Depending on the time of year, some parts of Earth are tilted more toward the direct rays of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un than other parts. </w:t>
      </w:r>
      <w:r w:rsidRPr="004D33B6">
        <w:t>Parts of Earth that get more direct rays get warmer</w:t>
      </w:r>
      <w:r w:rsidR="006A3535" w:rsidRPr="004D33B6">
        <w:t>,</w:t>
      </w:r>
      <w:r w:rsidRPr="004D33B6">
        <w:t xml:space="preserve"> and parts that get </w:t>
      </w:r>
      <w:r w:rsidR="00B9097C">
        <w:t>fewer</w:t>
      </w:r>
      <w:r w:rsidR="00B9097C" w:rsidRPr="004D33B6">
        <w:t xml:space="preserve"> </w:t>
      </w:r>
      <w:r w:rsidRPr="004D33B6">
        <w:t>direct rays are cooler</w:t>
      </w:r>
      <w:r w:rsidRPr="004D33B6">
        <w:rPr>
          <w:rFonts w:eastAsiaTheme="minorEastAsia" w:cs="Arial"/>
          <w:kern w:val="24"/>
          <w:szCs w:val="20"/>
        </w:rPr>
        <w:t>. The difference in the amount of heat and light available at Earth’s surface determine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 the seasons.</w:t>
      </w:r>
    </w:p>
    <w:p w14:paraId="5711C229" w14:textId="6A40C738" w:rsidR="008B1DF7" w:rsidRPr="004D33B6" w:rsidRDefault="008B1DF7" w:rsidP="008B1DF7">
      <w:pPr>
        <w:rPr>
          <w:rFonts w:cs="Arial"/>
          <w:szCs w:val="20"/>
        </w:rPr>
      </w:pPr>
      <w:r w:rsidRPr="004D33B6">
        <w:rPr>
          <w:rFonts w:eastAsiaTheme="minorEastAsia" w:cs="Arial"/>
          <w:kern w:val="24"/>
          <w:szCs w:val="20"/>
        </w:rPr>
        <w:t xml:space="preserve">Seasons vary from one part of the world to </w:t>
      </w:r>
      <w:r w:rsidR="006A3535" w:rsidRPr="004D33B6">
        <w:rPr>
          <w:rFonts w:eastAsiaTheme="minorEastAsia" w:cs="Arial"/>
          <w:kern w:val="24"/>
          <w:szCs w:val="20"/>
        </w:rPr>
        <w:t>another</w:t>
      </w:r>
      <w:r w:rsidRPr="004D33B6">
        <w:rPr>
          <w:rFonts w:eastAsiaTheme="minorEastAsia" w:cs="Arial"/>
          <w:kern w:val="24"/>
          <w:szCs w:val="20"/>
        </w:rPr>
        <w:t xml:space="preserve">. At different times during the year, the </w:t>
      </w:r>
      <w:r w:rsidR="004D33B6">
        <w:rPr>
          <w:rFonts w:eastAsiaTheme="minorEastAsia" w:cs="Arial"/>
          <w:kern w:val="24"/>
          <w:szCs w:val="20"/>
        </w:rPr>
        <w:t>N</w:t>
      </w:r>
      <w:r w:rsidRPr="004D33B6">
        <w:rPr>
          <w:rFonts w:eastAsiaTheme="minorEastAsia" w:cs="Arial"/>
          <w:kern w:val="24"/>
          <w:szCs w:val="20"/>
        </w:rPr>
        <w:t xml:space="preserve">orthern or </w:t>
      </w:r>
      <w:r w:rsid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outhern </w:t>
      </w:r>
      <w:r w:rsidR="004D33B6">
        <w:rPr>
          <w:rFonts w:eastAsiaTheme="minorEastAsia" w:cs="Arial"/>
          <w:kern w:val="24"/>
          <w:szCs w:val="20"/>
        </w:rPr>
        <w:t>Hemisphere</w:t>
      </w:r>
      <w:r w:rsidR="004D33B6" w:rsidRPr="004D33B6">
        <w:rPr>
          <w:rFonts w:eastAsiaTheme="minorEastAsia" w:cs="Arial"/>
          <w:kern w:val="24"/>
          <w:szCs w:val="20"/>
        </w:rPr>
        <w:t xml:space="preserve"> </w:t>
      </w:r>
      <w:r w:rsidRPr="004D33B6">
        <w:rPr>
          <w:rFonts w:eastAsiaTheme="minorEastAsia" w:cs="Arial"/>
          <w:kern w:val="24"/>
          <w:szCs w:val="20"/>
        </w:rPr>
        <w:t xml:space="preserve">is closer to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>un. When it</w:t>
      </w:r>
      <w:r w:rsidR="006A3535" w:rsidRPr="004D33B6">
        <w:rPr>
          <w:rFonts w:eastAsiaTheme="minorEastAsia" w:cs="Arial"/>
          <w:kern w:val="24"/>
          <w:szCs w:val="20"/>
        </w:rPr>
        <w:t xml:space="preserve"> i</w:t>
      </w:r>
      <w:r w:rsidRPr="004D33B6">
        <w:rPr>
          <w:rFonts w:eastAsiaTheme="minorEastAsia" w:cs="Arial"/>
          <w:kern w:val="24"/>
          <w:szCs w:val="20"/>
        </w:rPr>
        <w:t xml:space="preserve">s summer in </w:t>
      </w:r>
      <w:r w:rsidR="003A1AC3" w:rsidRPr="004D33B6">
        <w:rPr>
          <w:rFonts w:eastAsiaTheme="minorEastAsia" w:cs="Arial"/>
          <w:kern w:val="24"/>
          <w:szCs w:val="20"/>
        </w:rPr>
        <w:t xml:space="preserve">the </w:t>
      </w:r>
      <w:r w:rsidR="006A3535" w:rsidRPr="004D33B6">
        <w:rPr>
          <w:rFonts w:eastAsiaTheme="minorEastAsia" w:cs="Arial"/>
          <w:kern w:val="24"/>
          <w:szCs w:val="20"/>
        </w:rPr>
        <w:t>N</w:t>
      </w:r>
      <w:r w:rsidRPr="004D33B6">
        <w:rPr>
          <w:rFonts w:eastAsiaTheme="minorEastAsia" w:cs="Arial"/>
          <w:kern w:val="24"/>
          <w:szCs w:val="20"/>
        </w:rPr>
        <w:t xml:space="preserve">orthern </w:t>
      </w:r>
      <w:r w:rsidR="006A3535" w:rsidRPr="004D33B6">
        <w:rPr>
          <w:rFonts w:eastAsiaTheme="minorEastAsia" w:cs="Arial"/>
          <w:kern w:val="24"/>
          <w:szCs w:val="20"/>
        </w:rPr>
        <w:t>H</w:t>
      </w:r>
      <w:r w:rsidRPr="004D33B6">
        <w:rPr>
          <w:rFonts w:eastAsiaTheme="minorEastAsia" w:cs="Arial"/>
          <w:kern w:val="24"/>
          <w:szCs w:val="20"/>
        </w:rPr>
        <w:t>emisphere, it</w:t>
      </w:r>
      <w:r w:rsidR="006A3535" w:rsidRPr="004D33B6">
        <w:rPr>
          <w:rFonts w:eastAsiaTheme="minorEastAsia" w:cs="Arial"/>
          <w:kern w:val="24"/>
          <w:szCs w:val="20"/>
        </w:rPr>
        <w:t xml:space="preserve"> i</w:t>
      </w:r>
      <w:r w:rsidRPr="004D33B6">
        <w:rPr>
          <w:rFonts w:eastAsiaTheme="minorEastAsia" w:cs="Arial"/>
          <w:kern w:val="24"/>
          <w:szCs w:val="20"/>
        </w:rPr>
        <w:t xml:space="preserve">s winter in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outhern </w:t>
      </w:r>
      <w:r w:rsidR="006A3535" w:rsidRPr="004D33B6">
        <w:rPr>
          <w:rFonts w:eastAsiaTheme="minorEastAsia" w:cs="Arial"/>
          <w:kern w:val="24"/>
          <w:szCs w:val="20"/>
        </w:rPr>
        <w:t>H</w:t>
      </w:r>
      <w:r w:rsidRPr="004D33B6">
        <w:rPr>
          <w:rFonts w:eastAsiaTheme="minorEastAsia" w:cs="Arial"/>
          <w:kern w:val="24"/>
          <w:szCs w:val="20"/>
        </w:rPr>
        <w:t xml:space="preserve">emisphere. </w:t>
      </w:r>
      <w:r w:rsidR="00090731" w:rsidRPr="004D33B6">
        <w:rPr>
          <w:rFonts w:eastAsiaTheme="minorEastAsia" w:cs="Arial"/>
          <w:kern w:val="24"/>
          <w:szCs w:val="20"/>
        </w:rPr>
        <w:t>When it</w:t>
      </w:r>
      <w:r w:rsidR="006A3535" w:rsidRPr="004D33B6">
        <w:rPr>
          <w:rFonts w:eastAsiaTheme="minorEastAsia" w:cs="Arial"/>
          <w:kern w:val="24"/>
          <w:szCs w:val="20"/>
        </w:rPr>
        <w:t xml:space="preserve"> i</w:t>
      </w:r>
      <w:r w:rsidR="00090731" w:rsidRPr="004D33B6">
        <w:rPr>
          <w:rFonts w:eastAsiaTheme="minorEastAsia" w:cs="Arial"/>
          <w:kern w:val="24"/>
          <w:szCs w:val="20"/>
        </w:rPr>
        <w:t xml:space="preserve">s winter in the </w:t>
      </w:r>
      <w:r w:rsidR="006A3535" w:rsidRPr="004D33B6">
        <w:rPr>
          <w:rFonts w:eastAsiaTheme="minorEastAsia" w:cs="Arial"/>
          <w:kern w:val="24"/>
          <w:szCs w:val="20"/>
        </w:rPr>
        <w:t>N</w:t>
      </w:r>
      <w:r w:rsidR="00090731" w:rsidRPr="004D33B6">
        <w:rPr>
          <w:rFonts w:eastAsiaTheme="minorEastAsia" w:cs="Arial"/>
          <w:kern w:val="24"/>
          <w:szCs w:val="20"/>
        </w:rPr>
        <w:t xml:space="preserve">orthern </w:t>
      </w:r>
      <w:r w:rsidR="006A3535" w:rsidRPr="004D33B6">
        <w:rPr>
          <w:rFonts w:eastAsiaTheme="minorEastAsia" w:cs="Arial"/>
          <w:kern w:val="24"/>
          <w:szCs w:val="20"/>
        </w:rPr>
        <w:t>H</w:t>
      </w:r>
      <w:r w:rsidR="00090731" w:rsidRPr="004D33B6">
        <w:rPr>
          <w:rFonts w:eastAsiaTheme="minorEastAsia" w:cs="Arial"/>
          <w:kern w:val="24"/>
          <w:szCs w:val="20"/>
        </w:rPr>
        <w:t>emisphere, it</w:t>
      </w:r>
      <w:r w:rsidR="006A3535" w:rsidRPr="004D33B6">
        <w:rPr>
          <w:rFonts w:eastAsiaTheme="minorEastAsia" w:cs="Arial"/>
          <w:kern w:val="24"/>
          <w:szCs w:val="20"/>
        </w:rPr>
        <w:t xml:space="preserve"> i</w:t>
      </w:r>
      <w:r w:rsidR="00090731" w:rsidRPr="004D33B6">
        <w:rPr>
          <w:rFonts w:eastAsiaTheme="minorEastAsia" w:cs="Arial"/>
          <w:kern w:val="24"/>
          <w:szCs w:val="20"/>
        </w:rPr>
        <w:t xml:space="preserve">s summer in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="00090731" w:rsidRPr="004D33B6">
        <w:rPr>
          <w:rFonts w:eastAsiaTheme="minorEastAsia" w:cs="Arial"/>
          <w:kern w:val="24"/>
          <w:szCs w:val="20"/>
        </w:rPr>
        <w:t xml:space="preserve">outhern </w:t>
      </w:r>
      <w:r w:rsidR="006A3535" w:rsidRPr="004D33B6">
        <w:rPr>
          <w:rFonts w:eastAsiaTheme="minorEastAsia" w:cs="Arial"/>
          <w:kern w:val="24"/>
          <w:szCs w:val="20"/>
        </w:rPr>
        <w:t>H</w:t>
      </w:r>
      <w:r w:rsidR="00090731" w:rsidRPr="004D33B6">
        <w:rPr>
          <w:rFonts w:eastAsiaTheme="minorEastAsia" w:cs="Arial"/>
          <w:kern w:val="24"/>
          <w:szCs w:val="20"/>
        </w:rPr>
        <w:t xml:space="preserve">emisphere. </w:t>
      </w:r>
      <w:r w:rsidRPr="004D33B6">
        <w:rPr>
          <w:rFonts w:eastAsiaTheme="minorEastAsia" w:cs="Arial"/>
          <w:kern w:val="24"/>
          <w:szCs w:val="20"/>
        </w:rPr>
        <w:t xml:space="preserve">Both hemispheres get </w:t>
      </w:r>
      <w:r w:rsidR="00286826" w:rsidRPr="004D33B6">
        <w:rPr>
          <w:rFonts w:eastAsiaTheme="minorEastAsia" w:cs="Arial"/>
          <w:kern w:val="24"/>
          <w:szCs w:val="20"/>
        </w:rPr>
        <w:t>similar</w:t>
      </w:r>
      <w:r w:rsidRPr="004D33B6">
        <w:rPr>
          <w:rFonts w:eastAsiaTheme="minorEastAsia" w:cs="Arial"/>
          <w:kern w:val="24"/>
          <w:szCs w:val="20"/>
        </w:rPr>
        <w:t xml:space="preserve"> amount</w:t>
      </w:r>
      <w:r w:rsidR="00286826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 xml:space="preserve"> of energy from the </w:t>
      </w:r>
      <w:r w:rsidR="006A3535" w:rsidRPr="004D33B6">
        <w:rPr>
          <w:rFonts w:eastAsiaTheme="minorEastAsia" w:cs="Arial"/>
          <w:kern w:val="24"/>
          <w:szCs w:val="20"/>
        </w:rPr>
        <w:t>S</w:t>
      </w:r>
      <w:r w:rsidRPr="004D33B6">
        <w:rPr>
          <w:rFonts w:eastAsiaTheme="minorEastAsia" w:cs="Arial"/>
          <w:kern w:val="24"/>
          <w:szCs w:val="20"/>
        </w:rPr>
        <w:t>un during fall and spring.</w:t>
      </w:r>
    </w:p>
    <w:p w14:paraId="44A0A500" w14:textId="55876D2B" w:rsidR="00F13D34" w:rsidRPr="004D33B6" w:rsidRDefault="00F13D34" w:rsidP="003D4786">
      <w:pPr>
        <w:pStyle w:val="Heading1notinTOC"/>
        <w:rPr>
          <w:rFonts w:ascii="Arial" w:hAnsi="Arial" w:cs="Arial"/>
          <w:i/>
          <w:color w:val="auto"/>
        </w:rPr>
      </w:pPr>
      <w:r w:rsidRPr="004D33B6">
        <w:rPr>
          <w:rFonts w:ascii="Arial" w:hAnsi="Arial" w:cs="Arial"/>
          <w:color w:val="auto"/>
        </w:rPr>
        <w:t>Materials</w:t>
      </w:r>
    </w:p>
    <w:p w14:paraId="617516B2" w14:textId="77777777" w:rsidR="006617F6" w:rsidRPr="004D33B6" w:rsidRDefault="006617F6" w:rsidP="00243ABA">
      <w:pPr>
        <w:keepNext/>
        <w:numPr>
          <w:ilvl w:val="0"/>
          <w:numId w:val="7"/>
        </w:numPr>
        <w:spacing w:after="60"/>
        <w:rPr>
          <w:rFonts w:cs="Arial"/>
        </w:rPr>
        <w:sectPr w:rsidR="006617F6" w:rsidRPr="004D33B6" w:rsidSect="007058C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530" w:right="1440" w:bottom="720" w:left="1440" w:header="0" w:footer="720" w:gutter="0"/>
          <w:cols w:space="720"/>
          <w:titlePg/>
          <w:docGrid w:linePitch="360"/>
        </w:sectPr>
      </w:pPr>
    </w:p>
    <w:tbl>
      <w:tblPr>
        <w:tblStyle w:val="PlainTable41"/>
        <w:tblpPr w:leftFromText="180" w:rightFromText="180" w:vertAnchor="text" w:tblpY="1"/>
        <w:tblW w:w="0" w:type="auto"/>
        <w:tblLook w:val="0600" w:firstRow="0" w:lastRow="0" w:firstColumn="0" w:lastColumn="0" w:noHBand="1" w:noVBand="1"/>
      </w:tblPr>
      <w:tblGrid>
        <w:gridCol w:w="3117"/>
        <w:gridCol w:w="3543"/>
      </w:tblGrid>
      <w:tr w:rsidR="004D33B6" w:rsidRPr="004D33B6" w14:paraId="4FB85DE8" w14:textId="4C98C20F" w:rsidTr="0043394C">
        <w:trPr>
          <w:trHeight w:val="960"/>
        </w:trPr>
        <w:tc>
          <w:tcPr>
            <w:tcW w:w="3117" w:type="dxa"/>
          </w:tcPr>
          <w:p w14:paraId="43196578" w14:textId="2515F806" w:rsidR="00AB1B34" w:rsidRPr="004D33B6" w:rsidRDefault="00350664" w:rsidP="00243ABA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>Tennis ball</w:t>
            </w:r>
            <w:r w:rsidR="00155EFD" w:rsidRPr="004D33B6">
              <w:rPr>
                <w:rFonts w:cs="Arial"/>
              </w:rPr>
              <w:t xml:space="preserve"> </w:t>
            </w:r>
          </w:p>
          <w:p w14:paraId="285CFF34" w14:textId="56D8B9D2" w:rsidR="00350664" w:rsidRPr="004D33B6" w:rsidRDefault="00350664" w:rsidP="00243ABA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 xml:space="preserve">Metal </w:t>
            </w:r>
            <w:r w:rsidR="00D033CC" w:rsidRPr="004D33B6">
              <w:rPr>
                <w:rFonts w:cs="Arial"/>
              </w:rPr>
              <w:t xml:space="preserve">BBQ </w:t>
            </w:r>
            <w:r w:rsidRPr="004D33B6">
              <w:rPr>
                <w:rFonts w:cs="Arial"/>
              </w:rPr>
              <w:t>skewer</w:t>
            </w:r>
            <w:r w:rsidR="00155EFD" w:rsidRPr="004D33B6">
              <w:rPr>
                <w:rFonts w:cs="Arial"/>
              </w:rPr>
              <w:t xml:space="preserve"> </w:t>
            </w:r>
          </w:p>
          <w:p w14:paraId="7B2E655F" w14:textId="77777777" w:rsidR="00AB1B34" w:rsidRPr="004D33B6" w:rsidRDefault="00755DCC" w:rsidP="00350664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>Marker</w:t>
            </w:r>
          </w:p>
          <w:p w14:paraId="3DF3ED44" w14:textId="5C42A4E6" w:rsidR="00D033CC" w:rsidRPr="004D33B6" w:rsidRDefault="00D033CC" w:rsidP="00D033CC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>Plastic cup</w:t>
            </w:r>
          </w:p>
          <w:p w14:paraId="6D6C449E" w14:textId="6BFF9D0D" w:rsidR="00D033CC" w:rsidRPr="004D33B6" w:rsidRDefault="00D033CC" w:rsidP="0043394C">
            <w:pPr>
              <w:keepNext/>
              <w:spacing w:after="60"/>
              <w:rPr>
                <w:rFonts w:cs="Arial"/>
              </w:rPr>
            </w:pPr>
          </w:p>
        </w:tc>
        <w:tc>
          <w:tcPr>
            <w:tcW w:w="3543" w:type="dxa"/>
          </w:tcPr>
          <w:p w14:paraId="290C5C21" w14:textId="4EB8DFB0" w:rsidR="0043394C" w:rsidRPr="004D33B6" w:rsidRDefault="0043394C" w:rsidP="0043394C">
            <w:pPr>
              <w:keepNext/>
              <w:numPr>
                <w:ilvl w:val="0"/>
                <w:numId w:val="7"/>
              </w:numPr>
              <w:tabs>
                <w:tab w:val="clear" w:pos="187"/>
              </w:tabs>
              <w:spacing w:after="60"/>
              <w:ind w:left="190" w:hanging="190"/>
              <w:rPr>
                <w:rFonts w:cs="Arial"/>
              </w:rPr>
            </w:pPr>
            <w:r w:rsidRPr="004D33B6">
              <w:rPr>
                <w:rFonts w:cs="Arial"/>
              </w:rPr>
              <w:t>Ruler</w:t>
            </w:r>
          </w:p>
          <w:p w14:paraId="61B8916A" w14:textId="435B850F" w:rsidR="00AB1B34" w:rsidRPr="004D33B6" w:rsidRDefault="00AB2C78" w:rsidP="00243ABA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>T</w:t>
            </w:r>
            <w:r w:rsidR="00AB1B34" w:rsidRPr="004D33B6">
              <w:rPr>
                <w:rFonts w:cs="Arial"/>
              </w:rPr>
              <w:t>ape</w:t>
            </w:r>
          </w:p>
          <w:p w14:paraId="63F49AAE" w14:textId="77777777" w:rsidR="006617F6" w:rsidRPr="004D33B6" w:rsidRDefault="006617F6" w:rsidP="00243ABA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>Flashlight or lamp with single bulb</w:t>
            </w:r>
          </w:p>
          <w:p w14:paraId="1B59A7AC" w14:textId="6CCA951A" w:rsidR="006617F6" w:rsidRPr="004D33B6" w:rsidRDefault="006617F6" w:rsidP="00BE0B01">
            <w:pPr>
              <w:keepNext/>
              <w:numPr>
                <w:ilvl w:val="0"/>
                <w:numId w:val="7"/>
              </w:numPr>
              <w:spacing w:after="60"/>
              <w:rPr>
                <w:rFonts w:cs="Arial"/>
              </w:rPr>
            </w:pPr>
            <w:r w:rsidRPr="004D33B6">
              <w:rPr>
                <w:rFonts w:cs="Arial"/>
              </w:rPr>
              <w:t>Room that can be darkened</w:t>
            </w:r>
          </w:p>
        </w:tc>
      </w:tr>
    </w:tbl>
    <w:p w14:paraId="44A0A50A" w14:textId="394D42CC" w:rsidR="00F13D34" w:rsidRPr="003D4786" w:rsidRDefault="00F13D34" w:rsidP="000C63F6">
      <w:pPr>
        <w:rPr>
          <w:rFonts w:cs="Arial"/>
          <w:color w:val="FF0000"/>
        </w:rPr>
      </w:pPr>
    </w:p>
    <w:p w14:paraId="6A7BA3F7" w14:textId="77777777" w:rsidR="00C350B7" w:rsidRPr="003D4786" w:rsidRDefault="00C350B7" w:rsidP="000C63F6">
      <w:pPr>
        <w:rPr>
          <w:rFonts w:cs="Arial"/>
          <w:color w:val="FF0000"/>
        </w:rPr>
      </w:pPr>
    </w:p>
    <w:p w14:paraId="5552A40D" w14:textId="77777777" w:rsidR="006617F6" w:rsidRDefault="006617F6" w:rsidP="00F13D34">
      <w:pPr>
        <w:pStyle w:val="Heading1"/>
        <w:rPr>
          <w:rFonts w:ascii="Arial" w:hAnsi="Arial" w:cs="Arial"/>
        </w:rPr>
      </w:pPr>
    </w:p>
    <w:p w14:paraId="44A0A50C" w14:textId="1225655D" w:rsidR="00F13D34" w:rsidRPr="004D33B6" w:rsidRDefault="00F13D34" w:rsidP="00D033CC">
      <w:pPr>
        <w:pStyle w:val="Heading1"/>
        <w:rPr>
          <w:rFonts w:ascii="Arial" w:hAnsi="Arial" w:cs="Arial"/>
          <w:color w:val="auto"/>
        </w:rPr>
      </w:pPr>
      <w:r w:rsidRPr="004D33B6">
        <w:rPr>
          <w:rFonts w:ascii="Arial" w:hAnsi="Arial" w:cs="Arial"/>
          <w:color w:val="auto"/>
        </w:rPr>
        <w:t>Assignment Instructions</w:t>
      </w:r>
    </w:p>
    <w:p w14:paraId="3596B255" w14:textId="0847BDA6" w:rsidR="00F7585C" w:rsidRPr="004D33B6" w:rsidRDefault="00F13D34" w:rsidP="0031397D">
      <w:pPr>
        <w:spacing w:before="120" w:line="288" w:lineRule="auto"/>
        <w:rPr>
          <w:rFonts w:cs="Arial"/>
          <w:b/>
        </w:rPr>
      </w:pPr>
      <w:r w:rsidRPr="004D33B6">
        <w:rPr>
          <w:rFonts w:cs="Arial"/>
          <w:b/>
        </w:rPr>
        <w:t>Step 1</w:t>
      </w:r>
      <w:r w:rsidR="00755DCC" w:rsidRPr="004D33B6">
        <w:rPr>
          <w:rFonts w:cs="Arial"/>
          <w:b/>
        </w:rPr>
        <w:t>:</w:t>
      </w:r>
      <w:r w:rsidR="00F7585C" w:rsidRPr="004D33B6">
        <w:rPr>
          <w:rFonts w:cs="Arial"/>
          <w:b/>
        </w:rPr>
        <w:t xml:space="preserve"> Prepare for the project.</w:t>
      </w:r>
    </w:p>
    <w:p w14:paraId="60233953" w14:textId="12FD7CF6" w:rsidR="00ED61F4" w:rsidRPr="004D33B6" w:rsidRDefault="00F7585C" w:rsidP="0031397D">
      <w:pPr>
        <w:pStyle w:val="ListParagraph"/>
        <w:widowControl w:val="0"/>
        <w:numPr>
          <w:ilvl w:val="0"/>
          <w:numId w:val="9"/>
        </w:numPr>
        <w:spacing w:line="288" w:lineRule="auto"/>
        <w:ind w:right="311"/>
        <w:contextualSpacing/>
        <w:rPr>
          <w:rFonts w:cs="Arial"/>
        </w:rPr>
      </w:pPr>
      <w:r w:rsidRPr="004D33B6">
        <w:rPr>
          <w:rFonts w:cs="Arial"/>
        </w:rPr>
        <w:t xml:space="preserve">Read </w:t>
      </w:r>
      <w:r w:rsidR="00243ABA" w:rsidRPr="004D33B6">
        <w:rPr>
          <w:rFonts w:cs="Arial"/>
        </w:rPr>
        <w:t>through th</w:t>
      </w:r>
      <w:r w:rsidR="00453AA2" w:rsidRPr="004D33B6">
        <w:rPr>
          <w:rFonts w:cs="Arial"/>
        </w:rPr>
        <w:t>is</w:t>
      </w:r>
      <w:r w:rsidR="00243ABA" w:rsidRPr="004D33B6">
        <w:rPr>
          <w:rFonts w:cs="Arial"/>
        </w:rPr>
        <w:t xml:space="preserve"> guide before you begin </w:t>
      </w:r>
      <w:r w:rsidRPr="004D33B6">
        <w:rPr>
          <w:rFonts w:cs="Arial"/>
        </w:rPr>
        <w:t xml:space="preserve">so you know </w:t>
      </w:r>
      <w:r w:rsidR="00AC1331" w:rsidRPr="004D33B6">
        <w:rPr>
          <w:rFonts w:cs="Arial"/>
        </w:rPr>
        <w:t>the expectations for</w:t>
      </w:r>
      <w:r w:rsidRPr="004D33B6">
        <w:rPr>
          <w:rFonts w:cs="Arial"/>
        </w:rPr>
        <w:t xml:space="preserve"> this project. Pay particular attention to the instructions </w:t>
      </w:r>
      <w:r w:rsidR="00AC1331" w:rsidRPr="004D33B6">
        <w:rPr>
          <w:rFonts w:cs="Arial"/>
        </w:rPr>
        <w:t>for creating</w:t>
      </w:r>
      <w:r w:rsidRPr="004D33B6">
        <w:rPr>
          <w:rFonts w:cs="Arial"/>
        </w:rPr>
        <w:t xml:space="preserve"> </w:t>
      </w:r>
      <w:r w:rsidR="00ED61F4" w:rsidRPr="004D33B6">
        <w:rPr>
          <w:rFonts w:cs="Arial"/>
        </w:rPr>
        <w:t xml:space="preserve">a model </w:t>
      </w:r>
      <w:r w:rsidR="006617F6" w:rsidRPr="004D33B6">
        <w:rPr>
          <w:rFonts w:cs="Arial"/>
        </w:rPr>
        <w:t>using the tennis ball, skewer</w:t>
      </w:r>
      <w:r w:rsidR="00D033CC" w:rsidRPr="004D33B6">
        <w:rPr>
          <w:rFonts w:cs="Arial"/>
        </w:rPr>
        <w:t>, and plastic cup</w:t>
      </w:r>
      <w:r w:rsidRPr="004D33B6">
        <w:rPr>
          <w:rFonts w:cs="Arial"/>
        </w:rPr>
        <w:t xml:space="preserve">. </w:t>
      </w:r>
    </w:p>
    <w:p w14:paraId="7144272A" w14:textId="1C5F5179" w:rsidR="00F7585C" w:rsidRPr="004D33B6" w:rsidRDefault="00F7585C" w:rsidP="0031397D">
      <w:pPr>
        <w:pStyle w:val="ListParagraph"/>
        <w:widowControl w:val="0"/>
        <w:numPr>
          <w:ilvl w:val="0"/>
          <w:numId w:val="9"/>
        </w:numPr>
        <w:spacing w:line="288" w:lineRule="auto"/>
        <w:ind w:right="311"/>
        <w:contextualSpacing/>
        <w:rPr>
          <w:rFonts w:cs="Arial"/>
        </w:rPr>
      </w:pPr>
      <w:r w:rsidRPr="004D33B6">
        <w:rPr>
          <w:rFonts w:cs="Arial"/>
        </w:rPr>
        <w:t>If anything is not clear to you, be sure to ask your teacher.</w:t>
      </w:r>
    </w:p>
    <w:p w14:paraId="5E9F709D" w14:textId="77777777" w:rsidR="00F7585C" w:rsidRPr="004D33B6" w:rsidRDefault="00F7585C" w:rsidP="0031397D">
      <w:pPr>
        <w:spacing w:before="120" w:line="288" w:lineRule="auto"/>
        <w:rPr>
          <w:rFonts w:cs="Arial"/>
          <w:b/>
        </w:rPr>
      </w:pPr>
      <w:r w:rsidRPr="004D33B6">
        <w:rPr>
          <w:rFonts w:cs="Arial"/>
          <w:b/>
        </w:rPr>
        <w:t>Step 2: Gather materials for the model.</w:t>
      </w:r>
    </w:p>
    <w:p w14:paraId="721649EB" w14:textId="32DDA2BE" w:rsidR="00F7585C" w:rsidRPr="004D33B6" w:rsidRDefault="00F7585C" w:rsidP="0031397D">
      <w:pPr>
        <w:spacing w:before="120" w:line="288" w:lineRule="auto"/>
        <w:rPr>
          <w:rFonts w:cs="Arial"/>
          <w:b/>
        </w:rPr>
      </w:pPr>
      <w:r w:rsidRPr="004D33B6">
        <w:rPr>
          <w:rFonts w:cs="Arial"/>
          <w:b/>
        </w:rPr>
        <w:t xml:space="preserve">Step 3: </w:t>
      </w:r>
      <w:r w:rsidR="00F35671" w:rsidRPr="004D33B6">
        <w:rPr>
          <w:rFonts w:cs="Arial"/>
          <w:b/>
        </w:rPr>
        <w:t xml:space="preserve">Create </w:t>
      </w:r>
      <w:r w:rsidR="00D62376" w:rsidRPr="004D33B6">
        <w:rPr>
          <w:rFonts w:cs="Arial"/>
          <w:b/>
        </w:rPr>
        <w:t>models</w:t>
      </w:r>
      <w:r w:rsidR="00F35671" w:rsidRPr="004D33B6">
        <w:rPr>
          <w:rFonts w:cs="Arial"/>
          <w:b/>
        </w:rPr>
        <w:t>.</w:t>
      </w:r>
    </w:p>
    <w:p w14:paraId="2A24B528" w14:textId="0FC5553E" w:rsidR="00C41500" w:rsidRPr="004D33B6" w:rsidRDefault="00C350B7" w:rsidP="00C41500">
      <w:pPr>
        <w:pStyle w:val="NumberedQuestionforAnswerKey"/>
        <w:widowControl w:val="0"/>
        <w:numPr>
          <w:ilvl w:val="0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Create a model of </w:t>
      </w:r>
      <w:r w:rsidR="00D033C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Earth</w:t>
      </w:r>
      <w:r w:rsidR="00453A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on its axis</w:t>
      </w:r>
      <w:r w:rsidR="00C4150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44B29675" w14:textId="723DE2A9" w:rsidR="00E22A02" w:rsidRPr="004D33B6" w:rsidRDefault="00C41500" w:rsidP="00C41500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Use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453A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a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tennis ball as Earth and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poke </w:t>
      </w:r>
      <w:r w:rsidR="00453A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a metal 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skewer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into it 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as the axis around which Earth rotates</w:t>
      </w:r>
      <w:r w:rsidR="00C350B7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  <w:r w:rsidR="00E22A0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583387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Be careful 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because </w:t>
      </w:r>
      <w:r w:rsidR="00583387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the skewer is sharp. 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One end is north</w:t>
      </w:r>
      <w:r w:rsid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,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and the other end is </w:t>
      </w:r>
      <w:r w:rsidR="00EB25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lastRenderedPageBreak/>
        <w:t xml:space="preserve">south. </w:t>
      </w:r>
    </w:p>
    <w:p w14:paraId="24A97964" w14:textId="2119DB99" w:rsidR="00C350B7" w:rsidRPr="004D33B6" w:rsidRDefault="00EB25A2" w:rsidP="00E22A02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Draw a circle around the center of the ball with the marker. This is Earth’s equator</w:t>
      </w:r>
      <w:r w:rsidR="00C350B7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76429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See illustration 1 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for further guidance</w:t>
      </w:r>
      <w:r w:rsidR="0076429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551222F6" w14:textId="5FE515CA" w:rsidR="008A240E" w:rsidRPr="004D33B6" w:rsidRDefault="00EB25A2" w:rsidP="00E22A02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Find the approximate latitude of your current location and draw a dot on the ball. For example, if you live in Chicago, which is at about 40° north of the equator, you would draw your dot slightly less than halfway between the equator and the </w:t>
      </w:r>
      <w:r w:rsidR="006E589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North Pole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  <w:r w:rsidR="00D930FE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</w:p>
    <w:p w14:paraId="52F07AD4" w14:textId="780A40FD" w:rsidR="00A97A75" w:rsidRPr="004D33B6" w:rsidRDefault="00591F76" w:rsidP="00C41500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Poke a hole in the plastic cup with the metal skewer</w:t>
      </w:r>
      <w:r w:rsidR="00C4150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. Be sure that the hole is large enough for the skewer to rotate in it. </w:t>
      </w:r>
      <w:r w:rsidR="0076429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See illustration 2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for further guidance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182329DB" w14:textId="3C6C23E5" w:rsidR="00A97A75" w:rsidRPr="004D33B6" w:rsidRDefault="00286826" w:rsidP="00A97A75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Cut off 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a three</w:t>
      </w:r>
      <w:r w:rsidR="00A97A7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-inch piece of tap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e and paste in its center a one-</w:t>
      </w:r>
      <w:r w:rsidR="00A97A7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inch piece of tape (sticky sides together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)</w:t>
      </w:r>
      <w:r w:rsidR="00A97A7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. Place the skewer into the hole in the cup and use the tape to hold the skewer against the side of the cup. Your model should 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have an angle of</w:t>
      </w:r>
      <w:r w:rsidR="0076429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about 23.5°. See illustration 3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for further guidance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3A3DA895" w14:textId="5DA7B1B8" w:rsidR="00590FE3" w:rsidRPr="004D33B6" w:rsidRDefault="00453AA2" w:rsidP="00453AA2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Turn on a lamp or flashlight, which serves as the 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S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un.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Choose a visual reference as the North Star and make sure the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axis of Earth model 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points to the North Star at all times.</w:t>
      </w:r>
      <w:r w:rsidR="00F25BE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Darken the room</w:t>
      </w:r>
      <w:r w:rsid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,</w:t>
      </w:r>
      <w:r w:rsidR="00F25BE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or move to an area that is already dark.</w:t>
      </w:r>
    </w:p>
    <w:p w14:paraId="3C4C8078" w14:textId="3690438C" w:rsidR="00D62376" w:rsidRPr="004D33B6" w:rsidRDefault="00D62376" w:rsidP="00ED61F4">
      <w:pPr>
        <w:pStyle w:val="NumberedQuestionforAnswerKey"/>
        <w:widowControl w:val="0"/>
        <w:numPr>
          <w:ilvl w:val="0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Create a model showing how Earth’s rotation on its axis causes day and night (</w:t>
      </w:r>
      <w:r w:rsidR="00A2574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i</w:t>
      </w:r>
      <w:r w:rsidR="00CD57F4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ndividual </w:t>
      </w:r>
      <w:r w:rsidR="00A2574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activity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).</w:t>
      </w:r>
    </w:p>
    <w:p w14:paraId="30B0401B" w14:textId="098D7A6F" w:rsidR="00ED61F4" w:rsidRPr="004D33B6" w:rsidRDefault="00453AA2" w:rsidP="00D62376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Rotate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the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model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counterclockwise 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one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full 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rotation. You should notice that the dot is in light (day) </w:t>
      </w:r>
      <w:r w:rsidR="00E01D9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f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or about half of the rotation and in shadow (night) for the other half of the rotation.</w:t>
      </w:r>
    </w:p>
    <w:p w14:paraId="7F00D920" w14:textId="3C88F47D" w:rsidR="00CD57F4" w:rsidRPr="004D33B6" w:rsidRDefault="00D62376" w:rsidP="00A105B1">
      <w:pPr>
        <w:pStyle w:val="NumberedQuestionforAnswerKey"/>
        <w:widowControl w:val="0"/>
        <w:numPr>
          <w:ilvl w:val="0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Create a model showing how Earth’s tilt causes seasons and regional climates (group activity).</w:t>
      </w:r>
      <w:r w:rsidR="00CD57F4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</w:p>
    <w:p w14:paraId="2D8EF0C4" w14:textId="77777777" w:rsidR="00D62376" w:rsidRPr="004D33B6" w:rsidRDefault="00D62376" w:rsidP="00CD57F4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F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orm groups of four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0C52F033" w14:textId="0559B557" w:rsidR="00D53991" w:rsidRPr="004D33B6" w:rsidRDefault="00D62376" w:rsidP="00CD57F4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H</w:t>
      </w:r>
      <w:r w:rsidR="00A105B1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ave 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each person in the group stand in one of the seasonal positions around the center light</w:t>
      </w:r>
      <w:r w:rsidR="00D53991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in the darkened room</w:t>
      </w:r>
      <w:r w:rsidR="00590FE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: December 21, Ma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rch 21, June 21, </w:t>
      </w:r>
      <w:r w:rsidR="00E01D9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and </w:t>
      </w:r>
      <w:r w:rsidR="00764290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September 21. See illustration 4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E01D9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for further guidance</w:t>
      </w:r>
      <w:r w:rsidR="00C17C83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6F259C27" w14:textId="09F16843" w:rsidR="00D53991" w:rsidRPr="004D33B6" w:rsidRDefault="002F2E02" w:rsidP="00D62376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Have </w:t>
      </w:r>
      <w:r w:rsidR="00E01D9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the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person in each position make a complete rotation of </w:t>
      </w:r>
      <w:r w:rsidR="00F25BE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his or her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453A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model, mak</w:t>
      </w:r>
      <w:r w:rsidR="00095C4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ing</w:t>
      </w:r>
      <w:r w:rsidR="00453A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sure </w:t>
      </w:r>
      <w:r w:rsidR="00E01D9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the </w:t>
      </w:r>
      <w:r w:rsidR="00453AA2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axis points to the North Star at all times during the activity.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</w:p>
    <w:p w14:paraId="6CF6992D" w14:textId="39F20315" w:rsidR="002F470D" w:rsidRPr="004D33B6" w:rsidRDefault="00A105B1" w:rsidP="00D62376">
      <w:pPr>
        <w:pStyle w:val="NumberedQuestionforAnswerKey"/>
        <w:widowControl w:val="0"/>
        <w:numPr>
          <w:ilvl w:val="1"/>
          <w:numId w:val="30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The person at each position should report the following: what fraction of the day </w:t>
      </w:r>
      <w:r w:rsidR="00E01D9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his or her 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dot is in the light and whether the </w:t>
      </w:r>
      <w:r w:rsidR="006A353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S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un strikes the dot directly or at an angle.</w:t>
      </w:r>
      <w:r w:rsidR="00F25BEC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</w:p>
    <w:p w14:paraId="4E5106C3" w14:textId="123038AE" w:rsidR="00F7585C" w:rsidRPr="004D33B6" w:rsidRDefault="00F7585C" w:rsidP="00D62376">
      <w:pPr>
        <w:spacing w:before="120" w:line="288" w:lineRule="auto"/>
        <w:ind w:left="720" w:hanging="720"/>
        <w:rPr>
          <w:rFonts w:cs="Arial"/>
          <w:b/>
        </w:rPr>
      </w:pPr>
      <w:r w:rsidRPr="004D33B6">
        <w:rPr>
          <w:rFonts w:cs="Arial"/>
          <w:b/>
        </w:rPr>
        <w:t xml:space="preserve">Step 4: </w:t>
      </w:r>
      <w:r w:rsidR="00D62376" w:rsidRPr="004D33B6">
        <w:rPr>
          <w:rFonts w:cs="Arial"/>
          <w:b/>
        </w:rPr>
        <w:t xml:space="preserve">Create a typed paper describing </w:t>
      </w:r>
      <w:r w:rsidR="00D465FC" w:rsidRPr="004D33B6">
        <w:rPr>
          <w:rFonts w:cs="Arial"/>
          <w:b/>
        </w:rPr>
        <w:t xml:space="preserve">models. </w:t>
      </w:r>
    </w:p>
    <w:p w14:paraId="3CEE9A48" w14:textId="1ADAC380" w:rsidR="00E22A02" w:rsidRPr="004D33B6" w:rsidRDefault="006845DE" w:rsidP="006845DE">
      <w:pPr>
        <w:pStyle w:val="ListParagraph"/>
        <w:widowControl w:val="0"/>
        <w:numPr>
          <w:ilvl w:val="0"/>
          <w:numId w:val="13"/>
        </w:numPr>
        <w:spacing w:line="288" w:lineRule="auto"/>
        <w:ind w:right="311"/>
        <w:contextualSpacing/>
        <w:rPr>
          <w:rFonts w:cs="Arial"/>
          <w:b/>
        </w:rPr>
      </w:pPr>
      <w:r w:rsidRPr="004D33B6">
        <w:rPr>
          <w:rFonts w:cs="Arial"/>
        </w:rPr>
        <w:t xml:space="preserve">Type </w:t>
      </w:r>
      <w:r w:rsidR="004A1B76" w:rsidRPr="004D33B6">
        <w:rPr>
          <w:rFonts w:cs="Arial"/>
        </w:rPr>
        <w:t>several</w:t>
      </w:r>
      <w:r w:rsidR="00862F1F" w:rsidRPr="004D33B6">
        <w:rPr>
          <w:rFonts w:cs="Arial"/>
        </w:rPr>
        <w:t xml:space="preserve"> paragraph</w:t>
      </w:r>
      <w:r w:rsidR="004A1B76" w:rsidRPr="004D33B6">
        <w:rPr>
          <w:rFonts w:cs="Arial"/>
        </w:rPr>
        <w:t>s</w:t>
      </w:r>
      <w:r w:rsidRPr="004D33B6">
        <w:rPr>
          <w:rFonts w:cs="Arial"/>
        </w:rPr>
        <w:t xml:space="preserve"> describing </w:t>
      </w:r>
      <w:bookmarkStart w:id="2" w:name="_Hlk490465198"/>
      <w:r w:rsidR="00286826" w:rsidRPr="004D33B6">
        <w:rPr>
          <w:rFonts w:cs="Arial"/>
        </w:rPr>
        <w:t xml:space="preserve">how </w:t>
      </w:r>
      <w:r w:rsidR="00130003" w:rsidRPr="004D33B6">
        <w:rPr>
          <w:rFonts w:cs="Arial"/>
        </w:rPr>
        <w:t>your</w:t>
      </w:r>
      <w:r w:rsidR="00286826" w:rsidRPr="004D33B6">
        <w:rPr>
          <w:rFonts w:cs="Arial"/>
        </w:rPr>
        <w:t xml:space="preserve"> </w:t>
      </w:r>
      <w:r w:rsidR="00D465FC" w:rsidRPr="004D33B6">
        <w:rPr>
          <w:rFonts w:cs="Arial"/>
        </w:rPr>
        <w:t xml:space="preserve">models showed the effect of the </w:t>
      </w:r>
      <w:r w:rsidR="00174817" w:rsidRPr="004D33B6">
        <w:rPr>
          <w:rFonts w:cs="Arial"/>
        </w:rPr>
        <w:t xml:space="preserve">rotation of Earth </w:t>
      </w:r>
      <w:r w:rsidR="00D465FC" w:rsidRPr="004D33B6">
        <w:rPr>
          <w:rFonts w:cs="Arial"/>
        </w:rPr>
        <w:t>on day and night and the effect of Earth’s tilt on seasons and regional climates.</w:t>
      </w:r>
      <w:bookmarkEnd w:id="2"/>
      <w:r w:rsidRPr="004D33B6">
        <w:rPr>
          <w:rFonts w:cs="Arial"/>
        </w:rPr>
        <w:t xml:space="preserve"> </w:t>
      </w:r>
    </w:p>
    <w:p w14:paraId="72A40ABA" w14:textId="046C935F" w:rsidR="00862F1F" w:rsidRPr="004D33B6" w:rsidRDefault="004A1B76" w:rsidP="0043394C">
      <w:pPr>
        <w:pStyle w:val="ListParagraph"/>
        <w:widowControl w:val="0"/>
        <w:numPr>
          <w:ilvl w:val="1"/>
          <w:numId w:val="13"/>
        </w:numPr>
        <w:spacing w:line="288" w:lineRule="auto"/>
        <w:ind w:right="311"/>
        <w:rPr>
          <w:rFonts w:cs="Arial"/>
          <w:b/>
        </w:rPr>
      </w:pPr>
      <w:r w:rsidRPr="004D33B6">
        <w:rPr>
          <w:rFonts w:cs="Arial"/>
        </w:rPr>
        <w:t>D</w:t>
      </w:r>
      <w:r w:rsidR="00862F1F" w:rsidRPr="004D33B6">
        <w:rPr>
          <w:rFonts w:cs="Arial"/>
        </w:rPr>
        <w:t xml:space="preserve">iscuss all components of your </w:t>
      </w:r>
      <w:r w:rsidR="00527095" w:rsidRPr="004D33B6">
        <w:rPr>
          <w:rFonts w:cs="Arial"/>
        </w:rPr>
        <w:t>model</w:t>
      </w:r>
      <w:r w:rsidR="00CD57F4" w:rsidRPr="004D33B6">
        <w:rPr>
          <w:rFonts w:cs="Arial"/>
        </w:rPr>
        <w:t xml:space="preserve"> and the group activit</w:t>
      </w:r>
      <w:r w:rsidR="00286826" w:rsidRPr="004D33B6">
        <w:rPr>
          <w:rFonts w:cs="Arial"/>
        </w:rPr>
        <w:t>y</w:t>
      </w:r>
      <w:r w:rsidR="00862F1F" w:rsidRPr="004D33B6">
        <w:rPr>
          <w:rFonts w:cs="Arial"/>
        </w:rPr>
        <w:t>, as outlined in step 3.</w:t>
      </w:r>
    </w:p>
    <w:p w14:paraId="7FBA0B74" w14:textId="52D24D73" w:rsidR="0092535B" w:rsidRPr="004D33B6" w:rsidRDefault="0092535B" w:rsidP="0043394C">
      <w:pPr>
        <w:pStyle w:val="NumberedQuestionforAnswerKey"/>
        <w:widowControl w:val="0"/>
        <w:numPr>
          <w:ilvl w:val="1"/>
          <w:numId w:val="13"/>
        </w:numPr>
        <w:pBdr>
          <w:bottom w:val="none" w:sz="0" w:space="0" w:color="auto"/>
        </w:pBdr>
        <w:spacing w:before="120" w:line="288" w:lineRule="auto"/>
        <w:ind w:right="-14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Describe</w:t>
      </w:r>
      <w:r w:rsidR="00FA319B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</w:t>
      </w:r>
      <w:r w:rsidR="009205A9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what you observed about darkness and light with your model</w:t>
      </w: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.</w:t>
      </w:r>
    </w:p>
    <w:p w14:paraId="7A26EF6A" w14:textId="09D183B6" w:rsidR="00CD57F4" w:rsidRPr="004D33B6" w:rsidRDefault="004A1B76" w:rsidP="0043394C">
      <w:pPr>
        <w:pStyle w:val="NumberedQuestionforAnswerKey"/>
        <w:widowControl w:val="0"/>
        <w:numPr>
          <w:ilvl w:val="1"/>
          <w:numId w:val="13"/>
        </w:numPr>
        <w:pBdr>
          <w:bottom w:val="none" w:sz="0" w:space="0" w:color="auto"/>
        </w:pBdr>
        <w:spacing w:before="120" w:line="288" w:lineRule="auto"/>
        <w:ind w:right="311"/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</w:pPr>
      <w:r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Describe</w:t>
      </w:r>
      <w:r w:rsidR="00FA319B" w:rsidRPr="004D33B6">
        <w:rPr>
          <w:rFonts w:ascii="Arial" w:eastAsiaTheme="minorHAnsi" w:hAnsi="Arial" w:cs="Arial"/>
          <w:color w:val="auto"/>
          <w:w w:val="100"/>
          <w:sz w:val="20"/>
          <w:szCs w:val="22"/>
        </w:rPr>
        <w:t xml:space="preserve"> </w:t>
      </w:r>
      <w:r w:rsidR="009205A9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what you discovered about the seasons </w:t>
      </w:r>
      <w:r w:rsidR="00095C45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>and</w:t>
      </w:r>
      <w:r w:rsidR="009205A9" w:rsidRPr="004D33B6">
        <w:rPr>
          <w:rFonts w:ascii="Arial" w:eastAsiaTheme="minorHAnsi" w:hAnsi="Arial" w:cs="Arial"/>
          <w:b w:val="0"/>
          <w:bCs w:val="0"/>
          <w:color w:val="auto"/>
          <w:w w:val="100"/>
          <w:sz w:val="20"/>
          <w:szCs w:val="22"/>
        </w:rPr>
        <w:t xml:space="preserve"> regional climates in the group activity.</w:t>
      </w:r>
    </w:p>
    <w:p w14:paraId="6A0AECA9" w14:textId="64816CB4" w:rsidR="004C1A63" w:rsidRPr="004D33B6" w:rsidRDefault="004C1A63" w:rsidP="004C1A63">
      <w:pPr>
        <w:pStyle w:val="ListParagraph"/>
        <w:numPr>
          <w:ilvl w:val="0"/>
          <w:numId w:val="13"/>
        </w:numPr>
        <w:rPr>
          <w:rFonts w:cs="Arial"/>
        </w:rPr>
      </w:pPr>
      <w:r w:rsidRPr="004D33B6">
        <w:rPr>
          <w:rFonts w:cs="Arial"/>
        </w:rPr>
        <w:t xml:space="preserve">Make sure your paragraphs include </w:t>
      </w:r>
      <w:r w:rsidR="008D2444" w:rsidRPr="004D33B6">
        <w:rPr>
          <w:rFonts w:cs="Arial"/>
        </w:rPr>
        <w:t>correct sentence structure, punctuation, grammar, and spelling.</w:t>
      </w:r>
      <w:r w:rsidRPr="004D33B6">
        <w:rPr>
          <w:rFonts w:cs="Arial"/>
        </w:rPr>
        <w:t xml:space="preserve"> </w:t>
      </w:r>
    </w:p>
    <w:p w14:paraId="06C2CE10" w14:textId="146CFD72" w:rsidR="00862F1F" w:rsidRPr="004D33B6" w:rsidRDefault="004C1A63" w:rsidP="002D7FE0">
      <w:pPr>
        <w:pStyle w:val="ListParagraph"/>
        <w:widowControl w:val="0"/>
        <w:numPr>
          <w:ilvl w:val="0"/>
          <w:numId w:val="13"/>
        </w:numPr>
        <w:spacing w:line="288" w:lineRule="auto"/>
        <w:ind w:right="311"/>
        <w:contextualSpacing/>
        <w:rPr>
          <w:rFonts w:cs="Arial"/>
          <w:b/>
        </w:rPr>
      </w:pPr>
      <w:r w:rsidRPr="004D33B6">
        <w:rPr>
          <w:rFonts w:cs="Arial"/>
        </w:rPr>
        <w:t xml:space="preserve">Ask your teacher where you should save your work. Your teacher </w:t>
      </w:r>
      <w:r w:rsidR="00E01D95" w:rsidRPr="004D33B6">
        <w:rPr>
          <w:rFonts w:cs="Arial"/>
        </w:rPr>
        <w:t xml:space="preserve">also </w:t>
      </w:r>
      <w:r w:rsidRPr="004D33B6">
        <w:rPr>
          <w:rFonts w:cs="Arial"/>
        </w:rPr>
        <w:t>may have specific guidelines about the file name you should use.</w:t>
      </w:r>
    </w:p>
    <w:p w14:paraId="57802E2F" w14:textId="77777777" w:rsidR="0043394C" w:rsidRPr="004D33B6" w:rsidRDefault="0043394C" w:rsidP="0043394C">
      <w:pPr>
        <w:pStyle w:val="ListParagraph"/>
        <w:widowControl w:val="0"/>
        <w:spacing w:line="288" w:lineRule="auto"/>
        <w:ind w:right="311"/>
        <w:contextualSpacing/>
        <w:rPr>
          <w:rFonts w:cs="Arial"/>
          <w:b/>
        </w:rPr>
      </w:pPr>
    </w:p>
    <w:p w14:paraId="247A2DBF" w14:textId="77777777" w:rsidR="0031397D" w:rsidRPr="004D33B6" w:rsidRDefault="0031397D" w:rsidP="006845DE">
      <w:pPr>
        <w:widowControl w:val="0"/>
        <w:spacing w:line="288" w:lineRule="auto"/>
        <w:ind w:right="311"/>
        <w:contextualSpacing/>
        <w:rPr>
          <w:rFonts w:cs="Arial"/>
          <w:b/>
        </w:rPr>
      </w:pPr>
    </w:p>
    <w:p w14:paraId="49252DC6" w14:textId="1622EFD1" w:rsidR="00F7585C" w:rsidRPr="004D33B6" w:rsidRDefault="00F7585C" w:rsidP="0031397D">
      <w:pPr>
        <w:spacing w:before="120" w:line="288" w:lineRule="auto"/>
        <w:ind w:right="317"/>
        <w:rPr>
          <w:rFonts w:cs="Arial"/>
          <w:b/>
        </w:rPr>
      </w:pPr>
      <w:r w:rsidRPr="004D33B6">
        <w:rPr>
          <w:rFonts w:cs="Arial"/>
          <w:b/>
        </w:rPr>
        <w:t xml:space="preserve">Step </w:t>
      </w:r>
      <w:r w:rsidR="00755DCC" w:rsidRPr="004D33B6">
        <w:rPr>
          <w:rFonts w:cs="Arial"/>
          <w:b/>
        </w:rPr>
        <w:t>5</w:t>
      </w:r>
      <w:r w:rsidRPr="004D33B6">
        <w:rPr>
          <w:rFonts w:cs="Arial"/>
          <w:b/>
        </w:rPr>
        <w:t xml:space="preserve">: Evaluate </w:t>
      </w:r>
      <w:r w:rsidR="006845DE" w:rsidRPr="004D33B6">
        <w:rPr>
          <w:rFonts w:cs="Arial"/>
          <w:b/>
        </w:rPr>
        <w:t>your project using this checklist.</w:t>
      </w:r>
    </w:p>
    <w:p w14:paraId="3259E91C" w14:textId="3443B676" w:rsidR="00F7585C" w:rsidRPr="004D33B6" w:rsidRDefault="006845DE" w:rsidP="0031397D">
      <w:pPr>
        <w:spacing w:before="120" w:line="288" w:lineRule="auto"/>
        <w:rPr>
          <w:rFonts w:cs="Arial"/>
        </w:rPr>
      </w:pPr>
      <w:r w:rsidRPr="004D33B6">
        <w:rPr>
          <w:rFonts w:cs="Arial"/>
        </w:rPr>
        <w:t xml:space="preserve">If you can check each </w:t>
      </w:r>
      <w:r w:rsidR="00BC4F43">
        <w:rPr>
          <w:rFonts w:cs="Arial"/>
        </w:rPr>
        <w:t xml:space="preserve">of the following </w:t>
      </w:r>
      <w:r w:rsidRPr="004D33B6">
        <w:rPr>
          <w:rFonts w:cs="Arial"/>
        </w:rPr>
        <w:t>box</w:t>
      </w:r>
      <w:r w:rsidR="00BC4F43">
        <w:rPr>
          <w:rFonts w:cs="Arial"/>
        </w:rPr>
        <w:t>es</w:t>
      </w:r>
      <w:r w:rsidR="00F7585C" w:rsidRPr="004D33B6">
        <w:rPr>
          <w:rFonts w:cs="Arial"/>
        </w:rPr>
        <w:t>, you are ready to submit your project.</w:t>
      </w:r>
    </w:p>
    <w:p w14:paraId="2D25B49A" w14:textId="77777777" w:rsidR="00421384" w:rsidRPr="004D33B6" w:rsidRDefault="00421384" w:rsidP="00421384">
      <w:pPr>
        <w:pStyle w:val="ListParagraph"/>
        <w:numPr>
          <w:ilvl w:val="0"/>
          <w:numId w:val="10"/>
        </w:numPr>
        <w:rPr>
          <w:rFonts w:cs="Arial"/>
        </w:rPr>
      </w:pPr>
      <w:r w:rsidRPr="004D33B6">
        <w:rPr>
          <w:rFonts w:cs="Arial"/>
        </w:rPr>
        <w:t>Is your name on your model?</w:t>
      </w:r>
    </w:p>
    <w:p w14:paraId="1ADB3725" w14:textId="24BBA19D" w:rsidR="002D7FE0" w:rsidRPr="004D33B6" w:rsidRDefault="006845DE" w:rsidP="002D7FE0">
      <w:pPr>
        <w:pStyle w:val="ListParagraph"/>
        <w:numPr>
          <w:ilvl w:val="0"/>
          <w:numId w:val="10"/>
        </w:numPr>
        <w:rPr>
          <w:rFonts w:cs="Arial"/>
        </w:rPr>
      </w:pPr>
      <w:r w:rsidRPr="004D33B6">
        <w:rPr>
          <w:rFonts w:cs="Arial"/>
        </w:rPr>
        <w:t xml:space="preserve">Did your </w:t>
      </w:r>
      <w:r w:rsidR="00FA319B" w:rsidRPr="004D33B6">
        <w:rPr>
          <w:rFonts w:cs="Arial"/>
        </w:rPr>
        <w:t xml:space="preserve">model show the equator, the latitude of your city, and the </w:t>
      </w:r>
      <w:r w:rsidR="00095C45" w:rsidRPr="004D33B6">
        <w:rPr>
          <w:rFonts w:cs="Arial"/>
        </w:rPr>
        <w:t xml:space="preserve">23.5° </w:t>
      </w:r>
      <w:r w:rsidR="00FA319B" w:rsidRPr="004D33B6">
        <w:rPr>
          <w:rFonts w:cs="Arial"/>
        </w:rPr>
        <w:t>tilt of Earth’s axis?</w:t>
      </w:r>
    </w:p>
    <w:p w14:paraId="13ECDE22" w14:textId="5694F16C" w:rsidR="002D7FE0" w:rsidRPr="004D33B6" w:rsidRDefault="002D7FE0" w:rsidP="002D7FE0">
      <w:pPr>
        <w:pStyle w:val="ListParagraph"/>
        <w:numPr>
          <w:ilvl w:val="0"/>
          <w:numId w:val="10"/>
        </w:numPr>
        <w:rPr>
          <w:rFonts w:cs="Arial"/>
        </w:rPr>
      </w:pPr>
      <w:r w:rsidRPr="004D33B6">
        <w:rPr>
          <w:rFonts w:cs="Arial"/>
        </w:rPr>
        <w:t xml:space="preserve">Did your </w:t>
      </w:r>
      <w:r w:rsidR="00FA319B" w:rsidRPr="004D33B6">
        <w:rPr>
          <w:rFonts w:cs="Arial"/>
        </w:rPr>
        <w:t>model</w:t>
      </w:r>
      <w:r w:rsidRPr="004D33B6">
        <w:rPr>
          <w:rFonts w:cs="Arial"/>
        </w:rPr>
        <w:t xml:space="preserve"> depict the </w:t>
      </w:r>
      <w:r w:rsidR="00FA319B" w:rsidRPr="004D33B6">
        <w:rPr>
          <w:rFonts w:cs="Arial"/>
        </w:rPr>
        <w:t xml:space="preserve">effects of the </w:t>
      </w:r>
      <w:r w:rsidR="006A3535" w:rsidRPr="004D33B6">
        <w:rPr>
          <w:rFonts w:cs="Arial"/>
        </w:rPr>
        <w:t>S</w:t>
      </w:r>
      <w:r w:rsidR="00FA319B" w:rsidRPr="004D33B6">
        <w:rPr>
          <w:rFonts w:cs="Arial"/>
        </w:rPr>
        <w:t xml:space="preserve">un on Earth during a </w:t>
      </w:r>
      <w:r w:rsidR="00095C45" w:rsidRPr="004D33B6">
        <w:rPr>
          <w:rFonts w:cs="Arial"/>
        </w:rPr>
        <w:t>complete rotation</w:t>
      </w:r>
      <w:r w:rsidR="00FA319B" w:rsidRPr="004D33B6">
        <w:rPr>
          <w:rFonts w:cs="Arial"/>
        </w:rPr>
        <w:t>?</w:t>
      </w:r>
    </w:p>
    <w:p w14:paraId="3C2F407C" w14:textId="04010661" w:rsidR="005B5B4D" w:rsidRPr="004D33B6" w:rsidRDefault="00095C45" w:rsidP="002D7FE0">
      <w:pPr>
        <w:pStyle w:val="ListParagraph"/>
        <w:numPr>
          <w:ilvl w:val="0"/>
          <w:numId w:val="10"/>
        </w:numPr>
        <w:rPr>
          <w:rFonts w:cs="Arial"/>
        </w:rPr>
      </w:pPr>
      <w:r w:rsidRPr="004D33B6">
        <w:rPr>
          <w:rFonts w:cs="Arial"/>
        </w:rPr>
        <w:t xml:space="preserve">Did </w:t>
      </w:r>
      <w:r w:rsidR="00F263C8" w:rsidRPr="004D33B6">
        <w:rPr>
          <w:rFonts w:cs="Arial"/>
        </w:rPr>
        <w:t>the</w:t>
      </w:r>
      <w:r w:rsidRPr="004D33B6">
        <w:rPr>
          <w:rFonts w:cs="Arial"/>
        </w:rPr>
        <w:t xml:space="preserve"> group activity show</w:t>
      </w:r>
      <w:r w:rsidR="00FA319B" w:rsidRPr="004D33B6">
        <w:rPr>
          <w:rFonts w:cs="Arial"/>
        </w:rPr>
        <w:t xml:space="preserve"> how the tilt of Earth on its axis determines </w:t>
      </w:r>
      <w:r w:rsidR="00F263C8" w:rsidRPr="004D33B6">
        <w:rPr>
          <w:rFonts w:cs="Arial"/>
        </w:rPr>
        <w:t xml:space="preserve">the </w:t>
      </w:r>
      <w:r w:rsidR="00FA319B" w:rsidRPr="004D33B6">
        <w:rPr>
          <w:rFonts w:cs="Arial"/>
        </w:rPr>
        <w:t>seasons and regional climates</w:t>
      </w:r>
      <w:r w:rsidRPr="004D33B6">
        <w:rPr>
          <w:rFonts w:cs="Arial"/>
        </w:rPr>
        <w:t xml:space="preserve"> as it orbits around the </w:t>
      </w:r>
      <w:r w:rsidR="006A3535" w:rsidRPr="004D33B6">
        <w:rPr>
          <w:rFonts w:cs="Arial"/>
        </w:rPr>
        <w:t>S</w:t>
      </w:r>
      <w:r w:rsidRPr="004D33B6">
        <w:rPr>
          <w:rFonts w:cs="Arial"/>
        </w:rPr>
        <w:t>un</w:t>
      </w:r>
      <w:r w:rsidR="005B5B4D" w:rsidRPr="004D33B6">
        <w:rPr>
          <w:rFonts w:cs="Arial"/>
        </w:rPr>
        <w:t>?</w:t>
      </w:r>
    </w:p>
    <w:p w14:paraId="57196A9A" w14:textId="241CF61A" w:rsidR="0092535B" w:rsidRPr="004D33B6" w:rsidRDefault="00AD0968" w:rsidP="0092535B">
      <w:pPr>
        <w:pStyle w:val="ListParagraph"/>
        <w:widowControl w:val="0"/>
        <w:numPr>
          <w:ilvl w:val="0"/>
          <w:numId w:val="10"/>
        </w:numPr>
        <w:spacing w:line="288" w:lineRule="auto"/>
        <w:ind w:right="311"/>
        <w:contextualSpacing/>
        <w:rPr>
          <w:rFonts w:cs="Arial"/>
        </w:rPr>
      </w:pPr>
      <w:r w:rsidRPr="004D33B6">
        <w:rPr>
          <w:rFonts w:cs="Arial"/>
        </w:rPr>
        <w:t xml:space="preserve">Did you write </w:t>
      </w:r>
      <w:r w:rsidR="005B5B4D" w:rsidRPr="004D33B6">
        <w:rPr>
          <w:rFonts w:cs="Arial"/>
        </w:rPr>
        <w:t>several</w:t>
      </w:r>
      <w:r w:rsidR="002D7FE0" w:rsidRPr="004D33B6">
        <w:rPr>
          <w:rFonts w:cs="Arial"/>
        </w:rPr>
        <w:t xml:space="preserve"> paragraph</w:t>
      </w:r>
      <w:r w:rsidR="008D2444" w:rsidRPr="004D33B6">
        <w:rPr>
          <w:rFonts w:cs="Arial"/>
        </w:rPr>
        <w:t>s</w:t>
      </w:r>
      <w:r w:rsidRPr="004D33B6">
        <w:rPr>
          <w:rFonts w:cs="Arial"/>
        </w:rPr>
        <w:t xml:space="preserve"> describing </w:t>
      </w:r>
      <w:r w:rsidR="00CD57F4" w:rsidRPr="004D33B6">
        <w:rPr>
          <w:rFonts w:cs="Arial"/>
        </w:rPr>
        <w:t>the results of your experiment</w:t>
      </w:r>
      <w:r w:rsidRPr="004D33B6">
        <w:rPr>
          <w:rFonts w:cs="Arial"/>
        </w:rPr>
        <w:t>?</w:t>
      </w:r>
      <w:r w:rsidR="002D7FE0" w:rsidRPr="004D33B6">
        <w:rPr>
          <w:rFonts w:cs="Arial"/>
        </w:rPr>
        <w:t xml:space="preserve"> Did you discuss all components of your </w:t>
      </w:r>
      <w:r w:rsidR="00FA319B" w:rsidRPr="004D33B6">
        <w:rPr>
          <w:rFonts w:cs="Arial"/>
        </w:rPr>
        <w:t>model and the group activity</w:t>
      </w:r>
      <w:r w:rsidR="002D7FE0" w:rsidRPr="004D33B6">
        <w:rPr>
          <w:rFonts w:cs="Arial"/>
        </w:rPr>
        <w:t xml:space="preserve"> in this </w:t>
      </w:r>
      <w:r w:rsidR="008D2444" w:rsidRPr="004D33B6">
        <w:rPr>
          <w:rFonts w:cs="Arial"/>
        </w:rPr>
        <w:t>paper</w:t>
      </w:r>
      <w:r w:rsidR="002D7FE0" w:rsidRPr="004D33B6">
        <w:rPr>
          <w:rFonts w:cs="Arial"/>
        </w:rPr>
        <w:t>?</w:t>
      </w:r>
    </w:p>
    <w:p w14:paraId="7A062A89" w14:textId="365E70EF" w:rsidR="002D7FE0" w:rsidRPr="004D33B6" w:rsidRDefault="002D7FE0" w:rsidP="002D7FE0">
      <w:pPr>
        <w:pStyle w:val="ListParagraph"/>
        <w:numPr>
          <w:ilvl w:val="0"/>
          <w:numId w:val="10"/>
        </w:numPr>
        <w:rPr>
          <w:rFonts w:cs="Arial"/>
        </w:rPr>
      </w:pPr>
      <w:r w:rsidRPr="004D33B6">
        <w:rPr>
          <w:rFonts w:cs="Arial"/>
        </w:rPr>
        <w:t>Did you double</w:t>
      </w:r>
      <w:r w:rsidR="00E01D95" w:rsidRPr="004D33B6">
        <w:rPr>
          <w:rFonts w:cs="Arial"/>
        </w:rPr>
        <w:t>-</w:t>
      </w:r>
      <w:r w:rsidRPr="004D33B6">
        <w:rPr>
          <w:rFonts w:cs="Arial"/>
        </w:rPr>
        <w:t xml:space="preserve">check </w:t>
      </w:r>
      <w:r w:rsidR="00CD2051" w:rsidRPr="004D33B6">
        <w:rPr>
          <w:rFonts w:cs="Arial"/>
        </w:rPr>
        <w:t xml:space="preserve">for correct </w:t>
      </w:r>
      <w:r w:rsidR="002D4969" w:rsidRPr="004D33B6">
        <w:rPr>
          <w:rFonts w:cs="Arial"/>
        </w:rPr>
        <w:t xml:space="preserve">sentence </w:t>
      </w:r>
      <w:r w:rsidRPr="004D33B6">
        <w:rPr>
          <w:rFonts w:cs="Arial"/>
        </w:rPr>
        <w:t xml:space="preserve">structure, </w:t>
      </w:r>
      <w:r w:rsidR="009514C7" w:rsidRPr="004D33B6">
        <w:rPr>
          <w:rFonts w:cs="Arial"/>
        </w:rPr>
        <w:t xml:space="preserve">punctuation, </w:t>
      </w:r>
      <w:r w:rsidRPr="004D33B6">
        <w:rPr>
          <w:rFonts w:cs="Arial"/>
        </w:rPr>
        <w:t xml:space="preserve">grammar, and spelling in your </w:t>
      </w:r>
      <w:r w:rsidR="008D2444" w:rsidRPr="004D33B6">
        <w:rPr>
          <w:rFonts w:cs="Arial"/>
        </w:rPr>
        <w:t>paper</w:t>
      </w:r>
      <w:r w:rsidRPr="004D33B6">
        <w:rPr>
          <w:rFonts w:cs="Arial"/>
        </w:rPr>
        <w:t>?</w:t>
      </w:r>
    </w:p>
    <w:p w14:paraId="447989E3" w14:textId="77777777" w:rsidR="002D7FE0" w:rsidRPr="004D33B6" w:rsidRDefault="002D7FE0" w:rsidP="002D7FE0">
      <w:pPr>
        <w:widowControl w:val="0"/>
        <w:spacing w:line="288" w:lineRule="auto"/>
        <w:ind w:right="311"/>
        <w:contextualSpacing/>
        <w:rPr>
          <w:rFonts w:cs="Arial"/>
        </w:rPr>
      </w:pPr>
    </w:p>
    <w:p w14:paraId="702DEE78" w14:textId="41C481E3" w:rsidR="00F7585C" w:rsidRPr="004D33B6" w:rsidRDefault="00F7585C" w:rsidP="0031397D">
      <w:pPr>
        <w:spacing w:before="120" w:line="288" w:lineRule="auto"/>
        <w:ind w:right="317"/>
        <w:rPr>
          <w:rFonts w:cs="Arial"/>
          <w:b/>
        </w:rPr>
      </w:pPr>
      <w:r w:rsidRPr="004D33B6">
        <w:rPr>
          <w:rFonts w:cs="Arial"/>
          <w:b/>
        </w:rPr>
        <w:t xml:space="preserve">Step </w:t>
      </w:r>
      <w:r w:rsidR="00755DCC" w:rsidRPr="004D33B6">
        <w:rPr>
          <w:rFonts w:cs="Arial"/>
          <w:b/>
        </w:rPr>
        <w:t>6</w:t>
      </w:r>
      <w:r w:rsidRPr="004D33B6">
        <w:rPr>
          <w:rFonts w:cs="Arial"/>
          <w:b/>
        </w:rPr>
        <w:t xml:space="preserve">: Revise and submit your project. </w:t>
      </w:r>
    </w:p>
    <w:p w14:paraId="2D226ECD" w14:textId="601F556B" w:rsidR="00F7585C" w:rsidRPr="004D33B6" w:rsidRDefault="00F7585C" w:rsidP="0043394C">
      <w:pPr>
        <w:pStyle w:val="ListParagraph"/>
        <w:widowControl w:val="0"/>
        <w:numPr>
          <w:ilvl w:val="0"/>
          <w:numId w:val="12"/>
        </w:numPr>
        <w:spacing w:line="288" w:lineRule="auto"/>
        <w:ind w:right="317"/>
        <w:rPr>
          <w:rFonts w:cs="Arial"/>
        </w:rPr>
      </w:pPr>
      <w:r w:rsidRPr="004D33B6">
        <w:rPr>
          <w:rFonts w:cs="Arial"/>
        </w:rPr>
        <w:t xml:space="preserve">If you were unable to check off all the requirements on the checklist, go back and make sure that your </w:t>
      </w:r>
      <w:r w:rsidR="002D7FE0" w:rsidRPr="004D33B6">
        <w:rPr>
          <w:rFonts w:cs="Arial"/>
        </w:rPr>
        <w:t>project</w:t>
      </w:r>
      <w:r w:rsidRPr="004D33B6">
        <w:rPr>
          <w:rFonts w:cs="Arial"/>
        </w:rPr>
        <w:t xml:space="preserve"> is complete. Save your </w:t>
      </w:r>
      <w:r w:rsidR="00C05F03" w:rsidRPr="004D33B6">
        <w:rPr>
          <w:rFonts w:cs="Arial"/>
        </w:rPr>
        <w:t xml:space="preserve">project </w:t>
      </w:r>
      <w:r w:rsidRPr="004D33B6">
        <w:rPr>
          <w:rFonts w:cs="Arial"/>
        </w:rPr>
        <w:t>before submitting</w:t>
      </w:r>
      <w:r w:rsidR="005300F5" w:rsidRPr="004D33B6">
        <w:rPr>
          <w:rFonts w:cs="Arial"/>
        </w:rPr>
        <w:t xml:space="preserve"> it</w:t>
      </w:r>
      <w:r w:rsidRPr="004D33B6">
        <w:rPr>
          <w:rFonts w:cs="Arial"/>
        </w:rPr>
        <w:t>.</w:t>
      </w:r>
    </w:p>
    <w:p w14:paraId="32B5BDA1" w14:textId="6B564F22" w:rsidR="00AD0968" w:rsidRPr="004D33B6" w:rsidRDefault="00AD0968" w:rsidP="0043394C">
      <w:pPr>
        <w:pStyle w:val="ListParagraph"/>
        <w:widowControl w:val="0"/>
        <w:numPr>
          <w:ilvl w:val="0"/>
          <w:numId w:val="12"/>
        </w:numPr>
        <w:spacing w:line="288" w:lineRule="auto"/>
        <w:ind w:right="317"/>
        <w:rPr>
          <w:rFonts w:cs="Arial"/>
        </w:rPr>
      </w:pPr>
      <w:r w:rsidRPr="004D33B6">
        <w:rPr>
          <w:rFonts w:cs="Arial"/>
        </w:rPr>
        <w:t xml:space="preserve">Turn </w:t>
      </w:r>
      <w:r w:rsidR="002D4969" w:rsidRPr="004D33B6">
        <w:rPr>
          <w:rFonts w:cs="Arial"/>
        </w:rPr>
        <w:t xml:space="preserve">in </w:t>
      </w:r>
      <w:r w:rsidRPr="004D33B6">
        <w:rPr>
          <w:rFonts w:cs="Arial"/>
        </w:rPr>
        <w:t xml:space="preserve">your </w:t>
      </w:r>
      <w:r w:rsidR="00F71B00" w:rsidRPr="004D33B6">
        <w:rPr>
          <w:rFonts w:cs="Arial"/>
        </w:rPr>
        <w:t>model</w:t>
      </w:r>
      <w:r w:rsidRPr="004D33B6">
        <w:rPr>
          <w:rFonts w:cs="Arial"/>
        </w:rPr>
        <w:t xml:space="preserve"> to your teacher. Be sure that your name is on it.</w:t>
      </w:r>
    </w:p>
    <w:p w14:paraId="47089719" w14:textId="1D9068FF" w:rsidR="002D7FE0" w:rsidRPr="004D33B6" w:rsidRDefault="002D7FE0" w:rsidP="0043394C">
      <w:pPr>
        <w:pStyle w:val="ListParagraph"/>
        <w:widowControl w:val="0"/>
        <w:numPr>
          <w:ilvl w:val="0"/>
          <w:numId w:val="12"/>
        </w:numPr>
        <w:spacing w:line="288" w:lineRule="auto"/>
        <w:ind w:right="317"/>
        <w:rPr>
          <w:rFonts w:cs="Arial"/>
        </w:rPr>
      </w:pPr>
      <w:r w:rsidRPr="004D33B6">
        <w:rPr>
          <w:rFonts w:cs="Arial"/>
        </w:rPr>
        <w:t xml:space="preserve">Submit your typed </w:t>
      </w:r>
      <w:r w:rsidR="008D2444" w:rsidRPr="004D33B6">
        <w:rPr>
          <w:rFonts w:cs="Arial"/>
        </w:rPr>
        <w:t xml:space="preserve">paper </w:t>
      </w:r>
      <w:r w:rsidRPr="004D33B6">
        <w:rPr>
          <w:rFonts w:cs="Arial"/>
        </w:rPr>
        <w:t>through the virtual classroom.</w:t>
      </w:r>
    </w:p>
    <w:p w14:paraId="7A9F80E8" w14:textId="6040BD7F" w:rsidR="00E94B77" w:rsidRPr="004D33B6" w:rsidRDefault="00AD0968" w:rsidP="0043394C">
      <w:pPr>
        <w:pStyle w:val="ListParagraph"/>
        <w:widowControl w:val="0"/>
        <w:numPr>
          <w:ilvl w:val="0"/>
          <w:numId w:val="12"/>
        </w:numPr>
        <w:spacing w:line="288" w:lineRule="auto"/>
        <w:ind w:right="317"/>
        <w:rPr>
          <w:rFonts w:cs="Arial"/>
        </w:rPr>
      </w:pPr>
      <w:r w:rsidRPr="004D33B6">
        <w:rPr>
          <w:rFonts w:cs="Arial"/>
        </w:rPr>
        <w:t>Congratulations! You have completed your project.</w:t>
      </w:r>
    </w:p>
    <w:p w14:paraId="58CBCE25" w14:textId="77777777" w:rsidR="006A40C0" w:rsidRDefault="006A40C0">
      <w:pPr>
        <w:widowControl w:val="0"/>
        <w:spacing w:after="200"/>
        <w:rPr>
          <w:rFonts w:cs="Arial"/>
          <w:color w:val="333333" w:themeColor="text1"/>
        </w:rPr>
      </w:pPr>
    </w:p>
    <w:p w14:paraId="2EB2A175" w14:textId="551B6B58" w:rsidR="00E94B77" w:rsidRDefault="006A40C0">
      <w:pPr>
        <w:widowControl w:val="0"/>
        <w:spacing w:after="200"/>
        <w:rPr>
          <w:rFonts w:cs="Arial"/>
          <w:color w:val="333333" w:themeColor="text1"/>
        </w:rPr>
      </w:pPr>
      <w:r w:rsidRPr="006A40C0">
        <w:rPr>
          <w:rFonts w:cs="Arial"/>
          <w:color w:val="FF0000"/>
        </w:rPr>
        <w:t>[See next page for art specs]</w:t>
      </w:r>
      <w:r w:rsidR="00E94B77">
        <w:rPr>
          <w:rFonts w:cs="Arial"/>
          <w:color w:val="333333" w:themeColor="text1"/>
        </w:rPr>
        <w:br w:type="page"/>
      </w:r>
    </w:p>
    <w:p w14:paraId="42DAD596" w14:textId="729BA3CF" w:rsidR="00AD0968" w:rsidRPr="00E94B77" w:rsidRDefault="006A40C0" w:rsidP="00764290">
      <w:pPr>
        <w:widowControl w:val="0"/>
        <w:spacing w:line="288" w:lineRule="auto"/>
        <w:ind w:right="311"/>
        <w:contextualSpacing/>
        <w:rPr>
          <w:rFonts w:cs="Arial"/>
          <w:color w:val="333333" w:themeColor="text1"/>
        </w:rPr>
      </w:pPr>
      <w:r>
        <w:rPr>
          <w:rFonts w:cs="Arial"/>
          <w:color w:val="333333" w:themeColor="text1"/>
        </w:rPr>
        <w:lastRenderedPageBreak/>
        <w:t>Illustration 1</w:t>
      </w:r>
    </w:p>
    <w:p w14:paraId="54212F6E" w14:textId="04E1602D" w:rsidR="00AD0968" w:rsidRPr="00764290" w:rsidRDefault="00631992" w:rsidP="00764290">
      <w:pPr>
        <w:rPr>
          <w:rFonts w:cs="Arial"/>
          <w:color w:val="FF0000"/>
        </w:rPr>
      </w:pPr>
      <w:r>
        <w:rPr>
          <w:rFonts w:cs="Arial"/>
          <w:color w:val="FF0000"/>
        </w:rPr>
        <w:pict w14:anchorId="162376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65pt;height:227.7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IMG_2544"/>
          </v:shape>
        </w:pict>
      </w:r>
      <w:r w:rsidR="006A40C0" w:rsidRPr="00764290">
        <w:rPr>
          <w:rFonts w:cs="Arial"/>
          <w:color w:val="FF0000"/>
        </w:rPr>
        <w:br w:type="textWrapping" w:clear="all"/>
      </w:r>
    </w:p>
    <w:p w14:paraId="56E7C9F0" w14:textId="3C032F12" w:rsidR="006A40C0" w:rsidRPr="006A40C0" w:rsidRDefault="006A40C0" w:rsidP="00851305">
      <w:pPr>
        <w:rPr>
          <w:rFonts w:cs="Arial"/>
          <w:lang w:val="fr-FR"/>
        </w:rPr>
      </w:pPr>
      <w:r w:rsidRPr="006A40C0">
        <w:rPr>
          <w:rFonts w:cs="Arial"/>
          <w:lang w:val="fr-FR"/>
        </w:rPr>
        <w:t>I</w:t>
      </w:r>
      <w:r w:rsidR="00764290">
        <w:rPr>
          <w:rFonts w:cs="Arial"/>
          <w:lang w:val="fr-FR"/>
        </w:rPr>
        <w:t>llust</w:t>
      </w:r>
      <w:r w:rsidRPr="006A40C0">
        <w:rPr>
          <w:rFonts w:cs="Arial"/>
          <w:lang w:val="fr-FR"/>
        </w:rPr>
        <w:t>r</w:t>
      </w:r>
      <w:r w:rsidR="00764290">
        <w:rPr>
          <w:rFonts w:cs="Arial"/>
          <w:lang w:val="fr-FR"/>
        </w:rPr>
        <w:t>a</w:t>
      </w:r>
      <w:r w:rsidRPr="006A40C0">
        <w:rPr>
          <w:rFonts w:cs="Arial"/>
          <w:lang w:val="fr-FR"/>
        </w:rPr>
        <w:t>tion 2</w:t>
      </w:r>
    </w:p>
    <w:p w14:paraId="0D0C3DE6" w14:textId="118A3E2C" w:rsidR="006A40C0" w:rsidRDefault="00284274" w:rsidP="00851305">
      <w:pPr>
        <w:rPr>
          <w:rFonts w:cs="Arial"/>
          <w:color w:val="FF0000"/>
          <w:lang w:val="fr-FR"/>
        </w:rPr>
      </w:pPr>
      <w:r>
        <w:rPr>
          <w:rFonts w:cs="Arial"/>
          <w:noProof/>
          <w:color w:val="FF0000"/>
        </w:rPr>
        <w:drawing>
          <wp:inline distT="0" distB="0" distL="0" distR="0" wp14:anchorId="5D482F97" wp14:editId="543589D9">
            <wp:extent cx="2881524" cy="2161143"/>
            <wp:effectExtent l="0" t="1905" r="0" b="0"/>
            <wp:docPr id="12" name="Picture 8" descr="D:\Users\kaitlyn.loop\AppData\Local\Microsoft\Windows\INetCache\Content.Word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aitlyn.loop\AppData\Local\Microsoft\Windows\INetCache\Content.Word\IMG_25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685" cy="21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C9E3C" w14:textId="77777777" w:rsidR="00764290" w:rsidRDefault="00764290" w:rsidP="006A40C0">
      <w:pPr>
        <w:ind w:firstLine="720"/>
        <w:rPr>
          <w:rFonts w:cs="Arial"/>
          <w:lang w:val="fr-FR"/>
        </w:rPr>
      </w:pPr>
    </w:p>
    <w:p w14:paraId="54E40026" w14:textId="77777777" w:rsidR="00764290" w:rsidRDefault="00764290" w:rsidP="00764290">
      <w:pPr>
        <w:rPr>
          <w:rFonts w:cs="Arial"/>
          <w:lang w:val="fr-FR"/>
        </w:rPr>
      </w:pPr>
    </w:p>
    <w:p w14:paraId="2FF7A30A" w14:textId="77777777" w:rsidR="00764290" w:rsidRDefault="00764290" w:rsidP="00764290">
      <w:pPr>
        <w:rPr>
          <w:rFonts w:cs="Arial"/>
          <w:lang w:val="fr-FR"/>
        </w:rPr>
      </w:pPr>
    </w:p>
    <w:p w14:paraId="2AFDBBDF" w14:textId="77777777" w:rsidR="00764290" w:rsidRDefault="00764290" w:rsidP="00764290">
      <w:pPr>
        <w:rPr>
          <w:rFonts w:cs="Arial"/>
          <w:lang w:val="fr-FR"/>
        </w:rPr>
      </w:pPr>
    </w:p>
    <w:p w14:paraId="6FBA6220" w14:textId="77777777" w:rsidR="00764290" w:rsidRDefault="00764290" w:rsidP="00764290">
      <w:pPr>
        <w:rPr>
          <w:rFonts w:cs="Arial"/>
          <w:lang w:val="fr-FR"/>
        </w:rPr>
      </w:pPr>
    </w:p>
    <w:p w14:paraId="072E3F7D" w14:textId="77777777" w:rsidR="00764290" w:rsidRDefault="00764290" w:rsidP="00764290">
      <w:pPr>
        <w:rPr>
          <w:rFonts w:cs="Arial"/>
          <w:lang w:val="fr-FR"/>
        </w:rPr>
      </w:pPr>
    </w:p>
    <w:p w14:paraId="6A724F9B" w14:textId="77777777" w:rsidR="00764290" w:rsidRDefault="00764290" w:rsidP="00764290">
      <w:pPr>
        <w:rPr>
          <w:rFonts w:cs="Arial"/>
          <w:lang w:val="fr-FR"/>
        </w:rPr>
      </w:pPr>
    </w:p>
    <w:p w14:paraId="3FA27BA7" w14:textId="77777777" w:rsidR="00764290" w:rsidRDefault="00764290" w:rsidP="00764290">
      <w:pPr>
        <w:rPr>
          <w:rFonts w:cs="Arial"/>
          <w:lang w:val="fr-FR"/>
        </w:rPr>
      </w:pPr>
    </w:p>
    <w:p w14:paraId="01C8B388" w14:textId="4CA02CB5" w:rsidR="00764290" w:rsidRDefault="00867157" w:rsidP="00764290">
      <w:pPr>
        <w:rPr>
          <w:rFonts w:cs="Arial"/>
          <w:lang w:val="fr-FR"/>
        </w:rPr>
      </w:pPr>
      <w:r>
        <w:rPr>
          <w:rFonts w:cs="Arial"/>
          <w:lang w:val="fr-FR"/>
        </w:rPr>
        <w:lastRenderedPageBreak/>
        <w:t>I</w:t>
      </w:r>
      <w:r w:rsidR="006A40C0" w:rsidRPr="006A40C0">
        <w:rPr>
          <w:rFonts w:cs="Arial"/>
          <w:lang w:val="fr-FR"/>
        </w:rPr>
        <w:t>llust</w:t>
      </w:r>
      <w:r w:rsidR="00421384">
        <w:rPr>
          <w:rFonts w:cs="Arial"/>
          <w:lang w:val="fr-FR"/>
        </w:rPr>
        <w:t>r</w:t>
      </w:r>
      <w:r w:rsidR="006A40C0" w:rsidRPr="006A40C0">
        <w:rPr>
          <w:rFonts w:cs="Arial"/>
          <w:lang w:val="fr-FR"/>
        </w:rPr>
        <w:t>ation 3</w:t>
      </w:r>
    </w:p>
    <w:p w14:paraId="29AF62CB" w14:textId="06157F7E" w:rsidR="006A40C0" w:rsidRPr="006A40C0" w:rsidRDefault="00764290" w:rsidP="00764290">
      <w:pPr>
        <w:rPr>
          <w:rFonts w:cs="Arial"/>
          <w:lang w:val="fr-FR"/>
        </w:rPr>
      </w:pPr>
      <w:r>
        <w:rPr>
          <w:rFonts w:cs="Arial"/>
          <w:noProof/>
          <w:color w:val="FF0000"/>
        </w:rPr>
        <w:drawing>
          <wp:inline distT="0" distB="0" distL="0" distR="0" wp14:anchorId="56766158" wp14:editId="7DEA4DC3">
            <wp:extent cx="2908300" cy="2181225"/>
            <wp:effectExtent l="1587" t="0" r="7938" b="7937"/>
            <wp:docPr id="10" name="Picture 10" descr="D:\Users\kaitlyn.loop\AppData\Local\Microsoft\Windows\INetCache\Content.Word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aitlyn.loop\AppData\Local\Microsoft\Windows\INetCache\Content.Word\IMG_25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3C200" w14:textId="77777777" w:rsidR="00764290" w:rsidRDefault="00764290" w:rsidP="00764290">
      <w:pPr>
        <w:rPr>
          <w:rFonts w:cs="Arial"/>
          <w:lang w:val="fr-FR"/>
        </w:rPr>
      </w:pPr>
    </w:p>
    <w:p w14:paraId="2B4C9D9D" w14:textId="37E00507" w:rsidR="00764290" w:rsidRDefault="00867157" w:rsidP="00764290">
      <w:pPr>
        <w:rPr>
          <w:rFonts w:cs="Arial"/>
          <w:lang w:val="fr-FR"/>
        </w:rPr>
      </w:pPr>
      <w:r>
        <w:rPr>
          <w:rFonts w:cs="Arial"/>
          <w:lang w:val="fr-FR"/>
        </w:rPr>
        <w:t>I</w:t>
      </w:r>
      <w:r w:rsidR="00764290" w:rsidRPr="006A40C0">
        <w:rPr>
          <w:rFonts w:cs="Arial"/>
          <w:lang w:val="fr-FR"/>
        </w:rPr>
        <w:t>llust</w:t>
      </w:r>
      <w:r w:rsidR="00764290">
        <w:rPr>
          <w:rFonts w:cs="Arial"/>
          <w:lang w:val="fr-FR"/>
        </w:rPr>
        <w:t>ration 4</w:t>
      </w:r>
    </w:p>
    <w:p w14:paraId="37AEEB9E" w14:textId="18149A73" w:rsidR="006A40C0" w:rsidRDefault="00764290" w:rsidP="00851305">
      <w:pPr>
        <w:rPr>
          <w:rFonts w:cs="Arial"/>
          <w:color w:val="FF0000"/>
          <w:lang w:val="fr-FR"/>
        </w:rPr>
      </w:pPr>
      <w:r>
        <w:rPr>
          <w:noProof/>
        </w:rPr>
        <w:drawing>
          <wp:inline distT="0" distB="0" distL="0" distR="0" wp14:anchorId="0084DAE1" wp14:editId="70C03094">
            <wp:extent cx="2905125" cy="2434024"/>
            <wp:effectExtent l="0" t="0" r="0" b="4445"/>
            <wp:docPr id="7" name="Picture 7" descr="\\WN-FILSRV01-AZ.wnorth.wn\USERS$\kaitlyn.loop\Desktop\8307-09-05-Stude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N-FILSRV01-AZ.wnorth.wn\USERS$\kaitlyn.loop\Desktop\8307-09-05-Student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88" cy="24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1D7B3" w14:textId="77777777" w:rsidR="006A40C0" w:rsidRDefault="006A40C0" w:rsidP="00851305">
      <w:pPr>
        <w:rPr>
          <w:rFonts w:cs="Arial"/>
          <w:color w:val="FF0000"/>
          <w:lang w:val="fr-FR"/>
        </w:rPr>
      </w:pPr>
    </w:p>
    <w:p w14:paraId="120CDCED" w14:textId="77777777" w:rsidR="006A40C0" w:rsidRDefault="006A40C0" w:rsidP="00851305">
      <w:pPr>
        <w:rPr>
          <w:rFonts w:cs="Arial"/>
          <w:color w:val="FF0000"/>
          <w:lang w:val="fr-FR"/>
        </w:rPr>
      </w:pPr>
    </w:p>
    <w:p w14:paraId="2A4CC95C" w14:textId="1A8E1A27" w:rsidR="004A7C37" w:rsidRPr="006A40C0" w:rsidRDefault="004A7C37" w:rsidP="00851305">
      <w:pPr>
        <w:rPr>
          <w:rFonts w:cs="Arial"/>
          <w:color w:val="FF0000"/>
          <w:lang w:val="fr-FR"/>
        </w:rPr>
      </w:pPr>
    </w:p>
    <w:sectPr w:rsidR="004A7C37" w:rsidRPr="006A40C0" w:rsidSect="006617F6">
      <w:type w:val="continuous"/>
      <w:pgSz w:w="12240" w:h="15840"/>
      <w:pgMar w:top="1530" w:right="1440" w:bottom="720" w:left="1440" w:header="0" w:footer="720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83D72A" w16cid:durableId="1D233106"/>
  <w16cid:commentId w16cid:paraId="6E66FD6B" w16cid:durableId="1D3BDF3E"/>
  <w16cid:commentId w16cid:paraId="1ECC8573" w16cid:durableId="1D2333F7"/>
  <w16cid:commentId w16cid:paraId="7BB91F72" w16cid:durableId="1D3BDF65"/>
  <w16cid:commentId w16cid:paraId="0883F4E3" w16cid:durableId="1D22D66E"/>
  <w16cid:commentId w16cid:paraId="2E5D548F" w16cid:durableId="1D2331EE"/>
  <w16cid:commentId w16cid:paraId="7EC6F2A7" w16cid:durableId="1D3BE9F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68645C" w14:textId="77777777" w:rsidR="00386F96" w:rsidRDefault="00386F96" w:rsidP="0009217F">
      <w:r>
        <w:separator/>
      </w:r>
    </w:p>
  </w:endnote>
  <w:endnote w:type="continuationSeparator" w:id="0">
    <w:p w14:paraId="10302F84" w14:textId="77777777" w:rsidR="00386F96" w:rsidRDefault="00386F96" w:rsidP="0009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ndale Mono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164D1" w14:textId="77777777" w:rsidR="00631992" w:rsidRDefault="0063199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0A5B6" w14:textId="120F4B78" w:rsidR="00855BD1" w:rsidRPr="009C66C8" w:rsidRDefault="009C66C8" w:rsidP="009C66C8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 xml:space="preserve">Copyright </w:t>
    </w:r>
    <w:r w:rsidRPr="003F47D1">
      <w:rPr>
        <w:color w:val="6B6C6F"/>
        <w:sz w:val="18"/>
        <w:szCs w:val="18"/>
      </w:rPr>
      <w:t>© Edgenuity Inc.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0A5B8" w14:textId="6FCEFBB9" w:rsidR="00855BD1" w:rsidRPr="00EB46FD" w:rsidRDefault="009C66C8" w:rsidP="00EB46FD">
    <w:pPr>
      <w:pStyle w:val="Footer"/>
      <w:rPr>
        <w:color w:val="6B6C6F"/>
        <w:sz w:val="18"/>
        <w:szCs w:val="18"/>
      </w:rPr>
    </w:pPr>
    <w:r>
      <w:rPr>
        <w:color w:val="6B6C6F"/>
        <w:sz w:val="18"/>
        <w:szCs w:val="18"/>
      </w:rPr>
      <w:t>Copyright</w:t>
    </w:r>
    <w:r w:rsidR="00EB46FD" w:rsidRPr="003F47D1">
      <w:rPr>
        <w:color w:val="6B6C6F"/>
        <w:sz w:val="18"/>
        <w:szCs w:val="18"/>
      </w:rPr>
      <w:t xml:space="preserve"> © Edgenuity Inc.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264CB6" w14:textId="77777777" w:rsidR="00386F96" w:rsidRDefault="00386F96" w:rsidP="0009217F">
      <w:r>
        <w:separator/>
      </w:r>
    </w:p>
  </w:footnote>
  <w:footnote w:type="continuationSeparator" w:id="0">
    <w:p w14:paraId="3164E787" w14:textId="77777777" w:rsidR="00386F96" w:rsidRDefault="00386F96" w:rsidP="00092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F9070" w14:textId="77777777" w:rsidR="00631992" w:rsidRDefault="0063199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0A5B4" w14:textId="77777777" w:rsidR="009C66C8" w:rsidRDefault="009C66C8">
    <w:pPr>
      <w:pStyle w:val="Header"/>
      <w:rPr>
        <w:color w:val="F78D26" w:themeColor="accent2"/>
      </w:rPr>
    </w:pPr>
  </w:p>
  <w:p w14:paraId="44A0A5B5" w14:textId="77777777" w:rsidR="009C66C8" w:rsidRPr="003D4786" w:rsidRDefault="009C66C8">
    <w:pPr>
      <w:pStyle w:val="Header"/>
      <w:rPr>
        <w:rFonts w:ascii="Arial" w:hAnsi="Arial" w:cs="Arial"/>
        <w:color w:val="F78D26" w:themeColor="accent2"/>
        <w:sz w:val="20"/>
        <w:szCs w:val="20"/>
      </w:rPr>
    </w:pPr>
    <w:r w:rsidRPr="003D4786">
      <w:rPr>
        <w:rFonts w:ascii="Arial" w:hAnsi="Arial" w:cs="Arial"/>
        <w:color w:val="F78D26" w:themeColor="accent2"/>
        <w:sz w:val="20"/>
        <w:szCs w:val="20"/>
      </w:rPr>
      <w:t>Student Guide (continued)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0A5B7" w14:textId="6E7D7642" w:rsidR="00855BD1" w:rsidRDefault="00243ABA" w:rsidP="007058C8">
    <w:pPr>
      <w:spacing w:before="100" w:beforeAutospacing="1" w:after="100" w:afterAutospacing="1"/>
      <w:ind w:left="-144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4A0A5BD" wp14:editId="40E806F6">
          <wp:simplePos x="0" y="0"/>
          <wp:positionH relativeFrom="column">
            <wp:posOffset>-914400</wp:posOffset>
          </wp:positionH>
          <wp:positionV relativeFrom="paragraph">
            <wp:posOffset>335915</wp:posOffset>
          </wp:positionV>
          <wp:extent cx="7780655" cy="4572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wavy-line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65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0DC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A0A5B9" wp14:editId="44A0A5BA">
              <wp:simplePos x="0" y="0"/>
              <wp:positionH relativeFrom="column">
                <wp:posOffset>-914400</wp:posOffset>
              </wp:positionH>
              <wp:positionV relativeFrom="paragraph">
                <wp:posOffset>219075</wp:posOffset>
              </wp:positionV>
              <wp:extent cx="3886200" cy="5969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86200" cy="596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2ECA26" w14:textId="796E2041" w:rsidR="003F3E89" w:rsidRDefault="00631992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Modeling </w:t>
                          </w:r>
                          <w:bookmarkStart w:id="0" w:name="_GoBack"/>
                          <w:bookmarkEnd w:id="0"/>
                          <w:r w:rsidR="00D84166"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Earth’s Tilt</w:t>
                          </w:r>
                        </w:p>
                        <w:p w14:paraId="186AA33D" w14:textId="7762D01F" w:rsidR="003F3E89" w:rsidRPr="003F3E89" w:rsidRDefault="003F3E89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F3E89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 xml:space="preserve">Student Guide </w:t>
                          </w:r>
                        </w:p>
                        <w:p w14:paraId="32E9F692" w14:textId="77777777" w:rsidR="003F3E89" w:rsidRDefault="003F3E89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14:paraId="54A50146" w14:textId="77777777" w:rsidR="003F3E89" w:rsidRDefault="003F3E89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14:paraId="44A0A5C1" w14:textId="4E050DA9" w:rsidR="00F13D34" w:rsidRPr="003D4786" w:rsidRDefault="003F3E89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climates</w:t>
                          </w:r>
                        </w:p>
                        <w:p w14:paraId="44A0A5C2" w14:textId="77777777" w:rsidR="00F13D34" w:rsidRPr="003D4786" w:rsidRDefault="00F13D34" w:rsidP="00F13D34">
                          <w:pPr>
                            <w:spacing w:after="0" w:line="360" w:lineRule="exact"/>
                            <w:jc w:val="right"/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D4786">
                            <w:rPr>
                              <w:rFonts w:cs="Arial"/>
                              <w:b/>
                              <w:i/>
                              <w:color w:val="FFFFFF" w:themeColor="background1"/>
                              <w:sz w:val="24"/>
                              <w:szCs w:val="24"/>
                            </w:rPr>
                            <w:t>Student Guide</w:t>
                          </w:r>
                        </w:p>
                        <w:p w14:paraId="44A0A5C3" w14:textId="77777777" w:rsidR="00232096" w:rsidRPr="00232096" w:rsidRDefault="00232096" w:rsidP="00E90FFB">
                          <w:pPr>
                            <w:spacing w:after="0" w:line="360" w:lineRule="exact"/>
                            <w:jc w:val="right"/>
                            <w:rPr>
                              <w:rFonts w:asciiTheme="majorHAnsi" w:hAnsiTheme="majorHAnsi" w:cstheme="majorHAnsi"/>
                              <w:b/>
                              <w:i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A0A5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in;margin-top:17.25pt;width:306pt;height:4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" filled="f" stroked="f" strokeweight=".5pt">
              <v:path arrowok="t"/>
              <v:textbox>
                <w:txbxContent>
                  <w:p w14:paraId="592ECA26" w14:textId="796E2041" w:rsidR="003F3E89" w:rsidRDefault="00631992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 xml:space="preserve">Modeling </w:t>
                    </w:r>
                    <w:bookmarkStart w:id="1" w:name="_GoBack"/>
                    <w:bookmarkEnd w:id="1"/>
                    <w:r w:rsidR="00D84166"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Earth’s Tilt</w:t>
                    </w:r>
                  </w:p>
                  <w:p w14:paraId="186AA33D" w14:textId="7762D01F" w:rsidR="003F3E89" w:rsidRPr="003F3E89" w:rsidRDefault="003F3E89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F3E89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 xml:space="preserve">Student Guide </w:t>
                    </w:r>
                  </w:p>
                  <w:p w14:paraId="32E9F692" w14:textId="77777777" w:rsidR="003F3E89" w:rsidRDefault="003F3E89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  <w:p w14:paraId="54A50146" w14:textId="77777777" w:rsidR="003F3E89" w:rsidRDefault="003F3E89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  <w:p w14:paraId="44A0A5C1" w14:textId="4E050DA9" w:rsidR="00F13D34" w:rsidRPr="003D4786" w:rsidRDefault="003F3E89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b/>
                        <w:color w:val="FFFFFF" w:themeColor="background1"/>
                        <w:sz w:val="24"/>
                        <w:szCs w:val="24"/>
                      </w:rPr>
                      <w:t>climates</w:t>
                    </w:r>
                  </w:p>
                  <w:p w14:paraId="44A0A5C2" w14:textId="77777777" w:rsidR="00F13D34" w:rsidRPr="003D4786" w:rsidRDefault="00F13D34" w:rsidP="00F13D34">
                    <w:pPr>
                      <w:spacing w:after="0" w:line="360" w:lineRule="exact"/>
                      <w:jc w:val="right"/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</w:pPr>
                    <w:r w:rsidRPr="003D4786">
                      <w:rPr>
                        <w:rFonts w:cs="Arial"/>
                        <w:b/>
                        <w:i/>
                        <w:color w:val="FFFFFF" w:themeColor="background1"/>
                        <w:sz w:val="24"/>
                        <w:szCs w:val="24"/>
                      </w:rPr>
                      <w:t>Student Guide</w:t>
                    </w:r>
                  </w:p>
                  <w:p w14:paraId="44A0A5C3" w14:textId="77777777" w:rsidR="00232096" w:rsidRPr="00232096" w:rsidRDefault="00232096" w:rsidP="00E90FFB">
                    <w:pPr>
                      <w:spacing w:after="0" w:line="360" w:lineRule="exact"/>
                      <w:jc w:val="right"/>
                      <w:rPr>
                        <w:rFonts w:asciiTheme="majorHAnsi" w:hAnsiTheme="majorHAnsi" w:cstheme="majorHAnsi"/>
                        <w:b/>
                        <w:i/>
                        <w:color w:val="FFFFFF" w:themeColor="background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EE7B23">
      <w:rPr>
        <w:noProof/>
      </w:rPr>
      <w:drawing>
        <wp:anchor distT="0" distB="0" distL="114300" distR="114300" simplePos="0" relativeHeight="251666432" behindDoc="0" locked="0" layoutInCell="1" allowOverlap="1" wp14:anchorId="44A0A5BB" wp14:editId="5E2EB524">
          <wp:simplePos x="0" y="0"/>
          <wp:positionH relativeFrom="column">
            <wp:posOffset>5083175</wp:posOffset>
          </wp:positionH>
          <wp:positionV relativeFrom="paragraph">
            <wp:posOffset>584200</wp:posOffset>
          </wp:positionV>
          <wp:extent cx="1097280" cy="274320"/>
          <wp:effectExtent l="0" t="0" r="762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genuity-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28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0DCC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A0A5BF" wp14:editId="44A0A5C0">
              <wp:simplePos x="0" y="0"/>
              <wp:positionH relativeFrom="column">
                <wp:posOffset>-914400</wp:posOffset>
              </wp:positionH>
              <wp:positionV relativeFrom="paragraph">
                <wp:posOffset>228600</wp:posOffset>
              </wp:positionV>
              <wp:extent cx="3886200" cy="565150"/>
              <wp:effectExtent l="38100" t="19050" r="19050" b="6350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886200" cy="565150"/>
                      </a:xfrm>
                      <a:prstGeom prst="rect">
                        <a:avLst/>
                      </a:prstGeom>
                      <a:solidFill>
                        <a:srgbClr val="362580"/>
                      </a:solidFill>
                      <a:ln w="3175">
                        <a:noFill/>
                      </a:ln>
                      <a:effectLst>
                        <a:outerShdw blurRad="25400" dist="25400" dir="6780000" rotWithShape="0">
                          <a:srgbClr val="000000">
                            <a:alpha val="25000"/>
                          </a:srgb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rect w14:anchorId="20C87FC6" id="Rectangle 6" o:spid="_x0000_s1026" style="position:absolute;margin-left:-1in;margin-top:18pt;width:306pt;height:44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" fillcolor="#362580" stroked="f" strokeweight=".25pt">
              <v:shadow on="t" color="black" opacity=".25" origin=",.5" offset="-.27569mm,.64947mm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E4CC6"/>
    <w:multiLevelType w:val="hybridMultilevel"/>
    <w:tmpl w:val="C90C8C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7F9C"/>
    <w:multiLevelType w:val="hybridMultilevel"/>
    <w:tmpl w:val="AECA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00563"/>
    <w:multiLevelType w:val="hybridMultilevel"/>
    <w:tmpl w:val="C8145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24C77"/>
    <w:multiLevelType w:val="hybridMultilevel"/>
    <w:tmpl w:val="00CCF84E"/>
    <w:lvl w:ilvl="0" w:tplc="5BCE69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D66C5"/>
    <w:multiLevelType w:val="multilevel"/>
    <w:tmpl w:val="700E4D24"/>
    <w:numStyleLink w:val="bulletsflush"/>
  </w:abstractNum>
  <w:abstractNum w:abstractNumId="5" w15:restartNumberingAfterBreak="0">
    <w:nsid w:val="14F24058"/>
    <w:multiLevelType w:val="hybridMultilevel"/>
    <w:tmpl w:val="9E6032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51942AEC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20A00"/>
    <w:multiLevelType w:val="multilevel"/>
    <w:tmpl w:val="B6C416FC"/>
    <w:styleLink w:val="SlideNumbers"/>
    <w:lvl w:ilvl="0">
      <w:start w:val="1"/>
      <w:numFmt w:val="decimal"/>
      <w:suff w:val="nothing"/>
      <w:lvlText w:val="%1"/>
      <w:lvlJc w:val="center"/>
      <w:pPr>
        <w:ind w:left="288" w:hanging="144"/>
      </w:pPr>
      <w:rPr>
        <w:rFonts w:hint="default"/>
        <w:b/>
        <w:bCs/>
        <w:i w:val="0"/>
        <w:iCs w:val="0"/>
        <w:sz w:val="36"/>
        <w:szCs w:val="36"/>
      </w:rPr>
    </w:lvl>
    <w:lvl w:ilvl="1">
      <w:start w:val="1"/>
      <w:numFmt w:val="lowerLetter"/>
      <w:lvlText w:val="%2)"/>
      <w:lvlJc w:val="left"/>
      <w:pPr>
        <w:ind w:left="1566" w:hanging="36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926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64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00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3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72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6" w:hanging="360"/>
      </w:pPr>
      <w:rPr>
        <w:rFonts w:hint="default"/>
      </w:rPr>
    </w:lvl>
  </w:abstractNum>
  <w:abstractNum w:abstractNumId="7" w15:restartNumberingAfterBreak="0">
    <w:nsid w:val="2A5D7AC2"/>
    <w:multiLevelType w:val="multilevel"/>
    <w:tmpl w:val="700E4D24"/>
    <w:numStyleLink w:val="bulletsflush"/>
  </w:abstractNum>
  <w:abstractNum w:abstractNumId="8" w15:restartNumberingAfterBreak="0">
    <w:nsid w:val="311D5727"/>
    <w:multiLevelType w:val="multilevel"/>
    <w:tmpl w:val="74D69606"/>
    <w:styleLink w:val="numbers"/>
    <w:lvl w:ilvl="0">
      <w:start w:val="1"/>
      <w:numFmt w:val="decimal"/>
      <w:pStyle w:val="NumberedQuestionforAnswerKey"/>
      <w:lvlText w:val="Step %1:"/>
      <w:lvlJc w:val="left"/>
      <w:pPr>
        <w:tabs>
          <w:tab w:val="num" w:pos="864"/>
        </w:tabs>
        <w:ind w:left="864" w:hanging="864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52"/>
        </w:tabs>
        <w:ind w:left="1152" w:hanging="288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311590E"/>
    <w:multiLevelType w:val="hybridMultilevel"/>
    <w:tmpl w:val="5D726F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6BDA1956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F7F64"/>
    <w:multiLevelType w:val="multilevel"/>
    <w:tmpl w:val="700E4D24"/>
    <w:numStyleLink w:val="bulletsflush"/>
  </w:abstractNum>
  <w:abstractNum w:abstractNumId="11" w15:restartNumberingAfterBreak="0">
    <w:nsid w:val="40193E54"/>
    <w:multiLevelType w:val="hybridMultilevel"/>
    <w:tmpl w:val="B69C080C"/>
    <w:lvl w:ilvl="0" w:tplc="FBB4F296">
      <w:start w:val="1"/>
      <w:numFmt w:val="decimal"/>
      <w:pStyle w:val="objectives"/>
      <w:lvlText w:val="Obj%1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6986BE4" w:tentative="1">
      <w:start w:val="1"/>
      <w:numFmt w:val="lowerLetter"/>
      <w:lvlText w:val="%2."/>
      <w:lvlJc w:val="left"/>
      <w:pPr>
        <w:ind w:left="1080" w:hanging="360"/>
      </w:pPr>
    </w:lvl>
    <w:lvl w:ilvl="2" w:tplc="66625ED6" w:tentative="1">
      <w:start w:val="1"/>
      <w:numFmt w:val="lowerRoman"/>
      <w:lvlText w:val="%3."/>
      <w:lvlJc w:val="right"/>
      <w:pPr>
        <w:ind w:left="1800" w:hanging="180"/>
      </w:pPr>
    </w:lvl>
    <w:lvl w:ilvl="3" w:tplc="9978349A" w:tentative="1">
      <w:start w:val="1"/>
      <w:numFmt w:val="decimal"/>
      <w:lvlText w:val="%4."/>
      <w:lvlJc w:val="left"/>
      <w:pPr>
        <w:ind w:left="2520" w:hanging="360"/>
      </w:pPr>
    </w:lvl>
    <w:lvl w:ilvl="4" w:tplc="6268C660" w:tentative="1">
      <w:start w:val="1"/>
      <w:numFmt w:val="lowerLetter"/>
      <w:lvlText w:val="%5."/>
      <w:lvlJc w:val="left"/>
      <w:pPr>
        <w:ind w:left="3240" w:hanging="360"/>
      </w:pPr>
    </w:lvl>
    <w:lvl w:ilvl="5" w:tplc="D92E3296" w:tentative="1">
      <w:start w:val="1"/>
      <w:numFmt w:val="lowerRoman"/>
      <w:lvlText w:val="%6."/>
      <w:lvlJc w:val="right"/>
      <w:pPr>
        <w:ind w:left="3960" w:hanging="180"/>
      </w:pPr>
    </w:lvl>
    <w:lvl w:ilvl="6" w:tplc="35BAAB8A" w:tentative="1">
      <w:start w:val="1"/>
      <w:numFmt w:val="decimal"/>
      <w:lvlText w:val="%7."/>
      <w:lvlJc w:val="left"/>
      <w:pPr>
        <w:ind w:left="4680" w:hanging="360"/>
      </w:pPr>
    </w:lvl>
    <w:lvl w:ilvl="7" w:tplc="73E0C576" w:tentative="1">
      <w:start w:val="1"/>
      <w:numFmt w:val="lowerLetter"/>
      <w:lvlText w:val="%8."/>
      <w:lvlJc w:val="left"/>
      <w:pPr>
        <w:ind w:left="5400" w:hanging="360"/>
      </w:pPr>
    </w:lvl>
    <w:lvl w:ilvl="8" w:tplc="D3F892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5EC336D"/>
    <w:multiLevelType w:val="hybridMultilevel"/>
    <w:tmpl w:val="47D66066"/>
    <w:lvl w:ilvl="0" w:tplc="C1FA4B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3AAC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36D7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62B5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C05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85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EA7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FCCB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56C8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926B98"/>
    <w:multiLevelType w:val="hybridMultilevel"/>
    <w:tmpl w:val="933CEFDE"/>
    <w:lvl w:ilvl="0" w:tplc="D5BABA1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60CED"/>
    <w:multiLevelType w:val="multilevel"/>
    <w:tmpl w:val="700E4D24"/>
    <w:styleLink w:val="bulletsflush"/>
    <w:lvl w:ilvl="0">
      <w:start w:val="1"/>
      <w:numFmt w:val="bullet"/>
      <w:pStyle w:val="Numberedquestionforstudentactivitysheet"/>
      <w:lvlText w:val=""/>
      <w:lvlJc w:val="left"/>
      <w:pPr>
        <w:tabs>
          <w:tab w:val="num" w:pos="187"/>
        </w:tabs>
        <w:ind w:left="187" w:hanging="187"/>
      </w:pPr>
      <w:rPr>
        <w:rFonts w:ascii="Wingdings" w:hAnsi="Wingdings" w:hint="default"/>
        <w:color w:val="auto"/>
      </w:rPr>
    </w:lvl>
    <w:lvl w:ilvl="1">
      <w:start w:val="1"/>
      <w:numFmt w:val="bullet"/>
      <w:lvlText w:val=""/>
      <w:lvlJc w:val="left"/>
      <w:pPr>
        <w:tabs>
          <w:tab w:val="num" w:pos="619"/>
        </w:tabs>
        <w:ind w:left="619" w:hanging="187"/>
      </w:pPr>
      <w:rPr>
        <w:rFonts w:ascii="Wingdings" w:hAnsi="Wingdings" w:hint="default"/>
        <w:color w:val="auto"/>
      </w:rPr>
    </w:lvl>
    <w:lvl w:ilvl="2">
      <w:start w:val="1"/>
      <w:numFmt w:val="lowerLetter"/>
      <w:lvlText w:val="%3)"/>
      <w:lvlJc w:val="right"/>
      <w:pPr>
        <w:tabs>
          <w:tab w:val="num" w:pos="1296"/>
        </w:tabs>
        <w:ind w:left="1296" w:hanging="144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D200439"/>
    <w:multiLevelType w:val="hybridMultilevel"/>
    <w:tmpl w:val="61462408"/>
    <w:lvl w:ilvl="0" w:tplc="310C22D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C0878"/>
    <w:multiLevelType w:val="hybridMultilevel"/>
    <w:tmpl w:val="36D042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B56728"/>
    <w:multiLevelType w:val="hybridMultilevel"/>
    <w:tmpl w:val="881C42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B22C45"/>
    <w:multiLevelType w:val="hybridMultilevel"/>
    <w:tmpl w:val="83D2AAB0"/>
    <w:lvl w:ilvl="0" w:tplc="CDB88B9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D2FE9"/>
    <w:multiLevelType w:val="hybridMultilevel"/>
    <w:tmpl w:val="DB6435D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03E76CE"/>
    <w:multiLevelType w:val="hybridMultilevel"/>
    <w:tmpl w:val="0D10A51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24C52C4"/>
    <w:multiLevelType w:val="hybridMultilevel"/>
    <w:tmpl w:val="6B80ABD6"/>
    <w:lvl w:ilvl="0" w:tplc="CAD4DA7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902BB3"/>
    <w:multiLevelType w:val="hybridMultilevel"/>
    <w:tmpl w:val="568CAD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644008"/>
    <w:multiLevelType w:val="multilevel"/>
    <w:tmpl w:val="AF3C06BE"/>
    <w:lvl w:ilvl="0">
      <w:numFmt w:val="decimal"/>
      <w:pStyle w:val="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AE17EAA"/>
    <w:multiLevelType w:val="hybridMultilevel"/>
    <w:tmpl w:val="D7349930"/>
    <w:lvl w:ilvl="0" w:tplc="2F2E42C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EA926DB"/>
    <w:multiLevelType w:val="hybridMultilevel"/>
    <w:tmpl w:val="B3F65840"/>
    <w:lvl w:ilvl="0" w:tplc="EC10A0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2C27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4E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841F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C436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DA4A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B8D5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486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10E5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0D18B4"/>
    <w:multiLevelType w:val="hybridMultilevel"/>
    <w:tmpl w:val="C1CAE67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46F0C66"/>
    <w:multiLevelType w:val="hybridMultilevel"/>
    <w:tmpl w:val="65C24712"/>
    <w:lvl w:ilvl="0" w:tplc="02C6AA3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51942AEC">
      <w:start w:val="1"/>
      <w:numFmt w:val="lowerRoman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0E2DC4"/>
    <w:multiLevelType w:val="hybridMultilevel"/>
    <w:tmpl w:val="568CAD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63617"/>
    <w:multiLevelType w:val="hybridMultilevel"/>
    <w:tmpl w:val="1A0207E6"/>
    <w:lvl w:ilvl="0" w:tplc="5EF8AA5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9525F"/>
    <w:multiLevelType w:val="hybridMultilevel"/>
    <w:tmpl w:val="F7341378"/>
    <w:lvl w:ilvl="0" w:tplc="853480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23"/>
  </w:num>
  <w:num w:numId="4">
    <w:abstractNumId w:val="4"/>
  </w:num>
  <w:num w:numId="5">
    <w:abstractNumId w:val="11"/>
  </w:num>
  <w:num w:numId="6">
    <w:abstractNumId w:val="6"/>
  </w:num>
  <w:num w:numId="7">
    <w:abstractNumId w:val="10"/>
  </w:num>
  <w:num w:numId="8">
    <w:abstractNumId w:val="30"/>
  </w:num>
  <w:num w:numId="9">
    <w:abstractNumId w:val="13"/>
  </w:num>
  <w:num w:numId="10">
    <w:abstractNumId w:val="15"/>
  </w:num>
  <w:num w:numId="11">
    <w:abstractNumId w:val="18"/>
  </w:num>
  <w:num w:numId="12">
    <w:abstractNumId w:val="21"/>
  </w:num>
  <w:num w:numId="13">
    <w:abstractNumId w:val="27"/>
  </w:num>
  <w:num w:numId="14">
    <w:abstractNumId w:val="17"/>
  </w:num>
  <w:num w:numId="15">
    <w:abstractNumId w:val="1"/>
  </w:num>
  <w:num w:numId="16">
    <w:abstractNumId w:val="16"/>
  </w:num>
  <w:num w:numId="17">
    <w:abstractNumId w:val="26"/>
  </w:num>
  <w:num w:numId="18">
    <w:abstractNumId w:val="24"/>
  </w:num>
  <w:num w:numId="19">
    <w:abstractNumId w:val="29"/>
  </w:num>
  <w:num w:numId="20">
    <w:abstractNumId w:val="20"/>
  </w:num>
  <w:num w:numId="21">
    <w:abstractNumId w:val="9"/>
  </w:num>
  <w:num w:numId="22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30"/>
  </w:num>
  <w:num w:numId="25">
    <w:abstractNumId w:val="28"/>
  </w:num>
  <w:num w:numId="26">
    <w:abstractNumId w:val="22"/>
  </w:num>
  <w:num w:numId="27">
    <w:abstractNumId w:val="3"/>
  </w:num>
  <w:num w:numId="28">
    <w:abstractNumId w:val="0"/>
  </w:num>
  <w:num w:numId="29">
    <w:abstractNumId w:val="2"/>
  </w:num>
  <w:num w:numId="30">
    <w:abstractNumId w:val="5"/>
  </w:num>
  <w:num w:numId="31">
    <w:abstractNumId w:val="8"/>
  </w:num>
  <w:num w:numId="32">
    <w:abstractNumId w:val="25"/>
  </w:num>
  <w:num w:numId="33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linkStyles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34"/>
    <w:rsid w:val="000011E4"/>
    <w:rsid w:val="00001364"/>
    <w:rsid w:val="0000154A"/>
    <w:rsid w:val="00002CE1"/>
    <w:rsid w:val="00006030"/>
    <w:rsid w:val="00010FBF"/>
    <w:rsid w:val="00011CC3"/>
    <w:rsid w:val="00012569"/>
    <w:rsid w:val="000126B9"/>
    <w:rsid w:val="00012726"/>
    <w:rsid w:val="000128D1"/>
    <w:rsid w:val="00015712"/>
    <w:rsid w:val="00015955"/>
    <w:rsid w:val="00016A9D"/>
    <w:rsid w:val="000222C0"/>
    <w:rsid w:val="00023688"/>
    <w:rsid w:val="0002464C"/>
    <w:rsid w:val="000258F2"/>
    <w:rsid w:val="000276A5"/>
    <w:rsid w:val="00027D33"/>
    <w:rsid w:val="0003261C"/>
    <w:rsid w:val="00035E7A"/>
    <w:rsid w:val="000418BF"/>
    <w:rsid w:val="0004198D"/>
    <w:rsid w:val="00041CAD"/>
    <w:rsid w:val="00042421"/>
    <w:rsid w:val="000425E8"/>
    <w:rsid w:val="000443C0"/>
    <w:rsid w:val="00046897"/>
    <w:rsid w:val="00047465"/>
    <w:rsid w:val="00050264"/>
    <w:rsid w:val="0005265E"/>
    <w:rsid w:val="000562B0"/>
    <w:rsid w:val="00056486"/>
    <w:rsid w:val="000570CE"/>
    <w:rsid w:val="00057DB4"/>
    <w:rsid w:val="00061626"/>
    <w:rsid w:val="000646A0"/>
    <w:rsid w:val="000666C2"/>
    <w:rsid w:val="00066FE7"/>
    <w:rsid w:val="00067967"/>
    <w:rsid w:val="0007105B"/>
    <w:rsid w:val="000752E1"/>
    <w:rsid w:val="00075418"/>
    <w:rsid w:val="0007575B"/>
    <w:rsid w:val="000760A5"/>
    <w:rsid w:val="000764F3"/>
    <w:rsid w:val="0008735F"/>
    <w:rsid w:val="00090731"/>
    <w:rsid w:val="00091022"/>
    <w:rsid w:val="0009217F"/>
    <w:rsid w:val="000926D2"/>
    <w:rsid w:val="00094B80"/>
    <w:rsid w:val="00095C45"/>
    <w:rsid w:val="00097286"/>
    <w:rsid w:val="000A00C7"/>
    <w:rsid w:val="000A367B"/>
    <w:rsid w:val="000A3A18"/>
    <w:rsid w:val="000A5336"/>
    <w:rsid w:val="000A6255"/>
    <w:rsid w:val="000A63EA"/>
    <w:rsid w:val="000B1B46"/>
    <w:rsid w:val="000B2E8A"/>
    <w:rsid w:val="000B3D0D"/>
    <w:rsid w:val="000B585E"/>
    <w:rsid w:val="000B75D6"/>
    <w:rsid w:val="000C33F2"/>
    <w:rsid w:val="000C3F58"/>
    <w:rsid w:val="000C4C1A"/>
    <w:rsid w:val="000C56F2"/>
    <w:rsid w:val="000C63F6"/>
    <w:rsid w:val="000D2580"/>
    <w:rsid w:val="000D39E5"/>
    <w:rsid w:val="000D54B8"/>
    <w:rsid w:val="000E1911"/>
    <w:rsid w:val="000E2854"/>
    <w:rsid w:val="000E455B"/>
    <w:rsid w:val="000E4C45"/>
    <w:rsid w:val="000E61CC"/>
    <w:rsid w:val="000F0C77"/>
    <w:rsid w:val="000F7DD7"/>
    <w:rsid w:val="001021DE"/>
    <w:rsid w:val="00102BE5"/>
    <w:rsid w:val="00103D1D"/>
    <w:rsid w:val="0010400A"/>
    <w:rsid w:val="0010439F"/>
    <w:rsid w:val="00106A38"/>
    <w:rsid w:val="001112BD"/>
    <w:rsid w:val="00112597"/>
    <w:rsid w:val="00112D57"/>
    <w:rsid w:val="00112EE0"/>
    <w:rsid w:val="00115149"/>
    <w:rsid w:val="00116A43"/>
    <w:rsid w:val="00116BC3"/>
    <w:rsid w:val="00116F16"/>
    <w:rsid w:val="0011751C"/>
    <w:rsid w:val="00123D75"/>
    <w:rsid w:val="00124650"/>
    <w:rsid w:val="00124A3B"/>
    <w:rsid w:val="00126029"/>
    <w:rsid w:val="00130003"/>
    <w:rsid w:val="001338F2"/>
    <w:rsid w:val="00133A20"/>
    <w:rsid w:val="00133C9E"/>
    <w:rsid w:val="001340B4"/>
    <w:rsid w:val="001373EF"/>
    <w:rsid w:val="00140A20"/>
    <w:rsid w:val="00141A96"/>
    <w:rsid w:val="00142286"/>
    <w:rsid w:val="001429C8"/>
    <w:rsid w:val="00142B38"/>
    <w:rsid w:val="0014482A"/>
    <w:rsid w:val="00146601"/>
    <w:rsid w:val="001476AB"/>
    <w:rsid w:val="00155619"/>
    <w:rsid w:val="00155EFD"/>
    <w:rsid w:val="001562F4"/>
    <w:rsid w:val="00156EC2"/>
    <w:rsid w:val="00157AFD"/>
    <w:rsid w:val="00162411"/>
    <w:rsid w:val="001629FE"/>
    <w:rsid w:val="0016352D"/>
    <w:rsid w:val="00164423"/>
    <w:rsid w:val="001644C8"/>
    <w:rsid w:val="001644E3"/>
    <w:rsid w:val="00164CC3"/>
    <w:rsid w:val="00165C54"/>
    <w:rsid w:val="001665C3"/>
    <w:rsid w:val="001665EF"/>
    <w:rsid w:val="00166E11"/>
    <w:rsid w:val="00170467"/>
    <w:rsid w:val="0017192D"/>
    <w:rsid w:val="0017472B"/>
    <w:rsid w:val="00174817"/>
    <w:rsid w:val="001769B0"/>
    <w:rsid w:val="001769CF"/>
    <w:rsid w:val="00177428"/>
    <w:rsid w:val="00177822"/>
    <w:rsid w:val="00180AC1"/>
    <w:rsid w:val="001818BC"/>
    <w:rsid w:val="001836E1"/>
    <w:rsid w:val="00183944"/>
    <w:rsid w:val="0018543D"/>
    <w:rsid w:val="00185994"/>
    <w:rsid w:val="00190E08"/>
    <w:rsid w:val="001912B9"/>
    <w:rsid w:val="00192BC5"/>
    <w:rsid w:val="001931C4"/>
    <w:rsid w:val="001968F9"/>
    <w:rsid w:val="001A158B"/>
    <w:rsid w:val="001A3DA3"/>
    <w:rsid w:val="001A5599"/>
    <w:rsid w:val="001A644B"/>
    <w:rsid w:val="001A6EEA"/>
    <w:rsid w:val="001A7E8C"/>
    <w:rsid w:val="001B1A80"/>
    <w:rsid w:val="001B250B"/>
    <w:rsid w:val="001B7F5A"/>
    <w:rsid w:val="001C193E"/>
    <w:rsid w:val="001C24FE"/>
    <w:rsid w:val="001C3ED1"/>
    <w:rsid w:val="001C441C"/>
    <w:rsid w:val="001C48D6"/>
    <w:rsid w:val="001C649F"/>
    <w:rsid w:val="001C7122"/>
    <w:rsid w:val="001C723D"/>
    <w:rsid w:val="001D0629"/>
    <w:rsid w:val="001D1CA8"/>
    <w:rsid w:val="001D1F8E"/>
    <w:rsid w:val="001D2246"/>
    <w:rsid w:val="001D2316"/>
    <w:rsid w:val="001D43DC"/>
    <w:rsid w:val="001D4CE3"/>
    <w:rsid w:val="001D5E45"/>
    <w:rsid w:val="001D65E2"/>
    <w:rsid w:val="001D6950"/>
    <w:rsid w:val="001D7728"/>
    <w:rsid w:val="001D7D98"/>
    <w:rsid w:val="001E002E"/>
    <w:rsid w:val="001E17F2"/>
    <w:rsid w:val="001E2743"/>
    <w:rsid w:val="001E2950"/>
    <w:rsid w:val="001F0D6C"/>
    <w:rsid w:val="001F1663"/>
    <w:rsid w:val="001F1A0B"/>
    <w:rsid w:val="001F334D"/>
    <w:rsid w:val="001F47FC"/>
    <w:rsid w:val="001F4EA1"/>
    <w:rsid w:val="001F4F05"/>
    <w:rsid w:val="001F56DB"/>
    <w:rsid w:val="001F6594"/>
    <w:rsid w:val="001F6A59"/>
    <w:rsid w:val="001F6AE1"/>
    <w:rsid w:val="001F7F80"/>
    <w:rsid w:val="00200D70"/>
    <w:rsid w:val="00201B0E"/>
    <w:rsid w:val="00201B6E"/>
    <w:rsid w:val="00204A09"/>
    <w:rsid w:val="002107BC"/>
    <w:rsid w:val="002115C6"/>
    <w:rsid w:val="00214665"/>
    <w:rsid w:val="00215420"/>
    <w:rsid w:val="00216015"/>
    <w:rsid w:val="00221C87"/>
    <w:rsid w:val="00223B23"/>
    <w:rsid w:val="00223B2A"/>
    <w:rsid w:val="00223BDB"/>
    <w:rsid w:val="002248AA"/>
    <w:rsid w:val="002279EB"/>
    <w:rsid w:val="00231A7E"/>
    <w:rsid w:val="00232096"/>
    <w:rsid w:val="00234733"/>
    <w:rsid w:val="002350E0"/>
    <w:rsid w:val="0024027D"/>
    <w:rsid w:val="00240801"/>
    <w:rsid w:val="00241253"/>
    <w:rsid w:val="00241B78"/>
    <w:rsid w:val="0024297A"/>
    <w:rsid w:val="00243ABA"/>
    <w:rsid w:val="00247A87"/>
    <w:rsid w:val="00247D31"/>
    <w:rsid w:val="0025154C"/>
    <w:rsid w:val="002538A1"/>
    <w:rsid w:val="00254452"/>
    <w:rsid w:val="00254FF5"/>
    <w:rsid w:val="0025546C"/>
    <w:rsid w:val="00255EF2"/>
    <w:rsid w:val="00257F98"/>
    <w:rsid w:val="00260663"/>
    <w:rsid w:val="00261899"/>
    <w:rsid w:val="00262923"/>
    <w:rsid w:val="00266371"/>
    <w:rsid w:val="002724D7"/>
    <w:rsid w:val="002745FE"/>
    <w:rsid w:val="00275390"/>
    <w:rsid w:val="00276B3C"/>
    <w:rsid w:val="002777CF"/>
    <w:rsid w:val="002778E8"/>
    <w:rsid w:val="002841B3"/>
    <w:rsid w:val="00284274"/>
    <w:rsid w:val="00284FF9"/>
    <w:rsid w:val="00285547"/>
    <w:rsid w:val="00286826"/>
    <w:rsid w:val="00286851"/>
    <w:rsid w:val="002875BF"/>
    <w:rsid w:val="002901E2"/>
    <w:rsid w:val="002903E7"/>
    <w:rsid w:val="00290C78"/>
    <w:rsid w:val="0029205B"/>
    <w:rsid w:val="0029246B"/>
    <w:rsid w:val="002971A4"/>
    <w:rsid w:val="002A0FA9"/>
    <w:rsid w:val="002A17F9"/>
    <w:rsid w:val="002A2971"/>
    <w:rsid w:val="002A3643"/>
    <w:rsid w:val="002A3BAD"/>
    <w:rsid w:val="002A6059"/>
    <w:rsid w:val="002B0422"/>
    <w:rsid w:val="002B12D6"/>
    <w:rsid w:val="002B17C5"/>
    <w:rsid w:val="002B27E0"/>
    <w:rsid w:val="002B2C1F"/>
    <w:rsid w:val="002B47C4"/>
    <w:rsid w:val="002B5AC1"/>
    <w:rsid w:val="002B6441"/>
    <w:rsid w:val="002C12A2"/>
    <w:rsid w:val="002C2063"/>
    <w:rsid w:val="002C218D"/>
    <w:rsid w:val="002C4527"/>
    <w:rsid w:val="002C6223"/>
    <w:rsid w:val="002C74EC"/>
    <w:rsid w:val="002D4969"/>
    <w:rsid w:val="002D5DF0"/>
    <w:rsid w:val="002D7FE0"/>
    <w:rsid w:val="002E2F26"/>
    <w:rsid w:val="002E76DC"/>
    <w:rsid w:val="002F0A7E"/>
    <w:rsid w:val="002F0A8E"/>
    <w:rsid w:val="002F0D0A"/>
    <w:rsid w:val="002F29AA"/>
    <w:rsid w:val="002F2E02"/>
    <w:rsid w:val="002F4697"/>
    <w:rsid w:val="002F470D"/>
    <w:rsid w:val="002F6495"/>
    <w:rsid w:val="002F7C7D"/>
    <w:rsid w:val="003016CB"/>
    <w:rsid w:val="003016FC"/>
    <w:rsid w:val="0030175A"/>
    <w:rsid w:val="00301B0F"/>
    <w:rsid w:val="00302EF5"/>
    <w:rsid w:val="003054A7"/>
    <w:rsid w:val="00307020"/>
    <w:rsid w:val="00307CCF"/>
    <w:rsid w:val="003107E1"/>
    <w:rsid w:val="0031152E"/>
    <w:rsid w:val="0031183A"/>
    <w:rsid w:val="0031397D"/>
    <w:rsid w:val="003144C6"/>
    <w:rsid w:val="00314760"/>
    <w:rsid w:val="00314900"/>
    <w:rsid w:val="00317038"/>
    <w:rsid w:val="00320C4E"/>
    <w:rsid w:val="00321831"/>
    <w:rsid w:val="00322182"/>
    <w:rsid w:val="003231FE"/>
    <w:rsid w:val="00323D9F"/>
    <w:rsid w:val="003242AE"/>
    <w:rsid w:val="0033009E"/>
    <w:rsid w:val="00332B7D"/>
    <w:rsid w:val="00333B83"/>
    <w:rsid w:val="00335736"/>
    <w:rsid w:val="00336F46"/>
    <w:rsid w:val="003379F2"/>
    <w:rsid w:val="00337DF7"/>
    <w:rsid w:val="00340549"/>
    <w:rsid w:val="003412CC"/>
    <w:rsid w:val="0034167F"/>
    <w:rsid w:val="00343F41"/>
    <w:rsid w:val="0034437B"/>
    <w:rsid w:val="0034579A"/>
    <w:rsid w:val="0034625A"/>
    <w:rsid w:val="00346A2C"/>
    <w:rsid w:val="00347199"/>
    <w:rsid w:val="00350664"/>
    <w:rsid w:val="00353152"/>
    <w:rsid w:val="00353CA2"/>
    <w:rsid w:val="003543CA"/>
    <w:rsid w:val="003550DF"/>
    <w:rsid w:val="003561E2"/>
    <w:rsid w:val="00361370"/>
    <w:rsid w:val="00363F06"/>
    <w:rsid w:val="003640B2"/>
    <w:rsid w:val="00364A7C"/>
    <w:rsid w:val="003676C4"/>
    <w:rsid w:val="00370690"/>
    <w:rsid w:val="003712F9"/>
    <w:rsid w:val="003827CB"/>
    <w:rsid w:val="0038393E"/>
    <w:rsid w:val="0038456E"/>
    <w:rsid w:val="00386F1B"/>
    <w:rsid w:val="00386F96"/>
    <w:rsid w:val="0039065F"/>
    <w:rsid w:val="00392531"/>
    <w:rsid w:val="00392DA6"/>
    <w:rsid w:val="00392F30"/>
    <w:rsid w:val="003932E3"/>
    <w:rsid w:val="003A00CC"/>
    <w:rsid w:val="003A18BC"/>
    <w:rsid w:val="003A1AC3"/>
    <w:rsid w:val="003A1FB0"/>
    <w:rsid w:val="003A2AF1"/>
    <w:rsid w:val="003A36B9"/>
    <w:rsid w:val="003A7181"/>
    <w:rsid w:val="003B1589"/>
    <w:rsid w:val="003B3FF3"/>
    <w:rsid w:val="003B4740"/>
    <w:rsid w:val="003B5043"/>
    <w:rsid w:val="003B6DC4"/>
    <w:rsid w:val="003B7630"/>
    <w:rsid w:val="003B7BDE"/>
    <w:rsid w:val="003C04EF"/>
    <w:rsid w:val="003C1072"/>
    <w:rsid w:val="003C141C"/>
    <w:rsid w:val="003C1F38"/>
    <w:rsid w:val="003C2698"/>
    <w:rsid w:val="003C69B6"/>
    <w:rsid w:val="003C7F81"/>
    <w:rsid w:val="003D15DB"/>
    <w:rsid w:val="003D195F"/>
    <w:rsid w:val="003D2514"/>
    <w:rsid w:val="003D2CD0"/>
    <w:rsid w:val="003D3576"/>
    <w:rsid w:val="003D4786"/>
    <w:rsid w:val="003D4BFD"/>
    <w:rsid w:val="003D5EF5"/>
    <w:rsid w:val="003E0FAE"/>
    <w:rsid w:val="003E68A3"/>
    <w:rsid w:val="003E6A6E"/>
    <w:rsid w:val="003F0B5F"/>
    <w:rsid w:val="003F313F"/>
    <w:rsid w:val="003F3485"/>
    <w:rsid w:val="003F3E89"/>
    <w:rsid w:val="00401D30"/>
    <w:rsid w:val="00402B20"/>
    <w:rsid w:val="00402DF0"/>
    <w:rsid w:val="00406D1B"/>
    <w:rsid w:val="00407FED"/>
    <w:rsid w:val="00412179"/>
    <w:rsid w:val="004123CF"/>
    <w:rsid w:val="004128AA"/>
    <w:rsid w:val="0041697C"/>
    <w:rsid w:val="00416C41"/>
    <w:rsid w:val="0041741C"/>
    <w:rsid w:val="00417F2F"/>
    <w:rsid w:val="00421384"/>
    <w:rsid w:val="0042238F"/>
    <w:rsid w:val="00426BB5"/>
    <w:rsid w:val="00426EF2"/>
    <w:rsid w:val="0042739A"/>
    <w:rsid w:val="00430ABC"/>
    <w:rsid w:val="004310B9"/>
    <w:rsid w:val="0043394C"/>
    <w:rsid w:val="0043677C"/>
    <w:rsid w:val="00437BDE"/>
    <w:rsid w:val="00441A4D"/>
    <w:rsid w:val="004427D7"/>
    <w:rsid w:val="0044455E"/>
    <w:rsid w:val="004447A2"/>
    <w:rsid w:val="00444C25"/>
    <w:rsid w:val="0044618B"/>
    <w:rsid w:val="00447A18"/>
    <w:rsid w:val="00450DC3"/>
    <w:rsid w:val="004539F1"/>
    <w:rsid w:val="00453AA2"/>
    <w:rsid w:val="0046040A"/>
    <w:rsid w:val="00460D1F"/>
    <w:rsid w:val="00462A15"/>
    <w:rsid w:val="00463C23"/>
    <w:rsid w:val="004640E3"/>
    <w:rsid w:val="00464AD0"/>
    <w:rsid w:val="00464CBA"/>
    <w:rsid w:val="00464DBF"/>
    <w:rsid w:val="0046590A"/>
    <w:rsid w:val="00466ADB"/>
    <w:rsid w:val="004727F2"/>
    <w:rsid w:val="00473DD0"/>
    <w:rsid w:val="00477C8D"/>
    <w:rsid w:val="00481CF4"/>
    <w:rsid w:val="0048200B"/>
    <w:rsid w:val="00483C0A"/>
    <w:rsid w:val="0048467C"/>
    <w:rsid w:val="00484FCE"/>
    <w:rsid w:val="00485096"/>
    <w:rsid w:val="00485E54"/>
    <w:rsid w:val="004868D4"/>
    <w:rsid w:val="00487789"/>
    <w:rsid w:val="004911C6"/>
    <w:rsid w:val="0049188E"/>
    <w:rsid w:val="00491D6E"/>
    <w:rsid w:val="00491DAF"/>
    <w:rsid w:val="004935B4"/>
    <w:rsid w:val="004935CF"/>
    <w:rsid w:val="00493CE9"/>
    <w:rsid w:val="00493F68"/>
    <w:rsid w:val="00496448"/>
    <w:rsid w:val="004973AC"/>
    <w:rsid w:val="00497509"/>
    <w:rsid w:val="00497EC0"/>
    <w:rsid w:val="004A191B"/>
    <w:rsid w:val="004A1B76"/>
    <w:rsid w:val="004A394E"/>
    <w:rsid w:val="004A4BDD"/>
    <w:rsid w:val="004A639E"/>
    <w:rsid w:val="004A6429"/>
    <w:rsid w:val="004A7582"/>
    <w:rsid w:val="004A7C37"/>
    <w:rsid w:val="004B1282"/>
    <w:rsid w:val="004B190D"/>
    <w:rsid w:val="004B380A"/>
    <w:rsid w:val="004B6B40"/>
    <w:rsid w:val="004C0970"/>
    <w:rsid w:val="004C0B9A"/>
    <w:rsid w:val="004C1A63"/>
    <w:rsid w:val="004C682F"/>
    <w:rsid w:val="004C6962"/>
    <w:rsid w:val="004C7450"/>
    <w:rsid w:val="004C7E1A"/>
    <w:rsid w:val="004D09AA"/>
    <w:rsid w:val="004D1F97"/>
    <w:rsid w:val="004D257A"/>
    <w:rsid w:val="004D33B6"/>
    <w:rsid w:val="004D4405"/>
    <w:rsid w:val="004D4B1D"/>
    <w:rsid w:val="004D5636"/>
    <w:rsid w:val="004D6803"/>
    <w:rsid w:val="004D7572"/>
    <w:rsid w:val="004D7CBB"/>
    <w:rsid w:val="004E100E"/>
    <w:rsid w:val="004E1AED"/>
    <w:rsid w:val="004E2DBB"/>
    <w:rsid w:val="004E59E5"/>
    <w:rsid w:val="004E5C5C"/>
    <w:rsid w:val="004E5D6B"/>
    <w:rsid w:val="004E5FE5"/>
    <w:rsid w:val="004F0411"/>
    <w:rsid w:val="004F206C"/>
    <w:rsid w:val="004F29C3"/>
    <w:rsid w:val="004F3903"/>
    <w:rsid w:val="004F3E10"/>
    <w:rsid w:val="004F770E"/>
    <w:rsid w:val="004F7A59"/>
    <w:rsid w:val="004F7F06"/>
    <w:rsid w:val="005011D8"/>
    <w:rsid w:val="00504266"/>
    <w:rsid w:val="00505275"/>
    <w:rsid w:val="00510ED2"/>
    <w:rsid w:val="0051265B"/>
    <w:rsid w:val="005147FF"/>
    <w:rsid w:val="005164B3"/>
    <w:rsid w:val="00516C01"/>
    <w:rsid w:val="00517012"/>
    <w:rsid w:val="005200EA"/>
    <w:rsid w:val="0052234D"/>
    <w:rsid w:val="00522EBE"/>
    <w:rsid w:val="00525451"/>
    <w:rsid w:val="00525655"/>
    <w:rsid w:val="00527095"/>
    <w:rsid w:val="005274ED"/>
    <w:rsid w:val="00527743"/>
    <w:rsid w:val="0052792B"/>
    <w:rsid w:val="00527C64"/>
    <w:rsid w:val="005300F5"/>
    <w:rsid w:val="00530BEB"/>
    <w:rsid w:val="00531BD5"/>
    <w:rsid w:val="005328F4"/>
    <w:rsid w:val="005331A1"/>
    <w:rsid w:val="00534C85"/>
    <w:rsid w:val="00536935"/>
    <w:rsid w:val="00536F5A"/>
    <w:rsid w:val="00542B17"/>
    <w:rsid w:val="005437D2"/>
    <w:rsid w:val="00543A20"/>
    <w:rsid w:val="00545511"/>
    <w:rsid w:val="00545BC0"/>
    <w:rsid w:val="00547320"/>
    <w:rsid w:val="0055125C"/>
    <w:rsid w:val="00552081"/>
    <w:rsid w:val="005523A9"/>
    <w:rsid w:val="00552F6D"/>
    <w:rsid w:val="00554ACB"/>
    <w:rsid w:val="00555E68"/>
    <w:rsid w:val="00562F5C"/>
    <w:rsid w:val="00565420"/>
    <w:rsid w:val="00565F72"/>
    <w:rsid w:val="005732EE"/>
    <w:rsid w:val="00576675"/>
    <w:rsid w:val="00577724"/>
    <w:rsid w:val="005813B5"/>
    <w:rsid w:val="00583387"/>
    <w:rsid w:val="005856C9"/>
    <w:rsid w:val="0058645E"/>
    <w:rsid w:val="00587FA5"/>
    <w:rsid w:val="00590FE3"/>
    <w:rsid w:val="00591966"/>
    <w:rsid w:val="00591F76"/>
    <w:rsid w:val="00595AF2"/>
    <w:rsid w:val="00595DE7"/>
    <w:rsid w:val="005A0178"/>
    <w:rsid w:val="005A06A4"/>
    <w:rsid w:val="005A1A5D"/>
    <w:rsid w:val="005A4D0B"/>
    <w:rsid w:val="005A6637"/>
    <w:rsid w:val="005A6B71"/>
    <w:rsid w:val="005B55CE"/>
    <w:rsid w:val="005B5AE7"/>
    <w:rsid w:val="005B5B4D"/>
    <w:rsid w:val="005B681D"/>
    <w:rsid w:val="005B6BF8"/>
    <w:rsid w:val="005C01FE"/>
    <w:rsid w:val="005C08F4"/>
    <w:rsid w:val="005C2700"/>
    <w:rsid w:val="005C2FB7"/>
    <w:rsid w:val="005C48E8"/>
    <w:rsid w:val="005C5E01"/>
    <w:rsid w:val="005D0F74"/>
    <w:rsid w:val="005D1480"/>
    <w:rsid w:val="005D1EBF"/>
    <w:rsid w:val="005D24F3"/>
    <w:rsid w:val="005D39CB"/>
    <w:rsid w:val="005D54D3"/>
    <w:rsid w:val="005D5551"/>
    <w:rsid w:val="005D559D"/>
    <w:rsid w:val="005D62E6"/>
    <w:rsid w:val="005D69AB"/>
    <w:rsid w:val="005D7695"/>
    <w:rsid w:val="005D780C"/>
    <w:rsid w:val="005E1F10"/>
    <w:rsid w:val="005F0595"/>
    <w:rsid w:val="005F0B2C"/>
    <w:rsid w:val="005F19B5"/>
    <w:rsid w:val="005F451C"/>
    <w:rsid w:val="005F5059"/>
    <w:rsid w:val="005F51DF"/>
    <w:rsid w:val="005F5816"/>
    <w:rsid w:val="00601B9B"/>
    <w:rsid w:val="00602EDF"/>
    <w:rsid w:val="00603F8D"/>
    <w:rsid w:val="00604170"/>
    <w:rsid w:val="0060520C"/>
    <w:rsid w:val="00610643"/>
    <w:rsid w:val="00615409"/>
    <w:rsid w:val="00617736"/>
    <w:rsid w:val="00617AB6"/>
    <w:rsid w:val="00622A34"/>
    <w:rsid w:val="006257C1"/>
    <w:rsid w:val="00625F4A"/>
    <w:rsid w:val="00627480"/>
    <w:rsid w:val="00630A57"/>
    <w:rsid w:val="0063177C"/>
    <w:rsid w:val="00631992"/>
    <w:rsid w:val="00632082"/>
    <w:rsid w:val="00632919"/>
    <w:rsid w:val="00632D78"/>
    <w:rsid w:val="00633DEB"/>
    <w:rsid w:val="00633FF1"/>
    <w:rsid w:val="006349BC"/>
    <w:rsid w:val="006355AB"/>
    <w:rsid w:val="006374DF"/>
    <w:rsid w:val="00637856"/>
    <w:rsid w:val="00643272"/>
    <w:rsid w:val="00645085"/>
    <w:rsid w:val="00645E0F"/>
    <w:rsid w:val="006464D3"/>
    <w:rsid w:val="006466CF"/>
    <w:rsid w:val="00646D8C"/>
    <w:rsid w:val="0064715F"/>
    <w:rsid w:val="006530A6"/>
    <w:rsid w:val="00653741"/>
    <w:rsid w:val="00655762"/>
    <w:rsid w:val="00655FE4"/>
    <w:rsid w:val="006572B0"/>
    <w:rsid w:val="006576FF"/>
    <w:rsid w:val="006614D3"/>
    <w:rsid w:val="006617F6"/>
    <w:rsid w:val="00665959"/>
    <w:rsid w:val="006664A8"/>
    <w:rsid w:val="006669C0"/>
    <w:rsid w:val="0067226F"/>
    <w:rsid w:val="00672294"/>
    <w:rsid w:val="0067406B"/>
    <w:rsid w:val="00680067"/>
    <w:rsid w:val="006845DE"/>
    <w:rsid w:val="00685756"/>
    <w:rsid w:val="006871E6"/>
    <w:rsid w:val="00687B30"/>
    <w:rsid w:val="006930BE"/>
    <w:rsid w:val="006939DD"/>
    <w:rsid w:val="00693A70"/>
    <w:rsid w:val="00694A76"/>
    <w:rsid w:val="00696EDA"/>
    <w:rsid w:val="0069784B"/>
    <w:rsid w:val="006A2A0C"/>
    <w:rsid w:val="006A3535"/>
    <w:rsid w:val="006A40C0"/>
    <w:rsid w:val="006A4D95"/>
    <w:rsid w:val="006A7D12"/>
    <w:rsid w:val="006B2059"/>
    <w:rsid w:val="006B3A0C"/>
    <w:rsid w:val="006B6F72"/>
    <w:rsid w:val="006B741A"/>
    <w:rsid w:val="006C0DCC"/>
    <w:rsid w:val="006C19EB"/>
    <w:rsid w:val="006C2DB4"/>
    <w:rsid w:val="006C50AA"/>
    <w:rsid w:val="006D0808"/>
    <w:rsid w:val="006D30F0"/>
    <w:rsid w:val="006D440C"/>
    <w:rsid w:val="006D6005"/>
    <w:rsid w:val="006D61FB"/>
    <w:rsid w:val="006D6FE6"/>
    <w:rsid w:val="006E085B"/>
    <w:rsid w:val="006E2F7E"/>
    <w:rsid w:val="006E3B9E"/>
    <w:rsid w:val="006E45B5"/>
    <w:rsid w:val="006E47C9"/>
    <w:rsid w:val="006E5890"/>
    <w:rsid w:val="006E5A1A"/>
    <w:rsid w:val="006E73B2"/>
    <w:rsid w:val="006F38DB"/>
    <w:rsid w:val="006F65BF"/>
    <w:rsid w:val="006F65F1"/>
    <w:rsid w:val="006F666D"/>
    <w:rsid w:val="0070141B"/>
    <w:rsid w:val="00701FE7"/>
    <w:rsid w:val="007034D2"/>
    <w:rsid w:val="00704E71"/>
    <w:rsid w:val="00704FBA"/>
    <w:rsid w:val="00705369"/>
    <w:rsid w:val="007056A1"/>
    <w:rsid w:val="007058C8"/>
    <w:rsid w:val="0070634C"/>
    <w:rsid w:val="00706781"/>
    <w:rsid w:val="00710B4A"/>
    <w:rsid w:val="00712274"/>
    <w:rsid w:val="007135BC"/>
    <w:rsid w:val="007145C1"/>
    <w:rsid w:val="00714FBE"/>
    <w:rsid w:val="0071586E"/>
    <w:rsid w:val="00717989"/>
    <w:rsid w:val="00721E9F"/>
    <w:rsid w:val="00722AD2"/>
    <w:rsid w:val="00723177"/>
    <w:rsid w:val="007257A5"/>
    <w:rsid w:val="00727F93"/>
    <w:rsid w:val="007301F6"/>
    <w:rsid w:val="007314CC"/>
    <w:rsid w:val="00732673"/>
    <w:rsid w:val="007329D1"/>
    <w:rsid w:val="007368AD"/>
    <w:rsid w:val="007400D8"/>
    <w:rsid w:val="007401A6"/>
    <w:rsid w:val="00741124"/>
    <w:rsid w:val="007430DE"/>
    <w:rsid w:val="00745622"/>
    <w:rsid w:val="007456EA"/>
    <w:rsid w:val="007459A5"/>
    <w:rsid w:val="00746179"/>
    <w:rsid w:val="00750B2A"/>
    <w:rsid w:val="00750FBE"/>
    <w:rsid w:val="0075162D"/>
    <w:rsid w:val="007523C1"/>
    <w:rsid w:val="007529CE"/>
    <w:rsid w:val="00752F26"/>
    <w:rsid w:val="00753F77"/>
    <w:rsid w:val="00754B81"/>
    <w:rsid w:val="00755740"/>
    <w:rsid w:val="00755DCC"/>
    <w:rsid w:val="00763049"/>
    <w:rsid w:val="007641A0"/>
    <w:rsid w:val="00764290"/>
    <w:rsid w:val="00770EEC"/>
    <w:rsid w:val="00771A37"/>
    <w:rsid w:val="00772CC9"/>
    <w:rsid w:val="00775717"/>
    <w:rsid w:val="007759B5"/>
    <w:rsid w:val="00776F74"/>
    <w:rsid w:val="00780FDF"/>
    <w:rsid w:val="0078110C"/>
    <w:rsid w:val="0078305A"/>
    <w:rsid w:val="0078320C"/>
    <w:rsid w:val="007842AF"/>
    <w:rsid w:val="00785E29"/>
    <w:rsid w:val="007917A7"/>
    <w:rsid w:val="0079250D"/>
    <w:rsid w:val="00793520"/>
    <w:rsid w:val="00794B05"/>
    <w:rsid w:val="00796122"/>
    <w:rsid w:val="007A2449"/>
    <w:rsid w:val="007A432A"/>
    <w:rsid w:val="007A62B4"/>
    <w:rsid w:val="007A736C"/>
    <w:rsid w:val="007B0FA7"/>
    <w:rsid w:val="007B3105"/>
    <w:rsid w:val="007B4160"/>
    <w:rsid w:val="007B68C5"/>
    <w:rsid w:val="007C6958"/>
    <w:rsid w:val="007D0AC3"/>
    <w:rsid w:val="007D23CF"/>
    <w:rsid w:val="007D2400"/>
    <w:rsid w:val="007D312B"/>
    <w:rsid w:val="007D323E"/>
    <w:rsid w:val="007D3E10"/>
    <w:rsid w:val="007D4601"/>
    <w:rsid w:val="007D79E4"/>
    <w:rsid w:val="007E1A88"/>
    <w:rsid w:val="007E2322"/>
    <w:rsid w:val="007E3511"/>
    <w:rsid w:val="007E414E"/>
    <w:rsid w:val="007F023E"/>
    <w:rsid w:val="007F0C0C"/>
    <w:rsid w:val="007F1976"/>
    <w:rsid w:val="007F1AB2"/>
    <w:rsid w:val="007F219A"/>
    <w:rsid w:val="007F2FDD"/>
    <w:rsid w:val="007F31CD"/>
    <w:rsid w:val="007F3598"/>
    <w:rsid w:val="007F6B58"/>
    <w:rsid w:val="007F70ED"/>
    <w:rsid w:val="008012EB"/>
    <w:rsid w:val="00803464"/>
    <w:rsid w:val="00805AAE"/>
    <w:rsid w:val="00806DB6"/>
    <w:rsid w:val="0081139F"/>
    <w:rsid w:val="008113F5"/>
    <w:rsid w:val="00811B36"/>
    <w:rsid w:val="00812EA3"/>
    <w:rsid w:val="008138EA"/>
    <w:rsid w:val="0081656C"/>
    <w:rsid w:val="008223E0"/>
    <w:rsid w:val="008235DA"/>
    <w:rsid w:val="00823BAF"/>
    <w:rsid w:val="00833106"/>
    <w:rsid w:val="00833137"/>
    <w:rsid w:val="008332FD"/>
    <w:rsid w:val="008378B9"/>
    <w:rsid w:val="008424C3"/>
    <w:rsid w:val="00842FDC"/>
    <w:rsid w:val="00847B81"/>
    <w:rsid w:val="00850C25"/>
    <w:rsid w:val="00851305"/>
    <w:rsid w:val="008539AE"/>
    <w:rsid w:val="00855BD1"/>
    <w:rsid w:val="00861092"/>
    <w:rsid w:val="008615C8"/>
    <w:rsid w:val="00861A22"/>
    <w:rsid w:val="00862F1F"/>
    <w:rsid w:val="008638A6"/>
    <w:rsid w:val="00864349"/>
    <w:rsid w:val="008664C8"/>
    <w:rsid w:val="00867157"/>
    <w:rsid w:val="00867DD9"/>
    <w:rsid w:val="008704E3"/>
    <w:rsid w:val="00872E80"/>
    <w:rsid w:val="008735D5"/>
    <w:rsid w:val="00873FDD"/>
    <w:rsid w:val="00874EDA"/>
    <w:rsid w:val="008775C6"/>
    <w:rsid w:val="008802EF"/>
    <w:rsid w:val="00880929"/>
    <w:rsid w:val="00880BB0"/>
    <w:rsid w:val="00881FD6"/>
    <w:rsid w:val="0088447A"/>
    <w:rsid w:val="00885E33"/>
    <w:rsid w:val="008860C4"/>
    <w:rsid w:val="008862AB"/>
    <w:rsid w:val="008862CB"/>
    <w:rsid w:val="00886314"/>
    <w:rsid w:val="008922D4"/>
    <w:rsid w:val="008934F9"/>
    <w:rsid w:val="008939C2"/>
    <w:rsid w:val="00893F7A"/>
    <w:rsid w:val="0089598D"/>
    <w:rsid w:val="0089667E"/>
    <w:rsid w:val="008A0169"/>
    <w:rsid w:val="008A080B"/>
    <w:rsid w:val="008A240E"/>
    <w:rsid w:val="008A2A29"/>
    <w:rsid w:val="008A429F"/>
    <w:rsid w:val="008A71E2"/>
    <w:rsid w:val="008B1DF7"/>
    <w:rsid w:val="008B3017"/>
    <w:rsid w:val="008B33B9"/>
    <w:rsid w:val="008C1B1D"/>
    <w:rsid w:val="008C2455"/>
    <w:rsid w:val="008C4E47"/>
    <w:rsid w:val="008C79C1"/>
    <w:rsid w:val="008C7F54"/>
    <w:rsid w:val="008D2428"/>
    <w:rsid w:val="008D2444"/>
    <w:rsid w:val="008D3B8B"/>
    <w:rsid w:val="008D450F"/>
    <w:rsid w:val="008D5540"/>
    <w:rsid w:val="008D58AC"/>
    <w:rsid w:val="008E02FA"/>
    <w:rsid w:val="008E11F2"/>
    <w:rsid w:val="008E367B"/>
    <w:rsid w:val="008E40BD"/>
    <w:rsid w:val="008E434B"/>
    <w:rsid w:val="008E5AEE"/>
    <w:rsid w:val="008E6B0C"/>
    <w:rsid w:val="008E6C69"/>
    <w:rsid w:val="008E6D06"/>
    <w:rsid w:val="008F0007"/>
    <w:rsid w:val="008F04FE"/>
    <w:rsid w:val="008F1C68"/>
    <w:rsid w:val="009002C5"/>
    <w:rsid w:val="00902C0C"/>
    <w:rsid w:val="00903DA6"/>
    <w:rsid w:val="009045B2"/>
    <w:rsid w:val="00904CCA"/>
    <w:rsid w:val="00906162"/>
    <w:rsid w:val="009065FB"/>
    <w:rsid w:val="00910B82"/>
    <w:rsid w:val="00914C7B"/>
    <w:rsid w:val="00914F85"/>
    <w:rsid w:val="0091723E"/>
    <w:rsid w:val="009205A9"/>
    <w:rsid w:val="00921CB0"/>
    <w:rsid w:val="0092535B"/>
    <w:rsid w:val="00925425"/>
    <w:rsid w:val="00925EF1"/>
    <w:rsid w:val="0092613B"/>
    <w:rsid w:val="00935415"/>
    <w:rsid w:val="00936A24"/>
    <w:rsid w:val="009405E9"/>
    <w:rsid w:val="0094111B"/>
    <w:rsid w:val="00941206"/>
    <w:rsid w:val="00941FF5"/>
    <w:rsid w:val="00944102"/>
    <w:rsid w:val="00945467"/>
    <w:rsid w:val="00945F26"/>
    <w:rsid w:val="009514C7"/>
    <w:rsid w:val="009524EF"/>
    <w:rsid w:val="00953E72"/>
    <w:rsid w:val="00955C4E"/>
    <w:rsid w:val="00960467"/>
    <w:rsid w:val="009623AB"/>
    <w:rsid w:val="00964C89"/>
    <w:rsid w:val="00965196"/>
    <w:rsid w:val="00965415"/>
    <w:rsid w:val="0097006F"/>
    <w:rsid w:val="00970CA4"/>
    <w:rsid w:val="00971804"/>
    <w:rsid w:val="00971B4F"/>
    <w:rsid w:val="00972349"/>
    <w:rsid w:val="00973491"/>
    <w:rsid w:val="00973D74"/>
    <w:rsid w:val="0097534B"/>
    <w:rsid w:val="0097563B"/>
    <w:rsid w:val="00977174"/>
    <w:rsid w:val="00980D41"/>
    <w:rsid w:val="009816E1"/>
    <w:rsid w:val="00982261"/>
    <w:rsid w:val="009828F9"/>
    <w:rsid w:val="00984FF8"/>
    <w:rsid w:val="00985215"/>
    <w:rsid w:val="00985263"/>
    <w:rsid w:val="00986002"/>
    <w:rsid w:val="00986667"/>
    <w:rsid w:val="00986D65"/>
    <w:rsid w:val="00987DF3"/>
    <w:rsid w:val="00991767"/>
    <w:rsid w:val="00992B9B"/>
    <w:rsid w:val="00993F96"/>
    <w:rsid w:val="00994996"/>
    <w:rsid w:val="00995413"/>
    <w:rsid w:val="00995748"/>
    <w:rsid w:val="00995965"/>
    <w:rsid w:val="009963EB"/>
    <w:rsid w:val="009A23F2"/>
    <w:rsid w:val="009A3622"/>
    <w:rsid w:val="009A3F05"/>
    <w:rsid w:val="009A4358"/>
    <w:rsid w:val="009A4A50"/>
    <w:rsid w:val="009A5569"/>
    <w:rsid w:val="009B23C8"/>
    <w:rsid w:val="009B6836"/>
    <w:rsid w:val="009B73D8"/>
    <w:rsid w:val="009C3EC8"/>
    <w:rsid w:val="009C4E2C"/>
    <w:rsid w:val="009C55D9"/>
    <w:rsid w:val="009C5764"/>
    <w:rsid w:val="009C66C8"/>
    <w:rsid w:val="009C7056"/>
    <w:rsid w:val="009D1820"/>
    <w:rsid w:val="009D245F"/>
    <w:rsid w:val="009D3340"/>
    <w:rsid w:val="009D3C90"/>
    <w:rsid w:val="009D68C5"/>
    <w:rsid w:val="009E0D20"/>
    <w:rsid w:val="009E138B"/>
    <w:rsid w:val="009E3EEC"/>
    <w:rsid w:val="009E4E7A"/>
    <w:rsid w:val="009E4F2F"/>
    <w:rsid w:val="009E4F40"/>
    <w:rsid w:val="009E52C6"/>
    <w:rsid w:val="009E5480"/>
    <w:rsid w:val="009F018B"/>
    <w:rsid w:val="009F1013"/>
    <w:rsid w:val="009F643A"/>
    <w:rsid w:val="00A00118"/>
    <w:rsid w:val="00A003AB"/>
    <w:rsid w:val="00A00D0B"/>
    <w:rsid w:val="00A010C3"/>
    <w:rsid w:val="00A0229C"/>
    <w:rsid w:val="00A03576"/>
    <w:rsid w:val="00A039AF"/>
    <w:rsid w:val="00A04A86"/>
    <w:rsid w:val="00A05176"/>
    <w:rsid w:val="00A05BB1"/>
    <w:rsid w:val="00A068CD"/>
    <w:rsid w:val="00A105B1"/>
    <w:rsid w:val="00A10FFE"/>
    <w:rsid w:val="00A143BD"/>
    <w:rsid w:val="00A14622"/>
    <w:rsid w:val="00A1492E"/>
    <w:rsid w:val="00A1713B"/>
    <w:rsid w:val="00A20DC3"/>
    <w:rsid w:val="00A20FED"/>
    <w:rsid w:val="00A21F3C"/>
    <w:rsid w:val="00A221B0"/>
    <w:rsid w:val="00A231B3"/>
    <w:rsid w:val="00A24CB9"/>
    <w:rsid w:val="00A2574C"/>
    <w:rsid w:val="00A25F9C"/>
    <w:rsid w:val="00A3171A"/>
    <w:rsid w:val="00A33D6D"/>
    <w:rsid w:val="00A40185"/>
    <w:rsid w:val="00A43F02"/>
    <w:rsid w:val="00A44961"/>
    <w:rsid w:val="00A4514F"/>
    <w:rsid w:val="00A45395"/>
    <w:rsid w:val="00A453FA"/>
    <w:rsid w:val="00A51125"/>
    <w:rsid w:val="00A51AF8"/>
    <w:rsid w:val="00A52842"/>
    <w:rsid w:val="00A53218"/>
    <w:rsid w:val="00A536C4"/>
    <w:rsid w:val="00A53B18"/>
    <w:rsid w:val="00A54FB6"/>
    <w:rsid w:val="00A551F6"/>
    <w:rsid w:val="00A57E5A"/>
    <w:rsid w:val="00A61F78"/>
    <w:rsid w:val="00A62E47"/>
    <w:rsid w:val="00A63CDB"/>
    <w:rsid w:val="00A661D0"/>
    <w:rsid w:val="00A6650C"/>
    <w:rsid w:val="00A66D9E"/>
    <w:rsid w:val="00A67720"/>
    <w:rsid w:val="00A70223"/>
    <w:rsid w:val="00A7086A"/>
    <w:rsid w:val="00A7395B"/>
    <w:rsid w:val="00A73C00"/>
    <w:rsid w:val="00A76C8D"/>
    <w:rsid w:val="00A77074"/>
    <w:rsid w:val="00A77325"/>
    <w:rsid w:val="00A77A74"/>
    <w:rsid w:val="00A77F0E"/>
    <w:rsid w:val="00A80901"/>
    <w:rsid w:val="00A81272"/>
    <w:rsid w:val="00A827BB"/>
    <w:rsid w:val="00A836CA"/>
    <w:rsid w:val="00A84AF5"/>
    <w:rsid w:val="00A855F2"/>
    <w:rsid w:val="00A85D6E"/>
    <w:rsid w:val="00A8733B"/>
    <w:rsid w:val="00A90ED4"/>
    <w:rsid w:val="00A94787"/>
    <w:rsid w:val="00A97515"/>
    <w:rsid w:val="00A97A75"/>
    <w:rsid w:val="00A97FFE"/>
    <w:rsid w:val="00AA2191"/>
    <w:rsid w:val="00AA242C"/>
    <w:rsid w:val="00AA2463"/>
    <w:rsid w:val="00AA2C81"/>
    <w:rsid w:val="00AA4B39"/>
    <w:rsid w:val="00AA766D"/>
    <w:rsid w:val="00AB1ABD"/>
    <w:rsid w:val="00AB1B34"/>
    <w:rsid w:val="00AB2C78"/>
    <w:rsid w:val="00AB5122"/>
    <w:rsid w:val="00AB5311"/>
    <w:rsid w:val="00AB7810"/>
    <w:rsid w:val="00AC0091"/>
    <w:rsid w:val="00AC1331"/>
    <w:rsid w:val="00AC3BA7"/>
    <w:rsid w:val="00AC4B15"/>
    <w:rsid w:val="00AD095C"/>
    <w:rsid w:val="00AD0968"/>
    <w:rsid w:val="00AD2343"/>
    <w:rsid w:val="00AD4809"/>
    <w:rsid w:val="00AD6402"/>
    <w:rsid w:val="00AD6664"/>
    <w:rsid w:val="00AD6E7E"/>
    <w:rsid w:val="00AD7175"/>
    <w:rsid w:val="00AD7335"/>
    <w:rsid w:val="00AE0902"/>
    <w:rsid w:val="00AE3713"/>
    <w:rsid w:val="00AE3718"/>
    <w:rsid w:val="00AE4147"/>
    <w:rsid w:val="00AE64EE"/>
    <w:rsid w:val="00AE681C"/>
    <w:rsid w:val="00AF0C7C"/>
    <w:rsid w:val="00AF21DC"/>
    <w:rsid w:val="00AF234C"/>
    <w:rsid w:val="00AF24BC"/>
    <w:rsid w:val="00AF5238"/>
    <w:rsid w:val="00B01AE4"/>
    <w:rsid w:val="00B01F6B"/>
    <w:rsid w:val="00B02371"/>
    <w:rsid w:val="00B04B41"/>
    <w:rsid w:val="00B05E93"/>
    <w:rsid w:val="00B06142"/>
    <w:rsid w:val="00B06C0F"/>
    <w:rsid w:val="00B07F50"/>
    <w:rsid w:val="00B123F5"/>
    <w:rsid w:val="00B15BD6"/>
    <w:rsid w:val="00B178C3"/>
    <w:rsid w:val="00B21B64"/>
    <w:rsid w:val="00B21F05"/>
    <w:rsid w:val="00B222F4"/>
    <w:rsid w:val="00B23C28"/>
    <w:rsid w:val="00B25796"/>
    <w:rsid w:val="00B25E81"/>
    <w:rsid w:val="00B3153E"/>
    <w:rsid w:val="00B31BAE"/>
    <w:rsid w:val="00B32A8A"/>
    <w:rsid w:val="00B339F8"/>
    <w:rsid w:val="00B33CEB"/>
    <w:rsid w:val="00B34A0E"/>
    <w:rsid w:val="00B34EAB"/>
    <w:rsid w:val="00B35F2D"/>
    <w:rsid w:val="00B3696C"/>
    <w:rsid w:val="00B41A00"/>
    <w:rsid w:val="00B41C72"/>
    <w:rsid w:val="00B41E94"/>
    <w:rsid w:val="00B4351D"/>
    <w:rsid w:val="00B435E5"/>
    <w:rsid w:val="00B44A62"/>
    <w:rsid w:val="00B45516"/>
    <w:rsid w:val="00B4782D"/>
    <w:rsid w:val="00B54E57"/>
    <w:rsid w:val="00B570F0"/>
    <w:rsid w:val="00B60DDA"/>
    <w:rsid w:val="00B67DD4"/>
    <w:rsid w:val="00B718BC"/>
    <w:rsid w:val="00B71B84"/>
    <w:rsid w:val="00B71BF7"/>
    <w:rsid w:val="00B722E6"/>
    <w:rsid w:val="00B72738"/>
    <w:rsid w:val="00B74A14"/>
    <w:rsid w:val="00B750C6"/>
    <w:rsid w:val="00B75125"/>
    <w:rsid w:val="00B76A09"/>
    <w:rsid w:val="00B76D0F"/>
    <w:rsid w:val="00B77A54"/>
    <w:rsid w:val="00B80C42"/>
    <w:rsid w:val="00B83286"/>
    <w:rsid w:val="00B8346D"/>
    <w:rsid w:val="00B853CD"/>
    <w:rsid w:val="00B85D29"/>
    <w:rsid w:val="00B90742"/>
    <w:rsid w:val="00B9097C"/>
    <w:rsid w:val="00B922A8"/>
    <w:rsid w:val="00B93626"/>
    <w:rsid w:val="00B94771"/>
    <w:rsid w:val="00B95AA6"/>
    <w:rsid w:val="00B95E09"/>
    <w:rsid w:val="00B97FB4"/>
    <w:rsid w:val="00BA5408"/>
    <w:rsid w:val="00BB1A57"/>
    <w:rsid w:val="00BB3134"/>
    <w:rsid w:val="00BB3E3E"/>
    <w:rsid w:val="00BB3F1D"/>
    <w:rsid w:val="00BB6FDC"/>
    <w:rsid w:val="00BB764F"/>
    <w:rsid w:val="00BC0112"/>
    <w:rsid w:val="00BC030D"/>
    <w:rsid w:val="00BC0FC2"/>
    <w:rsid w:val="00BC1C73"/>
    <w:rsid w:val="00BC3139"/>
    <w:rsid w:val="00BC4F43"/>
    <w:rsid w:val="00BC6285"/>
    <w:rsid w:val="00BC6F97"/>
    <w:rsid w:val="00BD1C19"/>
    <w:rsid w:val="00BD3C00"/>
    <w:rsid w:val="00BD3C79"/>
    <w:rsid w:val="00BD3CFC"/>
    <w:rsid w:val="00BE01C5"/>
    <w:rsid w:val="00BE0B01"/>
    <w:rsid w:val="00BE0D37"/>
    <w:rsid w:val="00BE4EA0"/>
    <w:rsid w:val="00BE78CD"/>
    <w:rsid w:val="00BE7C2F"/>
    <w:rsid w:val="00BE7FB2"/>
    <w:rsid w:val="00BF12C4"/>
    <w:rsid w:val="00BF2784"/>
    <w:rsid w:val="00BF5D56"/>
    <w:rsid w:val="00BF5E8C"/>
    <w:rsid w:val="00BF65D7"/>
    <w:rsid w:val="00BF73A8"/>
    <w:rsid w:val="00BF7D20"/>
    <w:rsid w:val="00C0157A"/>
    <w:rsid w:val="00C02ACF"/>
    <w:rsid w:val="00C03777"/>
    <w:rsid w:val="00C04D19"/>
    <w:rsid w:val="00C05F03"/>
    <w:rsid w:val="00C12131"/>
    <w:rsid w:val="00C12497"/>
    <w:rsid w:val="00C12F6C"/>
    <w:rsid w:val="00C15BB8"/>
    <w:rsid w:val="00C16200"/>
    <w:rsid w:val="00C16462"/>
    <w:rsid w:val="00C172BF"/>
    <w:rsid w:val="00C17323"/>
    <w:rsid w:val="00C17C83"/>
    <w:rsid w:val="00C200AB"/>
    <w:rsid w:val="00C2119D"/>
    <w:rsid w:val="00C22E13"/>
    <w:rsid w:val="00C26B78"/>
    <w:rsid w:val="00C278F0"/>
    <w:rsid w:val="00C32C44"/>
    <w:rsid w:val="00C350B7"/>
    <w:rsid w:val="00C35D82"/>
    <w:rsid w:val="00C363A1"/>
    <w:rsid w:val="00C36642"/>
    <w:rsid w:val="00C36F24"/>
    <w:rsid w:val="00C41500"/>
    <w:rsid w:val="00C4364D"/>
    <w:rsid w:val="00C436D8"/>
    <w:rsid w:val="00C43E98"/>
    <w:rsid w:val="00C45804"/>
    <w:rsid w:val="00C50D4A"/>
    <w:rsid w:val="00C55A00"/>
    <w:rsid w:val="00C56AA0"/>
    <w:rsid w:val="00C604A9"/>
    <w:rsid w:val="00C61B4D"/>
    <w:rsid w:val="00C62E99"/>
    <w:rsid w:val="00C658FA"/>
    <w:rsid w:val="00C659D3"/>
    <w:rsid w:val="00C671C9"/>
    <w:rsid w:val="00C67868"/>
    <w:rsid w:val="00C70D70"/>
    <w:rsid w:val="00C71844"/>
    <w:rsid w:val="00C73717"/>
    <w:rsid w:val="00C744BD"/>
    <w:rsid w:val="00C761D7"/>
    <w:rsid w:val="00C81552"/>
    <w:rsid w:val="00C82345"/>
    <w:rsid w:val="00C8497A"/>
    <w:rsid w:val="00C91402"/>
    <w:rsid w:val="00C914D7"/>
    <w:rsid w:val="00C91D13"/>
    <w:rsid w:val="00C92680"/>
    <w:rsid w:val="00C94E4A"/>
    <w:rsid w:val="00C9634C"/>
    <w:rsid w:val="00C97508"/>
    <w:rsid w:val="00CA14B7"/>
    <w:rsid w:val="00CA14FF"/>
    <w:rsid w:val="00CA2284"/>
    <w:rsid w:val="00CA2E90"/>
    <w:rsid w:val="00CA477D"/>
    <w:rsid w:val="00CA6890"/>
    <w:rsid w:val="00CB3716"/>
    <w:rsid w:val="00CB58B9"/>
    <w:rsid w:val="00CB70DE"/>
    <w:rsid w:val="00CB7F6B"/>
    <w:rsid w:val="00CC379C"/>
    <w:rsid w:val="00CC5D35"/>
    <w:rsid w:val="00CC7403"/>
    <w:rsid w:val="00CD2051"/>
    <w:rsid w:val="00CD3B31"/>
    <w:rsid w:val="00CD57F4"/>
    <w:rsid w:val="00CD5D51"/>
    <w:rsid w:val="00CD6F01"/>
    <w:rsid w:val="00CE0A5C"/>
    <w:rsid w:val="00CE2356"/>
    <w:rsid w:val="00CE27E2"/>
    <w:rsid w:val="00CE3D60"/>
    <w:rsid w:val="00CE43FB"/>
    <w:rsid w:val="00CE4667"/>
    <w:rsid w:val="00CE56D5"/>
    <w:rsid w:val="00CE57C8"/>
    <w:rsid w:val="00CE6FD6"/>
    <w:rsid w:val="00CF5BAC"/>
    <w:rsid w:val="00CF5E1B"/>
    <w:rsid w:val="00CF786E"/>
    <w:rsid w:val="00CF7F2C"/>
    <w:rsid w:val="00D004E4"/>
    <w:rsid w:val="00D01906"/>
    <w:rsid w:val="00D03165"/>
    <w:rsid w:val="00D033CC"/>
    <w:rsid w:val="00D03F63"/>
    <w:rsid w:val="00D058B7"/>
    <w:rsid w:val="00D05B9C"/>
    <w:rsid w:val="00D063B7"/>
    <w:rsid w:val="00D14045"/>
    <w:rsid w:val="00D160F8"/>
    <w:rsid w:val="00D169C9"/>
    <w:rsid w:val="00D218EA"/>
    <w:rsid w:val="00D24A7B"/>
    <w:rsid w:val="00D25DAE"/>
    <w:rsid w:val="00D260AD"/>
    <w:rsid w:val="00D27429"/>
    <w:rsid w:val="00D31A19"/>
    <w:rsid w:val="00D331D6"/>
    <w:rsid w:val="00D3485A"/>
    <w:rsid w:val="00D34CBE"/>
    <w:rsid w:val="00D41961"/>
    <w:rsid w:val="00D41D22"/>
    <w:rsid w:val="00D43C58"/>
    <w:rsid w:val="00D45F0A"/>
    <w:rsid w:val="00D465FC"/>
    <w:rsid w:val="00D50ECC"/>
    <w:rsid w:val="00D5176D"/>
    <w:rsid w:val="00D53991"/>
    <w:rsid w:val="00D54CCA"/>
    <w:rsid w:val="00D54F19"/>
    <w:rsid w:val="00D55AAB"/>
    <w:rsid w:val="00D56571"/>
    <w:rsid w:val="00D5659F"/>
    <w:rsid w:val="00D57FE9"/>
    <w:rsid w:val="00D60359"/>
    <w:rsid w:val="00D60937"/>
    <w:rsid w:val="00D62376"/>
    <w:rsid w:val="00D629A2"/>
    <w:rsid w:val="00D631BF"/>
    <w:rsid w:val="00D64552"/>
    <w:rsid w:val="00D64620"/>
    <w:rsid w:val="00D646D0"/>
    <w:rsid w:val="00D64DA1"/>
    <w:rsid w:val="00D662ED"/>
    <w:rsid w:val="00D67C74"/>
    <w:rsid w:val="00D723FB"/>
    <w:rsid w:val="00D74402"/>
    <w:rsid w:val="00D77086"/>
    <w:rsid w:val="00D77888"/>
    <w:rsid w:val="00D80365"/>
    <w:rsid w:val="00D80D54"/>
    <w:rsid w:val="00D82AA6"/>
    <w:rsid w:val="00D83716"/>
    <w:rsid w:val="00D84166"/>
    <w:rsid w:val="00D848B0"/>
    <w:rsid w:val="00D85832"/>
    <w:rsid w:val="00D859F6"/>
    <w:rsid w:val="00D86C1B"/>
    <w:rsid w:val="00D86D85"/>
    <w:rsid w:val="00D904D4"/>
    <w:rsid w:val="00D91A3D"/>
    <w:rsid w:val="00D930FE"/>
    <w:rsid w:val="00D97F80"/>
    <w:rsid w:val="00DA1430"/>
    <w:rsid w:val="00DA4B79"/>
    <w:rsid w:val="00DA59B8"/>
    <w:rsid w:val="00DA6F0F"/>
    <w:rsid w:val="00DB0FF6"/>
    <w:rsid w:val="00DB1103"/>
    <w:rsid w:val="00DB16C4"/>
    <w:rsid w:val="00DB1D83"/>
    <w:rsid w:val="00DB6191"/>
    <w:rsid w:val="00DB7507"/>
    <w:rsid w:val="00DC1649"/>
    <w:rsid w:val="00DC1715"/>
    <w:rsid w:val="00DC2103"/>
    <w:rsid w:val="00DC3513"/>
    <w:rsid w:val="00DC37B1"/>
    <w:rsid w:val="00DC6132"/>
    <w:rsid w:val="00DC6FEF"/>
    <w:rsid w:val="00DC7D2D"/>
    <w:rsid w:val="00DD3FC6"/>
    <w:rsid w:val="00DD4232"/>
    <w:rsid w:val="00DD6132"/>
    <w:rsid w:val="00DD693E"/>
    <w:rsid w:val="00DE001E"/>
    <w:rsid w:val="00DE00D7"/>
    <w:rsid w:val="00DE2476"/>
    <w:rsid w:val="00DE2AB6"/>
    <w:rsid w:val="00DE425B"/>
    <w:rsid w:val="00DE5524"/>
    <w:rsid w:val="00DF002E"/>
    <w:rsid w:val="00DF014D"/>
    <w:rsid w:val="00DF2669"/>
    <w:rsid w:val="00DF33A4"/>
    <w:rsid w:val="00DF5CDA"/>
    <w:rsid w:val="00E003F1"/>
    <w:rsid w:val="00E0128A"/>
    <w:rsid w:val="00E01D95"/>
    <w:rsid w:val="00E028E8"/>
    <w:rsid w:val="00E0362B"/>
    <w:rsid w:val="00E0416E"/>
    <w:rsid w:val="00E042D7"/>
    <w:rsid w:val="00E044E5"/>
    <w:rsid w:val="00E0470C"/>
    <w:rsid w:val="00E04F58"/>
    <w:rsid w:val="00E060ED"/>
    <w:rsid w:val="00E11979"/>
    <w:rsid w:val="00E12FA0"/>
    <w:rsid w:val="00E12FD3"/>
    <w:rsid w:val="00E145C5"/>
    <w:rsid w:val="00E20F13"/>
    <w:rsid w:val="00E2282C"/>
    <w:rsid w:val="00E22A02"/>
    <w:rsid w:val="00E23BCB"/>
    <w:rsid w:val="00E24A13"/>
    <w:rsid w:val="00E25B0B"/>
    <w:rsid w:val="00E260D5"/>
    <w:rsid w:val="00E261F9"/>
    <w:rsid w:val="00E26367"/>
    <w:rsid w:val="00E31100"/>
    <w:rsid w:val="00E318A2"/>
    <w:rsid w:val="00E3388F"/>
    <w:rsid w:val="00E33AED"/>
    <w:rsid w:val="00E33B87"/>
    <w:rsid w:val="00E33DFC"/>
    <w:rsid w:val="00E33F62"/>
    <w:rsid w:val="00E3425E"/>
    <w:rsid w:val="00E34343"/>
    <w:rsid w:val="00E352F8"/>
    <w:rsid w:val="00E3616B"/>
    <w:rsid w:val="00E362E6"/>
    <w:rsid w:val="00E368EF"/>
    <w:rsid w:val="00E37387"/>
    <w:rsid w:val="00E379DB"/>
    <w:rsid w:val="00E41E5A"/>
    <w:rsid w:val="00E4670F"/>
    <w:rsid w:val="00E5107F"/>
    <w:rsid w:val="00E5172D"/>
    <w:rsid w:val="00E564A9"/>
    <w:rsid w:val="00E57DF6"/>
    <w:rsid w:val="00E63A0D"/>
    <w:rsid w:val="00E63BD5"/>
    <w:rsid w:val="00E66231"/>
    <w:rsid w:val="00E6734D"/>
    <w:rsid w:val="00E704D0"/>
    <w:rsid w:val="00E74A7C"/>
    <w:rsid w:val="00E76E7E"/>
    <w:rsid w:val="00E82FDB"/>
    <w:rsid w:val="00E841A7"/>
    <w:rsid w:val="00E84DCD"/>
    <w:rsid w:val="00E8602D"/>
    <w:rsid w:val="00E866AB"/>
    <w:rsid w:val="00E87F5B"/>
    <w:rsid w:val="00E90060"/>
    <w:rsid w:val="00E920E2"/>
    <w:rsid w:val="00E94B77"/>
    <w:rsid w:val="00E96D5C"/>
    <w:rsid w:val="00EA02D8"/>
    <w:rsid w:val="00EA1DAC"/>
    <w:rsid w:val="00EA3E57"/>
    <w:rsid w:val="00EA65B3"/>
    <w:rsid w:val="00EA6808"/>
    <w:rsid w:val="00EA768C"/>
    <w:rsid w:val="00EA792E"/>
    <w:rsid w:val="00EB0E78"/>
    <w:rsid w:val="00EB14A8"/>
    <w:rsid w:val="00EB180D"/>
    <w:rsid w:val="00EB2448"/>
    <w:rsid w:val="00EB25A2"/>
    <w:rsid w:val="00EB370C"/>
    <w:rsid w:val="00EB46FD"/>
    <w:rsid w:val="00EB4D56"/>
    <w:rsid w:val="00EB5A5E"/>
    <w:rsid w:val="00EC007F"/>
    <w:rsid w:val="00EC2197"/>
    <w:rsid w:val="00EC39B4"/>
    <w:rsid w:val="00EC42F3"/>
    <w:rsid w:val="00EC4B8F"/>
    <w:rsid w:val="00EC6C63"/>
    <w:rsid w:val="00ED0556"/>
    <w:rsid w:val="00ED1E65"/>
    <w:rsid w:val="00ED3929"/>
    <w:rsid w:val="00ED549F"/>
    <w:rsid w:val="00ED61F4"/>
    <w:rsid w:val="00EE1BB3"/>
    <w:rsid w:val="00EE6F3F"/>
    <w:rsid w:val="00EE74A2"/>
    <w:rsid w:val="00EE7885"/>
    <w:rsid w:val="00EE7B23"/>
    <w:rsid w:val="00EF0052"/>
    <w:rsid w:val="00EF0C18"/>
    <w:rsid w:val="00EF30EB"/>
    <w:rsid w:val="00EF3E81"/>
    <w:rsid w:val="00EF55C7"/>
    <w:rsid w:val="00EF6496"/>
    <w:rsid w:val="00F001A4"/>
    <w:rsid w:val="00F067A4"/>
    <w:rsid w:val="00F10045"/>
    <w:rsid w:val="00F12313"/>
    <w:rsid w:val="00F13707"/>
    <w:rsid w:val="00F13D34"/>
    <w:rsid w:val="00F14149"/>
    <w:rsid w:val="00F16058"/>
    <w:rsid w:val="00F227D3"/>
    <w:rsid w:val="00F229D1"/>
    <w:rsid w:val="00F254BB"/>
    <w:rsid w:val="00F25BEC"/>
    <w:rsid w:val="00F263C8"/>
    <w:rsid w:val="00F26ED4"/>
    <w:rsid w:val="00F318E4"/>
    <w:rsid w:val="00F32CF9"/>
    <w:rsid w:val="00F33EDD"/>
    <w:rsid w:val="00F346ED"/>
    <w:rsid w:val="00F35071"/>
    <w:rsid w:val="00F35671"/>
    <w:rsid w:val="00F360D0"/>
    <w:rsid w:val="00F37291"/>
    <w:rsid w:val="00F3796E"/>
    <w:rsid w:val="00F40D7C"/>
    <w:rsid w:val="00F410C7"/>
    <w:rsid w:val="00F41224"/>
    <w:rsid w:val="00F4278E"/>
    <w:rsid w:val="00F430D0"/>
    <w:rsid w:val="00F44A1B"/>
    <w:rsid w:val="00F44F67"/>
    <w:rsid w:val="00F47706"/>
    <w:rsid w:val="00F51683"/>
    <w:rsid w:val="00F52781"/>
    <w:rsid w:val="00F555DE"/>
    <w:rsid w:val="00F55D13"/>
    <w:rsid w:val="00F5779B"/>
    <w:rsid w:val="00F64225"/>
    <w:rsid w:val="00F64235"/>
    <w:rsid w:val="00F64A97"/>
    <w:rsid w:val="00F670F3"/>
    <w:rsid w:val="00F67FDB"/>
    <w:rsid w:val="00F70055"/>
    <w:rsid w:val="00F71B00"/>
    <w:rsid w:val="00F7212D"/>
    <w:rsid w:val="00F7237B"/>
    <w:rsid w:val="00F7373F"/>
    <w:rsid w:val="00F7426F"/>
    <w:rsid w:val="00F7585C"/>
    <w:rsid w:val="00F817FA"/>
    <w:rsid w:val="00F83AB8"/>
    <w:rsid w:val="00F8511D"/>
    <w:rsid w:val="00F86C85"/>
    <w:rsid w:val="00F86F47"/>
    <w:rsid w:val="00F91473"/>
    <w:rsid w:val="00F92394"/>
    <w:rsid w:val="00F96753"/>
    <w:rsid w:val="00F96BAF"/>
    <w:rsid w:val="00FA010B"/>
    <w:rsid w:val="00FA018F"/>
    <w:rsid w:val="00FA1C95"/>
    <w:rsid w:val="00FA302C"/>
    <w:rsid w:val="00FA319B"/>
    <w:rsid w:val="00FA399C"/>
    <w:rsid w:val="00FA7CCB"/>
    <w:rsid w:val="00FB316A"/>
    <w:rsid w:val="00FB4700"/>
    <w:rsid w:val="00FB5DE1"/>
    <w:rsid w:val="00FB759A"/>
    <w:rsid w:val="00FC5FE8"/>
    <w:rsid w:val="00FC767E"/>
    <w:rsid w:val="00FD0DE2"/>
    <w:rsid w:val="00FD52D7"/>
    <w:rsid w:val="00FD736E"/>
    <w:rsid w:val="00FD7FC6"/>
    <w:rsid w:val="00FE0400"/>
    <w:rsid w:val="00FE1AEA"/>
    <w:rsid w:val="00FE2629"/>
    <w:rsid w:val="00FE36D6"/>
    <w:rsid w:val="00FE3A36"/>
    <w:rsid w:val="00FE41F9"/>
    <w:rsid w:val="00FE4737"/>
    <w:rsid w:val="00FE6DB0"/>
    <w:rsid w:val="00FF3225"/>
    <w:rsid w:val="00FF32E0"/>
    <w:rsid w:val="00FF40E3"/>
    <w:rsid w:val="00FF4399"/>
    <w:rsid w:val="00FF4C39"/>
    <w:rsid w:val="00FF4F9A"/>
    <w:rsid w:val="00FF607B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4A0A4F6"/>
  <w15:docId w15:val="{4EA8A757-012A-40AE-99EA-5F692440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0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134"/>
    <w:pPr>
      <w:widowControl/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3134"/>
    <w:pPr>
      <w:pBdr>
        <w:bottom w:val="single" w:sz="4" w:space="1" w:color="F78D26" w:themeColor="accent2"/>
      </w:pBdr>
      <w:spacing w:before="420"/>
      <w:outlineLvl w:val="0"/>
    </w:pPr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B3134"/>
    <w:pPr>
      <w:spacing w:before="240"/>
      <w:outlineLvl w:val="1"/>
    </w:pPr>
    <w:rPr>
      <w:bCs/>
      <w:w w:val="9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3134"/>
    <w:pPr>
      <w:keepNext/>
      <w:spacing w:before="240" w:after="80"/>
      <w:outlineLvl w:val="2"/>
    </w:pPr>
    <w:rPr>
      <w:rFonts w:eastAsiaTheme="majorEastAsia" w:cstheme="majorBidi"/>
      <w:b/>
      <w:bCs/>
      <w:i/>
      <w:color w:val="F78D26" w:themeColor="accen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3134"/>
    <w:pPr>
      <w:keepLines/>
      <w:numPr>
        <w:ilvl w:val="3"/>
        <w:numId w:val="4"/>
      </w:numPr>
      <w:spacing w:before="200" w:after="0"/>
      <w:ind w:left="864" w:hanging="144"/>
      <w:outlineLvl w:val="3"/>
    </w:pPr>
    <w:rPr>
      <w:rFonts w:asciiTheme="majorHAnsi" w:eastAsiaTheme="majorEastAsia" w:hAnsiTheme="majorHAnsi" w:cstheme="majorBidi"/>
      <w:b/>
      <w:bCs/>
      <w:i/>
      <w:iCs/>
      <w:color w:val="32778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3134"/>
    <w:pPr>
      <w:keepLines/>
      <w:spacing w:before="200"/>
      <w:outlineLvl w:val="4"/>
    </w:pPr>
    <w:rPr>
      <w:rFonts w:asciiTheme="majorHAnsi" w:eastAsiaTheme="majorEastAsia" w:hAnsiTheme="majorHAnsi" w:cstheme="majorBidi"/>
      <w:color w:val="193A4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3134"/>
    <w:pPr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93A43" w:themeColor="accent1" w:themeShade="7F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3134"/>
    <w:pPr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666666" w:themeColor="text1" w:themeTint="BF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3134"/>
    <w:pPr>
      <w:keepLines/>
      <w:spacing w:before="200"/>
      <w:outlineLvl w:val="7"/>
    </w:pPr>
    <w:rPr>
      <w:rFonts w:asciiTheme="majorHAnsi" w:eastAsiaTheme="majorEastAsia" w:hAnsiTheme="majorHAnsi" w:cstheme="majorBidi"/>
      <w:color w:val="666666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3134"/>
    <w:pPr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666666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3134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paragraph" w:styleId="BalloonText">
    <w:name w:val="Balloon Text"/>
    <w:basedOn w:val="Normal"/>
    <w:link w:val="BalloonTextChar"/>
    <w:uiPriority w:val="99"/>
    <w:unhideWhenUsed/>
    <w:rsid w:val="00BB313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B31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B3134"/>
    <w:pPr>
      <w:widowControl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absteps">
    <w:name w:val="lab steps"/>
    <w:rsid w:val="00BB3134"/>
  </w:style>
  <w:style w:type="paragraph" w:styleId="Title">
    <w:name w:val="Title"/>
    <w:basedOn w:val="Heading1"/>
    <w:next w:val="Normal"/>
    <w:link w:val="TitleChar"/>
    <w:uiPriority w:val="10"/>
    <w:qFormat/>
    <w:rsid w:val="00BB3134"/>
    <w:pPr>
      <w:spacing w:before="0"/>
      <w:contextualSpacing/>
    </w:pPr>
    <w:rPr>
      <w:spacing w:val="5"/>
      <w:kern w:val="28"/>
      <w:sz w:val="3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B3134"/>
    <w:rPr>
      <w:rFonts w:asciiTheme="majorHAnsi" w:eastAsiaTheme="majorEastAsia" w:hAnsiTheme="majorHAnsi" w:cstheme="majorBidi"/>
      <w:b/>
      <w:color w:val="333333" w:themeColor="text1"/>
      <w:spacing w:val="5"/>
      <w:kern w:val="28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B3134"/>
    <w:rPr>
      <w:rFonts w:asciiTheme="majorHAnsi" w:eastAsiaTheme="majorEastAsia" w:hAnsiTheme="majorHAnsi" w:cstheme="majorBidi"/>
      <w:b/>
      <w:bCs/>
      <w:color w:val="333333" w:themeColor="text1"/>
      <w:w w:val="90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BB3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1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313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BB3134"/>
    <w:rPr>
      <w:b/>
      <w:bCs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BB3134"/>
    <w:rPr>
      <w:rFonts w:ascii="Arial" w:hAnsi="Arial"/>
      <w:b/>
      <w:bCs/>
      <w:sz w:val="24"/>
      <w:szCs w:val="20"/>
    </w:rPr>
  </w:style>
  <w:style w:type="numbering" w:customStyle="1" w:styleId="bulletsflush">
    <w:name w:val="bullets flush"/>
    <w:rsid w:val="00BB3134"/>
    <w:pPr>
      <w:numPr>
        <w:numId w:val="1"/>
      </w:numPr>
    </w:pPr>
  </w:style>
  <w:style w:type="numbering" w:customStyle="1" w:styleId="numbers">
    <w:name w:val="numbers"/>
    <w:rsid w:val="00BB3134"/>
    <w:pPr>
      <w:numPr>
        <w:numId w:val="2"/>
      </w:numPr>
    </w:pPr>
  </w:style>
  <w:style w:type="paragraph" w:customStyle="1" w:styleId="ColorfulShading-Accent11">
    <w:name w:val="Colorful Shading - Accent 11"/>
    <w:hidden/>
    <w:uiPriority w:val="99"/>
    <w:semiHidden/>
    <w:rsid w:val="00BB3134"/>
  </w:style>
  <w:style w:type="paragraph" w:styleId="Header">
    <w:name w:val="header"/>
    <w:basedOn w:val="Heading2"/>
    <w:link w:val="HeaderChar"/>
    <w:uiPriority w:val="99"/>
    <w:unhideWhenUsed/>
    <w:rsid w:val="00BB3134"/>
    <w:pPr>
      <w:pBdr>
        <w:bottom w:val="none" w:sz="0" w:space="0" w:color="auto"/>
      </w:pBdr>
      <w:tabs>
        <w:tab w:val="center" w:pos="4320"/>
        <w:tab w:val="right" w:pos="8640"/>
      </w:tabs>
      <w:spacing w:after="300"/>
      <w:jc w:val="center"/>
    </w:pPr>
    <w:rPr>
      <w:color w:val="F4473C" w:themeColor="accent6"/>
      <w:w w:val="100"/>
    </w:rPr>
  </w:style>
  <w:style w:type="character" w:customStyle="1" w:styleId="HeaderChar">
    <w:name w:val="Header Char"/>
    <w:basedOn w:val="DefaultParagraphFont"/>
    <w:link w:val="Header"/>
    <w:uiPriority w:val="99"/>
    <w:rsid w:val="00BB3134"/>
    <w:rPr>
      <w:rFonts w:asciiTheme="majorHAnsi" w:eastAsiaTheme="majorEastAsia" w:hAnsiTheme="majorHAnsi" w:cstheme="majorBidi"/>
      <w:b/>
      <w:bCs/>
      <w:color w:val="F4473C" w:themeColor="accent6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313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B3134"/>
    <w:rPr>
      <w:rFonts w:ascii="Arial" w:hAnsi="Arial"/>
      <w:sz w:val="20"/>
    </w:rPr>
  </w:style>
  <w:style w:type="paragraph" w:customStyle="1" w:styleId="bluebox">
    <w:name w:val="blue box"/>
    <w:basedOn w:val="Normal"/>
    <w:rsid w:val="00BB3134"/>
    <w:pPr>
      <w:pBdr>
        <w:top w:val="single" w:sz="48" w:space="1" w:color="CFE7ED" w:themeColor="accent1" w:themeTint="33"/>
        <w:left w:val="single" w:sz="48" w:space="4" w:color="CFE7ED" w:themeColor="accent1" w:themeTint="33"/>
        <w:bottom w:val="single" w:sz="48" w:space="1" w:color="CFE7ED" w:themeColor="accent1" w:themeTint="33"/>
        <w:right w:val="single" w:sz="48" w:space="4" w:color="CFE7ED" w:themeColor="accent1" w:themeTint="33"/>
      </w:pBdr>
      <w:shd w:val="clear" w:color="auto" w:fill="CFE7ED" w:themeFill="accent1" w:themeFillTint="33"/>
      <w:spacing w:after="100"/>
      <w:ind w:left="187" w:right="187"/>
    </w:pPr>
    <w:rPr>
      <w:rFonts w:eastAsia="Cambria"/>
    </w:rPr>
  </w:style>
  <w:style w:type="paragraph" w:customStyle="1" w:styleId="materialslist">
    <w:name w:val="materials list"/>
    <w:basedOn w:val="Normal"/>
    <w:rsid w:val="00BB3134"/>
  </w:style>
  <w:style w:type="character" w:customStyle="1" w:styleId="Heading3Char">
    <w:name w:val="Heading 3 Char"/>
    <w:basedOn w:val="DefaultParagraphFont"/>
    <w:link w:val="Heading3"/>
    <w:uiPriority w:val="9"/>
    <w:rsid w:val="00BB3134"/>
    <w:rPr>
      <w:rFonts w:ascii="Arial" w:eastAsiaTheme="majorEastAsia" w:hAnsi="Arial" w:cstheme="majorBidi"/>
      <w:b/>
      <w:bCs/>
      <w:i/>
      <w:color w:val="F78D26" w:themeColor="accent2"/>
      <w:sz w:val="20"/>
    </w:rPr>
  </w:style>
  <w:style w:type="paragraph" w:customStyle="1" w:styleId="hanginglist">
    <w:name w:val="hanging list"/>
    <w:basedOn w:val="Normal"/>
    <w:rsid w:val="00BB3134"/>
    <w:pPr>
      <w:ind w:left="1440" w:hanging="1440"/>
    </w:pPr>
    <w:rPr>
      <w:b/>
    </w:rPr>
  </w:style>
  <w:style w:type="paragraph" w:customStyle="1" w:styleId="bullet">
    <w:name w:val="bullet"/>
    <w:basedOn w:val="Normal"/>
    <w:rsid w:val="00BB3134"/>
    <w:pPr>
      <w:numPr>
        <w:numId w:val="3"/>
      </w:numPr>
    </w:pPr>
  </w:style>
  <w:style w:type="character" w:styleId="Hyperlink">
    <w:name w:val="Hyperlink"/>
    <w:rsid w:val="00BB3134"/>
    <w:rPr>
      <w:i/>
      <w:noProof/>
      <w:color w:val="auto"/>
      <w:u w:val="none"/>
    </w:rPr>
  </w:style>
  <w:style w:type="paragraph" w:styleId="Caption">
    <w:name w:val="caption"/>
    <w:basedOn w:val="Normal"/>
    <w:next w:val="Normal"/>
    <w:uiPriority w:val="35"/>
    <w:unhideWhenUsed/>
    <w:qFormat/>
    <w:rsid w:val="00BB3134"/>
    <w:pPr>
      <w:spacing w:after="200"/>
    </w:pPr>
    <w:rPr>
      <w:b/>
      <w:bCs/>
      <w:color w:val="327788" w:themeColor="accent1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B3134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BB3134"/>
    <w:rPr>
      <w:rFonts w:ascii="Lucida Grande" w:hAnsi="Lucida Grande" w:cs="Lucida Grande"/>
      <w:sz w:val="20"/>
    </w:rPr>
  </w:style>
  <w:style w:type="paragraph" w:customStyle="1" w:styleId="BasicParagraph">
    <w:name w:val="[Basic Paragraph]"/>
    <w:basedOn w:val="Normal"/>
    <w:uiPriority w:val="99"/>
    <w:rsid w:val="00BB3134"/>
    <w:pPr>
      <w:autoSpaceDE w:val="0"/>
      <w:autoSpaceDN w:val="0"/>
      <w:adjustRightInd w:val="0"/>
      <w:spacing w:line="320" w:lineRule="atLeast"/>
      <w:textAlignment w:val="center"/>
    </w:pPr>
    <w:rPr>
      <w:color w:val="000000"/>
      <w:sz w:val="22"/>
      <w:lang w:val="en-GB"/>
    </w:rPr>
  </w:style>
  <w:style w:type="paragraph" w:customStyle="1" w:styleId="StepHeading">
    <w:name w:val="Step Heading"/>
    <w:basedOn w:val="Normal"/>
    <w:link w:val="StepHeadingChar"/>
    <w:rsid w:val="00BB3134"/>
    <w:pPr>
      <w:tabs>
        <w:tab w:val="num" w:pos="864"/>
      </w:tabs>
      <w:ind w:left="864" w:hanging="864"/>
    </w:pPr>
    <w:rPr>
      <w:b/>
      <w:color w:val="0F454F"/>
      <w:sz w:val="22"/>
    </w:rPr>
  </w:style>
  <w:style w:type="character" w:customStyle="1" w:styleId="StepHeadingChar">
    <w:name w:val="Step Heading Char"/>
    <w:basedOn w:val="DefaultParagraphFont"/>
    <w:link w:val="StepHeading"/>
    <w:rsid w:val="00BB3134"/>
    <w:rPr>
      <w:rFonts w:ascii="Arial" w:hAnsi="Arial"/>
      <w:b/>
      <w:color w:val="0F454F"/>
    </w:rPr>
  </w:style>
  <w:style w:type="paragraph" w:styleId="ListParagraph">
    <w:name w:val="List Paragraph"/>
    <w:basedOn w:val="Normal"/>
    <w:uiPriority w:val="34"/>
    <w:qFormat/>
    <w:rsid w:val="00BB3134"/>
    <w:pPr>
      <w:spacing w:before="120"/>
      <w:ind w:left="720"/>
    </w:pPr>
  </w:style>
  <w:style w:type="table" w:styleId="DarkList-Accent5">
    <w:name w:val="Dark List Accent 5"/>
    <w:basedOn w:val="TableNormal"/>
    <w:uiPriority w:val="65"/>
    <w:rsid w:val="00BB3134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3333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5" w:themeFillShade="BF"/>
      </w:tcPr>
    </w:tblStylePr>
  </w:style>
  <w:style w:type="paragraph" w:customStyle="1" w:styleId="NumberedQuestionforAnswerKey">
    <w:name w:val="Numbered Question for Answer Key"/>
    <w:basedOn w:val="Heading2"/>
    <w:link w:val="NumberedQuestionforAnswerKeyChar"/>
    <w:qFormat/>
    <w:rsid w:val="00BB3134"/>
    <w:pPr>
      <w:numPr>
        <w:numId w:val="2"/>
      </w:numPr>
    </w:pPr>
    <w:rPr>
      <w:color w:val="2E3092"/>
    </w:rPr>
  </w:style>
  <w:style w:type="character" w:customStyle="1" w:styleId="NumberedQuestionforAnswerKeyChar">
    <w:name w:val="Numbered Question for Answer Key Char"/>
    <w:basedOn w:val="Heading2Char"/>
    <w:link w:val="NumberedQuestionforAnswerKey"/>
    <w:rsid w:val="00BB3134"/>
    <w:rPr>
      <w:rFonts w:asciiTheme="majorHAnsi" w:eastAsiaTheme="majorEastAsia" w:hAnsiTheme="majorHAnsi" w:cstheme="majorBidi"/>
      <w:b/>
      <w:bCs/>
      <w:color w:val="2E3092"/>
      <w:w w:val="90"/>
      <w:sz w:val="24"/>
      <w:szCs w:val="24"/>
    </w:rPr>
  </w:style>
  <w:style w:type="paragraph" w:customStyle="1" w:styleId="AnswertoNumberedQuestion">
    <w:name w:val="Answer to Numbered Question"/>
    <w:basedOn w:val="NoSpacing"/>
    <w:link w:val="AnswertoNumberedQuestionChar"/>
    <w:rsid w:val="00BB3134"/>
    <w:pPr>
      <w:spacing w:before="180"/>
      <w:ind w:left="360"/>
    </w:pPr>
    <w:rPr>
      <w:sz w:val="20"/>
      <w:szCs w:val="20"/>
    </w:rPr>
  </w:style>
  <w:style w:type="character" w:customStyle="1" w:styleId="AnswertoNumberedQuestionChar">
    <w:name w:val="Answer to Numbered Question Char"/>
    <w:basedOn w:val="NoSpacingChar"/>
    <w:link w:val="AnswertoNumberedQuestion"/>
    <w:rsid w:val="00BB3134"/>
    <w:rPr>
      <w:rFonts w:ascii="Arial" w:eastAsia="Arial" w:hAnsi="Arial" w:cs="Arial"/>
      <w:color w:val="231F20"/>
      <w:sz w:val="20"/>
      <w:szCs w:val="20"/>
    </w:rPr>
  </w:style>
  <w:style w:type="paragraph" w:styleId="NoSpacing">
    <w:name w:val="No Spacing"/>
    <w:link w:val="NoSpacingChar"/>
    <w:uiPriority w:val="1"/>
    <w:qFormat/>
    <w:rsid w:val="00BB3134"/>
    <w:pPr>
      <w:spacing w:after="0" w:line="312" w:lineRule="auto"/>
      <w:ind w:right="317"/>
    </w:pPr>
    <w:rPr>
      <w:rFonts w:ascii="Arial" w:eastAsia="Arial" w:hAnsi="Arial" w:cs="Arial"/>
      <w:color w:val="231F20"/>
      <w:sz w:val="24"/>
      <w:szCs w:val="24"/>
    </w:rPr>
  </w:style>
  <w:style w:type="paragraph" w:customStyle="1" w:styleId="TableHeader">
    <w:name w:val="Table Header"/>
    <w:basedOn w:val="Normal"/>
    <w:link w:val="TableHeaderChar"/>
    <w:qFormat/>
    <w:rsid w:val="00BB3134"/>
    <w:pPr>
      <w:spacing w:before="60" w:after="60"/>
      <w:ind w:right="317"/>
      <w:jc w:val="center"/>
    </w:pPr>
    <w:rPr>
      <w:rFonts w:eastAsia="Arial" w:cs="Arial"/>
      <w:b/>
      <w:color w:val="FFFFFF"/>
      <w:szCs w:val="20"/>
    </w:rPr>
  </w:style>
  <w:style w:type="character" w:customStyle="1" w:styleId="TableHeaderChar">
    <w:name w:val="Table Header Char"/>
    <w:basedOn w:val="DefaultParagraphFont"/>
    <w:link w:val="TableHeader"/>
    <w:rsid w:val="00BB3134"/>
    <w:rPr>
      <w:rFonts w:ascii="Arial" w:eastAsia="Arial" w:hAnsi="Arial" w:cs="Arial"/>
      <w:b/>
      <w:color w:val="FFFFFF"/>
      <w:sz w:val="20"/>
      <w:szCs w:val="20"/>
    </w:rPr>
  </w:style>
  <w:style w:type="paragraph" w:customStyle="1" w:styleId="TableText">
    <w:name w:val="Table Text"/>
    <w:basedOn w:val="Normal"/>
    <w:link w:val="TableTextChar"/>
    <w:qFormat/>
    <w:rsid w:val="00BB3134"/>
    <w:pPr>
      <w:spacing w:before="37"/>
      <w:ind w:left="72" w:right="-20"/>
    </w:pPr>
    <w:rPr>
      <w:rFonts w:eastAsia="Arial" w:cs="Arial"/>
      <w:color w:val="231F20"/>
      <w:spacing w:val="-6"/>
      <w:sz w:val="18"/>
      <w:szCs w:val="18"/>
    </w:rPr>
  </w:style>
  <w:style w:type="character" w:customStyle="1" w:styleId="TableTextChar">
    <w:name w:val="Table Text Char"/>
    <w:basedOn w:val="DefaultParagraphFont"/>
    <w:link w:val="TableText"/>
    <w:rsid w:val="00BB3134"/>
    <w:rPr>
      <w:rFonts w:ascii="Arial" w:eastAsia="Arial" w:hAnsi="Arial" w:cs="Arial"/>
      <w:color w:val="231F20"/>
      <w:spacing w:val="-6"/>
      <w:sz w:val="18"/>
      <w:szCs w:val="18"/>
    </w:rPr>
  </w:style>
  <w:style w:type="paragraph" w:customStyle="1" w:styleId="IndentedText">
    <w:name w:val="Indented Text"/>
    <w:basedOn w:val="AnswertoNumberedQuestion"/>
    <w:link w:val="IndentedTextChar"/>
    <w:rsid w:val="00BB3134"/>
    <w:rPr>
      <w:sz w:val="24"/>
      <w:szCs w:val="24"/>
    </w:rPr>
  </w:style>
  <w:style w:type="character" w:customStyle="1" w:styleId="IndentedTextChar">
    <w:name w:val="Indented Text Char"/>
    <w:basedOn w:val="AnswertoNumberedQuestionChar"/>
    <w:link w:val="IndentedText"/>
    <w:rsid w:val="00BB3134"/>
    <w:rPr>
      <w:rFonts w:ascii="Arial" w:eastAsia="Arial" w:hAnsi="Arial" w:cs="Arial"/>
      <w:color w:val="231F20"/>
      <w:sz w:val="24"/>
      <w:szCs w:val="24"/>
    </w:rPr>
  </w:style>
  <w:style w:type="paragraph" w:customStyle="1" w:styleId="Numberedquestionforstudentactivitysheet">
    <w:name w:val="Numbered question for student activity sheet"/>
    <w:basedOn w:val="ListParagraph"/>
    <w:link w:val="NumberedquestionforstudentactivitysheetChar"/>
    <w:qFormat/>
    <w:rsid w:val="00BB3134"/>
    <w:pPr>
      <w:numPr>
        <w:numId w:val="22"/>
      </w:numPr>
      <w:tabs>
        <w:tab w:val="clear" w:pos="187"/>
      </w:tabs>
      <w:spacing w:after="0" w:line="312" w:lineRule="auto"/>
      <w:ind w:left="360" w:hanging="360"/>
    </w:pPr>
    <w:rPr>
      <w:rFonts w:eastAsia="Arial" w:cs="Arial"/>
    </w:rPr>
  </w:style>
  <w:style w:type="character" w:customStyle="1" w:styleId="NumberedquestionforstudentactivitysheetChar">
    <w:name w:val="Numbered question for student activity sheet Char"/>
    <w:basedOn w:val="DefaultParagraphFont"/>
    <w:link w:val="Numberedquestionforstudentactivitysheet"/>
    <w:rsid w:val="00BB3134"/>
    <w:rPr>
      <w:rFonts w:ascii="Arial" w:eastAsia="Arial" w:hAnsi="Arial" w:cs="Arial"/>
      <w:sz w:val="20"/>
    </w:rPr>
  </w:style>
  <w:style w:type="paragraph" w:customStyle="1" w:styleId="Answertonumberedquestionforstudentactivitysheet">
    <w:name w:val="Answer to numbered question for student activity sheet"/>
    <w:basedOn w:val="Numberedquestionforstudentactivitysheet"/>
    <w:link w:val="AnswertonumberedquestionforstudentactivitysheetChar"/>
    <w:qFormat/>
    <w:rsid w:val="00BB3134"/>
    <w:pPr>
      <w:numPr>
        <w:numId w:val="0"/>
      </w:numPr>
      <w:spacing w:before="0"/>
      <w:ind w:left="360"/>
    </w:pPr>
    <w:rPr>
      <w:color w:val="FF0000"/>
      <w:sz w:val="24"/>
      <w:szCs w:val="24"/>
    </w:rPr>
  </w:style>
  <w:style w:type="character" w:customStyle="1" w:styleId="AnswertonumberedquestionforstudentactivitysheetChar">
    <w:name w:val="Answer to numbered question for student activity sheet Char"/>
    <w:basedOn w:val="NumberedquestionforstudentactivitysheetChar"/>
    <w:link w:val="Answertonumberedquestionforstudentactivitysheet"/>
    <w:rsid w:val="00BB3134"/>
    <w:rPr>
      <w:rFonts w:ascii="Arial" w:eastAsia="Arial" w:hAnsi="Arial" w:cs="Arial"/>
      <w:color w:val="FF0000"/>
      <w:sz w:val="24"/>
      <w:szCs w:val="24"/>
    </w:rPr>
  </w:style>
  <w:style w:type="paragraph" w:customStyle="1" w:styleId="TableTitle">
    <w:name w:val="Table Title"/>
    <w:basedOn w:val="Heading2"/>
    <w:link w:val="TableTitleChar"/>
    <w:qFormat/>
    <w:rsid w:val="00BB3134"/>
    <w:pPr>
      <w:spacing w:after="60"/>
      <w:jc w:val="center"/>
    </w:pPr>
    <w:rPr>
      <w:rFonts w:ascii="Arial" w:eastAsia="Arial" w:hAnsi="Arial" w:cs="Arial"/>
      <w:color w:val="231F20"/>
    </w:rPr>
  </w:style>
  <w:style w:type="character" w:customStyle="1" w:styleId="TableTitleChar">
    <w:name w:val="Table Title Char"/>
    <w:basedOn w:val="Heading2Char"/>
    <w:link w:val="TableTitle"/>
    <w:rsid w:val="00BB3134"/>
    <w:rPr>
      <w:rFonts w:ascii="Arial" w:eastAsia="Arial" w:hAnsi="Arial" w:cs="Arial"/>
      <w:b/>
      <w:bCs/>
      <w:color w:val="231F20"/>
      <w:w w:val="9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B3134"/>
    <w:rPr>
      <w:rFonts w:asciiTheme="majorHAnsi" w:eastAsiaTheme="majorEastAsia" w:hAnsiTheme="majorHAnsi" w:cstheme="majorBidi"/>
      <w:b/>
      <w:bCs/>
      <w:i/>
      <w:iCs/>
      <w:color w:val="327788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3134"/>
    <w:rPr>
      <w:rFonts w:asciiTheme="majorHAnsi" w:eastAsiaTheme="majorEastAsia" w:hAnsiTheme="majorHAnsi" w:cstheme="majorBidi"/>
      <w:color w:val="193A43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3134"/>
    <w:rPr>
      <w:rFonts w:asciiTheme="majorHAnsi" w:eastAsiaTheme="majorEastAsia" w:hAnsiTheme="majorHAnsi" w:cstheme="majorBidi"/>
      <w:i/>
      <w:iCs/>
      <w:color w:val="193A43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3134"/>
    <w:rPr>
      <w:rFonts w:asciiTheme="majorHAnsi" w:eastAsiaTheme="majorEastAsia" w:hAnsiTheme="majorHAnsi" w:cstheme="majorBidi"/>
      <w:i/>
      <w:iCs/>
      <w:color w:val="666666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3134"/>
    <w:rPr>
      <w:rFonts w:asciiTheme="majorHAnsi" w:eastAsiaTheme="majorEastAsia" w:hAnsiTheme="majorHAnsi" w:cstheme="majorBidi"/>
      <w:color w:val="666666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3134"/>
    <w:rPr>
      <w:rFonts w:asciiTheme="majorHAnsi" w:eastAsiaTheme="majorEastAsia" w:hAnsiTheme="majorHAnsi" w:cstheme="majorBidi"/>
      <w:i/>
      <w:iCs/>
      <w:color w:val="666666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3134"/>
    <w:pPr>
      <w:numPr>
        <w:ilvl w:val="1"/>
      </w:numPr>
    </w:pPr>
    <w:rPr>
      <w:rFonts w:asciiTheme="majorHAnsi" w:eastAsiaTheme="majorEastAsia" w:hAnsiTheme="majorHAnsi" w:cstheme="majorBidi"/>
      <w:i/>
      <w:iCs/>
      <w:color w:val="32778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B3134"/>
    <w:rPr>
      <w:rFonts w:asciiTheme="majorHAnsi" w:eastAsiaTheme="majorEastAsia" w:hAnsiTheme="majorHAnsi" w:cstheme="majorBidi"/>
      <w:i/>
      <w:iCs/>
      <w:color w:val="327788" w:themeColor="accent1"/>
      <w:spacing w:val="15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BB3134"/>
    <w:rPr>
      <w:rFonts w:ascii="Arial" w:eastAsia="Arial" w:hAnsi="Arial" w:cs="Arial"/>
      <w:color w:val="231F2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B3134"/>
    <w:pPr>
      <w:spacing w:before="480" w:line="312" w:lineRule="auto"/>
      <w:ind w:right="311"/>
      <w:outlineLvl w:val="9"/>
    </w:pPr>
    <w:rPr>
      <w:color w:val="255865" w:themeColor="accent1" w:themeShade="BF"/>
      <w:szCs w:val="28"/>
    </w:rPr>
  </w:style>
  <w:style w:type="paragraph" w:customStyle="1" w:styleId="standards">
    <w:name w:val="standards"/>
    <w:basedOn w:val="objectives"/>
    <w:rsid w:val="00BB3134"/>
    <w:pPr>
      <w:numPr>
        <w:numId w:val="0"/>
      </w:numPr>
    </w:pPr>
  </w:style>
  <w:style w:type="numbering" w:customStyle="1" w:styleId="SlideNumbers">
    <w:name w:val="Slide Numbers"/>
    <w:basedOn w:val="NoList"/>
    <w:uiPriority w:val="99"/>
    <w:rsid w:val="00BB3134"/>
    <w:pPr>
      <w:numPr>
        <w:numId w:val="6"/>
      </w:numPr>
    </w:pPr>
  </w:style>
  <w:style w:type="character" w:customStyle="1" w:styleId="calculatorFont">
    <w:name w:val="calculatorFont"/>
    <w:rsid w:val="00BB3134"/>
    <w:rPr>
      <w:rFonts w:ascii="Andale Mono" w:hAnsi="Andale Mono"/>
    </w:rPr>
  </w:style>
  <w:style w:type="character" w:customStyle="1" w:styleId="chalkfont">
    <w:name w:val="chalkfont"/>
    <w:rsid w:val="00BB3134"/>
    <w:rPr>
      <w:rFonts w:ascii="Comic Sans MS" w:hAnsi="Comic Sans MS"/>
      <w:sz w:val="22"/>
    </w:rPr>
  </w:style>
  <w:style w:type="character" w:styleId="PageNumber">
    <w:name w:val="page number"/>
    <w:aliases w:val="page number"/>
    <w:rsid w:val="00BB3134"/>
    <w:rPr>
      <w:noProof/>
      <w:sz w:val="24"/>
      <w:szCs w:val="28"/>
    </w:rPr>
  </w:style>
  <w:style w:type="paragraph" w:customStyle="1" w:styleId="title2">
    <w:name w:val="title2"/>
    <w:basedOn w:val="Normal"/>
    <w:rsid w:val="00BB3134"/>
    <w:pPr>
      <w:tabs>
        <w:tab w:val="left" w:pos="1720"/>
        <w:tab w:val="center" w:pos="4680"/>
      </w:tabs>
    </w:pPr>
    <w:rPr>
      <w:rFonts w:ascii="Tahoma Bold" w:hAnsi="Tahoma Bold"/>
      <w:color w:val="A6A6A6"/>
      <w:w w:val="80"/>
      <w:sz w:val="48"/>
    </w:rPr>
  </w:style>
  <w:style w:type="paragraph" w:styleId="TOC1">
    <w:name w:val="toc 1"/>
    <w:basedOn w:val="Normal"/>
    <w:next w:val="Normal"/>
    <w:autoRedefine/>
    <w:uiPriority w:val="39"/>
    <w:qFormat/>
    <w:rsid w:val="00BB3134"/>
    <w:pPr>
      <w:spacing w:before="120" w:after="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TOC1"/>
    <w:next w:val="Normal"/>
    <w:autoRedefine/>
    <w:uiPriority w:val="39"/>
    <w:qFormat/>
    <w:rsid w:val="00BB3134"/>
    <w:pPr>
      <w:spacing w:before="0"/>
      <w:ind w:left="200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B3134"/>
    <w:pPr>
      <w:spacing w:after="0"/>
      <w:ind w:left="400"/>
    </w:pPr>
    <w:rPr>
      <w:rFonts w:asciiTheme="minorHAnsi" w:hAnsiTheme="minorHAnsi"/>
      <w:sz w:val="22"/>
    </w:rPr>
  </w:style>
  <w:style w:type="paragraph" w:styleId="Revision">
    <w:name w:val="Revision"/>
    <w:hidden/>
    <w:rsid w:val="00BB3134"/>
    <w:pPr>
      <w:widowControl/>
      <w:spacing w:after="0" w:line="240" w:lineRule="auto"/>
    </w:pPr>
    <w:rPr>
      <w:rFonts w:ascii="Book Antiqua" w:eastAsia="MS Mincho" w:hAnsi="Book Antiqua" w:cs="Times New Roman"/>
      <w:sz w:val="18"/>
      <w:szCs w:val="24"/>
      <w:lang w:eastAsia="ja-JP"/>
    </w:rPr>
  </w:style>
  <w:style w:type="paragraph" w:customStyle="1" w:styleId="lessonheaders">
    <w:name w:val="lesson headers"/>
    <w:basedOn w:val="Normal"/>
    <w:rsid w:val="00BB3134"/>
    <w:pPr>
      <w:tabs>
        <w:tab w:val="left" w:pos="1440"/>
        <w:tab w:val="left" w:pos="3960"/>
        <w:tab w:val="left" w:pos="11070"/>
        <w:tab w:val="left" w:pos="12060"/>
      </w:tabs>
      <w:spacing w:after="0"/>
    </w:pPr>
    <w:rPr>
      <w:rFonts w:eastAsia="Times New Roman" w:cstheme="minorHAnsi"/>
    </w:rPr>
  </w:style>
  <w:style w:type="paragraph" w:customStyle="1" w:styleId="objectives">
    <w:name w:val="objectives"/>
    <w:basedOn w:val="lessonheaders"/>
    <w:rsid w:val="00BB3134"/>
    <w:pPr>
      <w:numPr>
        <w:numId w:val="5"/>
      </w:numPr>
      <w:tabs>
        <w:tab w:val="clear" w:pos="1440"/>
        <w:tab w:val="left" w:pos="720"/>
      </w:tabs>
      <w:ind w:left="720" w:hanging="720"/>
    </w:pPr>
  </w:style>
  <w:style w:type="paragraph" w:customStyle="1" w:styleId="TestAnswer">
    <w:name w:val="Test Answer"/>
    <w:basedOn w:val="Normal"/>
    <w:rsid w:val="00BB3134"/>
    <w:pPr>
      <w:tabs>
        <w:tab w:val="left" w:pos="360"/>
        <w:tab w:val="left" w:pos="2880"/>
        <w:tab w:val="left" w:pos="3240"/>
        <w:tab w:val="left" w:pos="5400"/>
        <w:tab w:val="left" w:pos="5760"/>
        <w:tab w:val="left" w:pos="7920"/>
        <w:tab w:val="left" w:pos="8280"/>
      </w:tabs>
      <w:ind w:left="720" w:hanging="360"/>
    </w:pPr>
    <w:rPr>
      <w:rFonts w:eastAsia="Cambria"/>
      <w:bCs/>
    </w:rPr>
  </w:style>
  <w:style w:type="paragraph" w:customStyle="1" w:styleId="TestQuestion">
    <w:name w:val="Test Question"/>
    <w:basedOn w:val="Normal"/>
    <w:next w:val="TestAnswer"/>
    <w:rsid w:val="00BB3134"/>
    <w:pPr>
      <w:tabs>
        <w:tab w:val="left" w:pos="360"/>
      </w:tabs>
      <w:spacing w:before="240"/>
      <w:ind w:left="360" w:hanging="360"/>
    </w:pPr>
    <w:rPr>
      <w:rFonts w:eastAsia="Cambria"/>
    </w:rPr>
  </w:style>
  <w:style w:type="character" w:styleId="PlaceholderText">
    <w:name w:val="Placeholder Text"/>
    <w:basedOn w:val="DefaultParagraphFont"/>
    <w:rsid w:val="00BB3134"/>
    <w:rPr>
      <w:color w:val="808080"/>
    </w:rPr>
  </w:style>
  <w:style w:type="paragraph" w:customStyle="1" w:styleId="redbox">
    <w:name w:val="red box"/>
    <w:basedOn w:val="bluebox"/>
    <w:rsid w:val="00BB3134"/>
  </w:style>
  <w:style w:type="paragraph" w:customStyle="1" w:styleId="Heading1notinTOC">
    <w:name w:val="Heading 1 not in TOC"/>
    <w:basedOn w:val="Heading1"/>
    <w:link w:val="Heading1notinTOCChar"/>
    <w:qFormat/>
    <w:rsid w:val="00BB3134"/>
  </w:style>
  <w:style w:type="character" w:customStyle="1" w:styleId="Heading1notinTOCChar">
    <w:name w:val="Heading 1 not in TOC Char"/>
    <w:basedOn w:val="Heading1Char"/>
    <w:link w:val="Heading1notinTOC"/>
    <w:rsid w:val="00BB3134"/>
    <w:rPr>
      <w:rFonts w:asciiTheme="majorHAnsi" w:eastAsiaTheme="majorEastAsia" w:hAnsiTheme="majorHAnsi" w:cstheme="majorBidi"/>
      <w:b/>
      <w:color w:val="333333" w:themeColor="text1"/>
      <w:sz w:val="28"/>
      <w:szCs w:val="36"/>
    </w:rPr>
  </w:style>
  <w:style w:type="table" w:customStyle="1" w:styleId="PlainTable41">
    <w:name w:val="Plain Table 41"/>
    <w:basedOn w:val="TableNormal"/>
    <w:uiPriority w:val="44"/>
    <w:rsid w:val="0002464C"/>
    <w:pPr>
      <w:widowControl/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AA2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Light1">
    <w:name w:val="Table Grid Light1"/>
    <w:basedOn w:val="TableNormal"/>
    <w:uiPriority w:val="40"/>
    <w:rsid w:val="00C350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71303">
          <w:marLeft w:val="360"/>
          <w:marRight w:val="0"/>
          <w:marTop w:val="1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38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557">
          <w:marLeft w:val="18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686">
          <w:marLeft w:val="518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7455">
          <w:marLeft w:val="1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9707">
          <w:marLeft w:val="518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5059">
          <w:marLeft w:val="1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3458">
          <w:marLeft w:val="173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4464">
          <w:marLeft w:val="18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nimwegen\Desktop\lab-template.dotx" TargetMode="External"/></Relationships>
</file>

<file path=word/theme/theme1.xml><?xml version="1.0" encoding="utf-8"?>
<a:theme xmlns:a="http://schemas.openxmlformats.org/drawingml/2006/main" name="Edge1">
  <a:themeElements>
    <a:clrScheme name="Jupiter">
      <a:dk1>
        <a:srgbClr val="333333"/>
      </a:dk1>
      <a:lt1>
        <a:srgbClr val="FFFFFF"/>
      </a:lt1>
      <a:dk2>
        <a:srgbClr val="6E7075"/>
      </a:dk2>
      <a:lt2>
        <a:srgbClr val="C1BFBF"/>
      </a:lt2>
      <a:accent1>
        <a:srgbClr val="327788"/>
      </a:accent1>
      <a:accent2>
        <a:srgbClr val="F78D26"/>
      </a:accent2>
      <a:accent3>
        <a:srgbClr val="7FB14D"/>
      </a:accent3>
      <a:accent4>
        <a:srgbClr val="349591"/>
      </a:accent4>
      <a:accent5>
        <a:srgbClr val="7030A0"/>
      </a:accent5>
      <a:accent6>
        <a:srgbClr val="F4473C"/>
      </a:accent6>
      <a:hlink>
        <a:srgbClr val="47A5C9"/>
      </a:hlink>
      <a:folHlink>
        <a:srgbClr val="798EE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8e8c147c-4a44-4efb-abf1-e3af25080dca">
      <Terms xmlns="http://schemas.microsoft.com/office/infopath/2007/PartnerControls"/>
    </TaxKeywordTaxHTField>
    <_dlc_DocId xmlns="8e8c147c-4a44-4efb-abf1-e3af25080dca">NYTQRMT4MAHZ-2-59277</_dlc_DocId>
    <TaxCatchAll xmlns="8e8c147c-4a44-4efb-abf1-e3af25080dca"/>
    <_dlc_DocIdUrl xmlns="8e8c147c-4a44-4efb-abf1-e3af25080dca">
      <Url>http://eportal.education2020.com/Curriculum/CSCI/_layouts/DocIdRedir.aspx?ID=NYTQRMT4MAHZ-2-59277</Url>
      <Description>NYTQRMT4MAHZ-2-59277</Description>
    </_dlc_DocIdUrl>
    <Order0 xmlns="23c08e2c-2ed2-4c06-80fd-450e2664af3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2C88D9F4344BADCDA882C8950231" ma:contentTypeVersion="4" ma:contentTypeDescription="Create a new document." ma:contentTypeScope="" ma:versionID="eddc6ad3dbef7bc276fe9bbca89d34b3">
  <xsd:schema xmlns:xsd="http://www.w3.org/2001/XMLSchema" xmlns:xs="http://www.w3.org/2001/XMLSchema" xmlns:p="http://schemas.microsoft.com/office/2006/metadata/properties" xmlns:ns2="8e8c147c-4a44-4efb-abf1-e3af25080dca" xmlns:ns3="23c08e2c-2ed2-4c06-80fd-450e2664af30" targetNamespace="http://schemas.microsoft.com/office/2006/metadata/properties" ma:root="true" ma:fieldsID="d91eed2d6c4049d8196900240caec9a1" ns2:_="" ns3:_="">
    <xsd:import namespace="8e8c147c-4a44-4efb-abf1-e3af25080dca"/>
    <xsd:import namespace="23c08e2c-2ed2-4c06-80fd-450e2664af3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c147c-4a44-4efb-abf1-e3af25080dc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92f40f2-0dae-420a-b818-205efde7779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144788f-eb56-466f-9027-41993022a6df}" ma:internalName="TaxCatchAll" ma:showField="CatchAllData" ma:web="8e8c147c-4a44-4efb-abf1-e3af25080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c08e2c-2ed2-4c06-80fd-450e2664af30" elementFormDefault="qualified">
    <xsd:import namespace="http://schemas.microsoft.com/office/2006/documentManagement/types"/>
    <xsd:import namespace="http://schemas.microsoft.com/office/infopath/2007/PartnerControls"/>
    <xsd:element name="Order0" ma:index="14" nillable="true" ma:displayName="Order" ma:internalName="Order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E8FA61-6BD9-47B7-8737-18E624B2D3D3}"/>
</file>

<file path=customXml/itemProps2.xml><?xml version="1.0" encoding="utf-8"?>
<ds:datastoreItem xmlns:ds="http://schemas.openxmlformats.org/officeDocument/2006/customXml" ds:itemID="{2D853057-0F62-4576-9EC6-05B4F9A46289}"/>
</file>

<file path=customXml/itemProps3.xml><?xml version="1.0" encoding="utf-8"?>
<ds:datastoreItem xmlns:ds="http://schemas.openxmlformats.org/officeDocument/2006/customXml" ds:itemID="{E8F5596C-926D-40A2-95E1-9B6A0E229E0B}"/>
</file>

<file path=customXml/itemProps4.xml><?xml version="1.0" encoding="utf-8"?>
<ds:datastoreItem xmlns:ds="http://schemas.openxmlformats.org/officeDocument/2006/customXml" ds:itemID="{8869FD94-32B1-4591-BA96-1F732BBBBA0B}"/>
</file>

<file path=docProps/app.xml><?xml version="1.0" encoding="utf-8"?>
<Properties xmlns="http://schemas.openxmlformats.org/officeDocument/2006/extended-properties" xmlns:vt="http://schemas.openxmlformats.org/officeDocument/2006/docPropsVTypes">
  <Template>lab-template.dotx</Template>
  <TotalTime>33</TotalTime>
  <Pages>5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6298</CharactersWithSpaces>
  <SharedDoc>false</SharedDoc>
  <HLinks>
    <vt:vector size="12" baseType="variant">
      <vt:variant>
        <vt:i4>75</vt:i4>
      </vt:variant>
      <vt:variant>
        <vt:i4>3</vt:i4>
      </vt:variant>
      <vt:variant>
        <vt:i4>0</vt:i4>
      </vt:variant>
      <vt:variant>
        <vt:i4>5</vt:i4>
      </vt:variant>
      <vt:variant>
        <vt:lpwstr>http://openclipart.org/detail/104623/tube-a-essai-by-sillius</vt:lpwstr>
      </vt:variant>
      <vt:variant>
        <vt:lpwstr/>
      </vt:variant>
      <vt:variant>
        <vt:i4>5767216</vt:i4>
      </vt:variant>
      <vt:variant>
        <vt:i4>0</vt:i4>
      </vt:variant>
      <vt:variant>
        <vt:i4>0</vt:i4>
      </vt:variant>
      <vt:variant>
        <vt:i4>5</vt:i4>
      </vt:variant>
      <vt:variant>
        <vt:lpwstr>http://eportal.education2020.com/Curriculum/Production Library/frame-building-files/common/calculators/regression-calculator.html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Catie Gresko</dc:creator>
  <cp:lastModifiedBy>Janette Rickels</cp:lastModifiedBy>
  <cp:revision>9</cp:revision>
  <cp:lastPrinted>2017-06-30T21:52:00Z</cp:lastPrinted>
  <dcterms:created xsi:type="dcterms:W3CDTF">2017-08-14T15:21:00Z</dcterms:created>
  <dcterms:modified xsi:type="dcterms:W3CDTF">2017-12-01T18:40:00Z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0x010100A05C2C88D9F4344BADCDA882C8950231</vt:lpwstr>
  </property>
  <property fmtid="{D5CDD505-2E9C-101B-9397-08002B2CF9AE}" pid="3" name="TaxKeyword">
    <vt:lpwstr/>
  </property>
  <property fmtid="{D5CDD505-2E9C-101B-9397-08002B2CF9AE}" pid="4" name="_dlc_DocIdItemGuid">
    <vt:lpwstr>d1379e1d-23a9-40f2-9618-208e7f235b71</vt:lpwstr>
  </property>
  <property fmtid="{D5CDD505-2E9C-101B-9397-08002B2CF9AE}" pid="5" name="TaxCatchAll">
    <vt:lpwstr/>
  </property>
  <property fmtid="{D5CDD505-2E9C-101B-9397-08002B2CF9AE}" pid="6" name="TaxKeywordTaxHTField">
    <vt:lpwstr/>
  </property>
  <property fmtid="{D5CDD505-2E9C-101B-9397-08002B2CF9AE}" pid="7" name="_dlc_DocId">
    <vt:lpwstr>NYTQRMT4MAHZ-2-3998</vt:lpwstr>
  </property>
  <property fmtid="{D5CDD505-2E9C-101B-9397-08002B2CF9AE}" pid="8" name="_dlc_DocIdUrl">
    <vt:lpwstr>http://eportal.education2020.com/Curriculum/CSCI/_layouts/DocIdRedir.aspx?ID=NYTQRMT4MAHZ-2-3998, NYTQRMT4MAHZ-2-3998</vt:lpwstr>
  </property>
</Properties>
</file>