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BB88" w14:textId="7F0ABE71" w:rsidR="00895CB4" w:rsidRPr="004F2B85" w:rsidRDefault="0062173C" w:rsidP="000A20C2">
      <w:pPr>
        <w:pStyle w:val="Heading1"/>
        <w:rPr>
          <w:rFonts w:ascii="Arial" w:hAnsi="Arial"/>
          <w:bCs/>
          <w:color w:val="auto"/>
          <w:szCs w:val="28"/>
        </w:rPr>
      </w:pPr>
      <w:bookmarkStart w:id="0" w:name="_GoBack"/>
      <w:bookmarkEnd w:id="0"/>
      <w:r w:rsidRPr="004F2B85">
        <w:rPr>
          <w:rFonts w:ascii="Arial" w:hAnsi="Arial"/>
          <w:bCs/>
          <w:color w:val="auto"/>
          <w:szCs w:val="28"/>
        </w:rPr>
        <w:t>Pre</w:t>
      </w:r>
      <w:r w:rsidR="00F911EF">
        <w:rPr>
          <w:rFonts w:ascii="Arial" w:hAnsi="Arial"/>
          <w:bCs/>
          <w:color w:val="auto"/>
          <w:szCs w:val="28"/>
        </w:rPr>
        <w:t>-</w:t>
      </w:r>
      <w:r w:rsidR="00770964">
        <w:rPr>
          <w:rFonts w:ascii="Arial" w:hAnsi="Arial"/>
          <w:bCs/>
          <w:color w:val="auto"/>
          <w:szCs w:val="28"/>
        </w:rPr>
        <w:t>L</w:t>
      </w:r>
      <w:r w:rsidR="00854DB7" w:rsidRPr="004F2B85">
        <w:rPr>
          <w:rFonts w:ascii="Arial" w:hAnsi="Arial"/>
          <w:bCs/>
          <w:color w:val="auto"/>
          <w:szCs w:val="28"/>
        </w:rPr>
        <w:t>ab Information</w:t>
      </w:r>
    </w:p>
    <w:p w14:paraId="762C0ED2" w14:textId="4D3DD016" w:rsidR="00854DB7" w:rsidRPr="00B518B5" w:rsidRDefault="00854DB7" w:rsidP="005467B2">
      <w:pPr>
        <w:pStyle w:val="Default"/>
        <w:spacing w:before="120"/>
        <w:rPr>
          <w:color w:val="auto"/>
          <w:sz w:val="20"/>
          <w:szCs w:val="20"/>
        </w:rPr>
      </w:pPr>
      <w:r w:rsidRPr="005467B2">
        <w:rPr>
          <w:b/>
          <w:sz w:val="20"/>
          <w:szCs w:val="20"/>
        </w:rPr>
        <w:t>Purpose</w:t>
      </w:r>
      <w:r w:rsidRPr="005467B2">
        <w:rPr>
          <w:sz w:val="20"/>
          <w:szCs w:val="20"/>
        </w:rPr>
        <w:tab/>
      </w:r>
      <w:r w:rsidR="005B1889" w:rsidRPr="00B518B5">
        <w:rPr>
          <w:color w:val="auto"/>
          <w:sz w:val="20"/>
          <w:szCs w:val="20"/>
        </w:rPr>
        <w:t>Explore different types of chemical reactions in a laboratory procedure.</w:t>
      </w:r>
    </w:p>
    <w:p w14:paraId="134173E5" w14:textId="77777777" w:rsidR="00854DB7" w:rsidRPr="00B518B5" w:rsidRDefault="00854DB7" w:rsidP="005467B2">
      <w:pPr>
        <w:pStyle w:val="hanginglist"/>
        <w:spacing w:before="120"/>
        <w:rPr>
          <w:b w:val="0"/>
          <w:szCs w:val="20"/>
        </w:rPr>
      </w:pPr>
      <w:r w:rsidRPr="00B518B5">
        <w:rPr>
          <w:szCs w:val="20"/>
        </w:rPr>
        <w:t>Time</w:t>
      </w:r>
      <w:r w:rsidRPr="00B518B5">
        <w:rPr>
          <w:szCs w:val="20"/>
        </w:rPr>
        <w:tab/>
      </w:r>
      <w:r w:rsidRPr="00B518B5">
        <w:rPr>
          <w:b w:val="0"/>
          <w:szCs w:val="20"/>
        </w:rPr>
        <w:t>Approximately 45 minutes</w:t>
      </w:r>
    </w:p>
    <w:p w14:paraId="61C3F29A" w14:textId="101C277D" w:rsidR="009B41AE" w:rsidRPr="00B518B5" w:rsidRDefault="00854DB7" w:rsidP="005467B2">
      <w:pPr>
        <w:pStyle w:val="Default"/>
        <w:spacing w:before="120"/>
        <w:rPr>
          <w:color w:val="auto"/>
          <w:sz w:val="20"/>
          <w:szCs w:val="20"/>
        </w:rPr>
      </w:pPr>
      <w:r w:rsidRPr="00B518B5">
        <w:rPr>
          <w:b/>
          <w:color w:val="auto"/>
          <w:sz w:val="20"/>
          <w:szCs w:val="20"/>
        </w:rPr>
        <w:t>Question</w:t>
      </w:r>
      <w:r w:rsidRPr="00B518B5">
        <w:rPr>
          <w:color w:val="auto"/>
          <w:sz w:val="20"/>
          <w:szCs w:val="20"/>
        </w:rPr>
        <w:tab/>
      </w:r>
      <w:r w:rsidR="005B1889" w:rsidRPr="00B518B5">
        <w:rPr>
          <w:color w:val="auto"/>
          <w:sz w:val="20"/>
          <w:szCs w:val="20"/>
        </w:rPr>
        <w:t>How does knowing the reactants and products help you classify a chemical reaction?</w:t>
      </w:r>
    </w:p>
    <w:p w14:paraId="477F4231" w14:textId="0CD1B764" w:rsidR="005B1889" w:rsidRPr="00B518B5" w:rsidRDefault="002119A7" w:rsidP="005467B2">
      <w:pPr>
        <w:pStyle w:val="Default"/>
        <w:spacing w:before="120"/>
        <w:ind w:left="1440" w:hanging="1440"/>
        <w:rPr>
          <w:color w:val="auto"/>
          <w:sz w:val="20"/>
          <w:szCs w:val="20"/>
        </w:rPr>
      </w:pPr>
      <w:r w:rsidRPr="00B518B5">
        <w:rPr>
          <w:b/>
          <w:color w:val="auto"/>
          <w:sz w:val="20"/>
          <w:szCs w:val="20"/>
        </w:rPr>
        <w:t>Summary</w:t>
      </w:r>
      <w:r w:rsidRPr="00B518B5">
        <w:rPr>
          <w:color w:val="auto"/>
          <w:sz w:val="20"/>
          <w:szCs w:val="20"/>
        </w:rPr>
        <w:tab/>
      </w:r>
      <w:r w:rsidR="005B1889" w:rsidRPr="00B518B5">
        <w:rPr>
          <w:color w:val="auto"/>
          <w:sz w:val="20"/>
          <w:szCs w:val="20"/>
        </w:rPr>
        <w:t xml:space="preserve">You will carry out four different reactions. For each, you will be given at least one of the following pieces: reactant(s), product(s), or type of reaction. You will then complete an experiment to determine the remaining pieces. </w:t>
      </w:r>
    </w:p>
    <w:p w14:paraId="2413E596" w14:textId="6C976DF2" w:rsidR="005467B2" w:rsidRPr="00B518B5" w:rsidRDefault="00854DB7" w:rsidP="005467B2">
      <w:pPr>
        <w:pStyle w:val="Heading1"/>
        <w:rPr>
          <w:color w:val="auto"/>
        </w:rPr>
      </w:pPr>
      <w:r w:rsidRPr="00B518B5">
        <w:rPr>
          <w:color w:val="auto"/>
        </w:rPr>
        <w:t>Safety</w:t>
      </w:r>
    </w:p>
    <w:p w14:paraId="13017DE8" w14:textId="0E0D84BE" w:rsidR="005467B2" w:rsidRPr="005467B2" w:rsidRDefault="005467B2" w:rsidP="005467B2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t xml:space="preserve"> </w:t>
      </w:r>
      <w:r>
        <w:rPr>
          <w:szCs w:val="20"/>
        </w:rPr>
        <w:t xml:space="preserve">Always wear safety glasses, lab apron, and gloves while performing an experiment. </w:t>
      </w:r>
    </w:p>
    <w:p w14:paraId="399B270F" w14:textId="611B1B3C" w:rsidR="005467B2" w:rsidRPr="005467B2" w:rsidRDefault="005467B2" w:rsidP="005467B2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t xml:space="preserve"> </w:t>
      </w:r>
      <w:r>
        <w:rPr>
          <w:szCs w:val="20"/>
        </w:rPr>
        <w:t>Use the Bunsen burner with caution; the flame can accidently ignite nearby objects.</w:t>
      </w:r>
    </w:p>
    <w:p w14:paraId="44C4CA23" w14:textId="0302A26F" w:rsidR="005467B2" w:rsidRPr="005467B2" w:rsidRDefault="005467B2" w:rsidP="005467B2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t xml:space="preserve"> </w:t>
      </w:r>
      <w:r>
        <w:rPr>
          <w:szCs w:val="20"/>
        </w:rPr>
        <w:t>Keep your work area clear of all materials except those needed for the experiment.</w:t>
      </w:r>
    </w:p>
    <w:p w14:paraId="3CF20878" w14:textId="4D1BE4C7" w:rsidR="005467B2" w:rsidRPr="005467B2" w:rsidRDefault="005467B2" w:rsidP="005467B2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t xml:space="preserve"> </w:t>
      </w:r>
      <w:r>
        <w:rPr>
          <w:szCs w:val="20"/>
        </w:rPr>
        <w:t>Do not smell or taste any of the chemicals.</w:t>
      </w:r>
    </w:p>
    <w:p w14:paraId="64C9E498" w14:textId="657DD784" w:rsidR="005467B2" w:rsidRPr="005467B2" w:rsidRDefault="005467B2" w:rsidP="005467B2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t xml:space="preserve"> </w:t>
      </w:r>
      <w:r>
        <w:rPr>
          <w:szCs w:val="20"/>
        </w:rPr>
        <w:t>Use chemical-resistant gloves when handling chemicals and tongs to move hot objects.</w:t>
      </w:r>
    </w:p>
    <w:p w14:paraId="044568EF" w14:textId="44E8A20E" w:rsidR="005467B2" w:rsidRPr="005467B2" w:rsidRDefault="005467B2" w:rsidP="005467B2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t xml:space="preserve"> </w:t>
      </w:r>
      <w:r>
        <w:rPr>
          <w:szCs w:val="20"/>
        </w:rPr>
        <w:t>Report all accidents − no matter how big or small − to your teacher.</w:t>
      </w:r>
    </w:p>
    <w:p w14:paraId="5D22306B" w14:textId="2F400128" w:rsidR="005467B2" w:rsidRPr="00FD2038" w:rsidRDefault="005467B2" w:rsidP="005467B2">
      <w:pPr>
        <w:numPr>
          <w:ilvl w:val="0"/>
          <w:numId w:val="6"/>
        </w:numPr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t xml:space="preserve"> </w:t>
      </w:r>
      <w:r>
        <w:rPr>
          <w:szCs w:val="20"/>
        </w:rPr>
        <w:t>Dispose of all materials properly at the end.</w:t>
      </w:r>
    </w:p>
    <w:p w14:paraId="03A863DF" w14:textId="2D61773C" w:rsidR="005467B2" w:rsidRDefault="00FD2038" w:rsidP="00FD2038">
      <w:pPr>
        <w:pStyle w:val="Heading1"/>
      </w:pPr>
      <w:r w:rsidRPr="00B518B5">
        <w:rPr>
          <w:color w:val="auto"/>
        </w:rPr>
        <w:t>Materials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150"/>
        <w:gridCol w:w="3528"/>
      </w:tblGrid>
      <w:tr w:rsidR="00B518B5" w:rsidRPr="00B518B5" w14:paraId="648C98EB" w14:textId="77777777" w:rsidTr="005D14C5">
        <w:tc>
          <w:tcPr>
            <w:tcW w:w="2898" w:type="dxa"/>
          </w:tcPr>
          <w:p w14:paraId="259D3041" w14:textId="704C7C2D" w:rsidR="005D14C5" w:rsidRPr="00B518B5" w:rsidRDefault="005D14C5" w:rsidP="005D14C5">
            <w:pPr>
              <w:pStyle w:val="ListParagraph"/>
              <w:numPr>
                <w:ilvl w:val="0"/>
                <w:numId w:val="20"/>
              </w:numPr>
              <w:spacing w:before="120" w:after="0"/>
              <w:ind w:left="270" w:hanging="270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2 Bunsen burners</w:t>
            </w:r>
          </w:p>
        </w:tc>
        <w:tc>
          <w:tcPr>
            <w:tcW w:w="3150" w:type="dxa"/>
          </w:tcPr>
          <w:p w14:paraId="1DD3021C" w14:textId="5E6FE421" w:rsidR="005D14C5" w:rsidRPr="00B518B5" w:rsidRDefault="005D14C5" w:rsidP="005D14C5">
            <w:pPr>
              <w:pStyle w:val="ListParagraph"/>
              <w:numPr>
                <w:ilvl w:val="0"/>
                <w:numId w:val="22"/>
              </w:numPr>
              <w:spacing w:before="120" w:after="0"/>
              <w:ind w:left="318" w:hanging="318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2 transfer pipettes</w:t>
            </w:r>
          </w:p>
        </w:tc>
        <w:tc>
          <w:tcPr>
            <w:tcW w:w="3528" w:type="dxa"/>
          </w:tcPr>
          <w:p w14:paraId="0C1D8A5C" w14:textId="0DACA775" w:rsidR="005D14C5" w:rsidRPr="00B518B5" w:rsidRDefault="005D14C5" w:rsidP="005D14C5">
            <w:pPr>
              <w:pStyle w:val="ListParagraph"/>
              <w:numPr>
                <w:ilvl w:val="0"/>
                <w:numId w:val="22"/>
              </w:numPr>
              <w:spacing w:before="120" w:after="0"/>
              <w:ind w:left="276" w:hanging="276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small spoonful Na</w:t>
            </w:r>
            <w:r w:rsidRPr="00B518B5">
              <w:rPr>
                <w:sz w:val="20"/>
                <w:szCs w:val="20"/>
                <w:vertAlign w:val="subscript"/>
              </w:rPr>
              <w:t>2</w:t>
            </w:r>
            <w:r w:rsidRPr="00B518B5">
              <w:rPr>
                <w:sz w:val="20"/>
                <w:szCs w:val="20"/>
              </w:rPr>
              <w:t>CO</w:t>
            </w:r>
            <w:r w:rsidRPr="00B518B5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B518B5" w:rsidRPr="00B518B5" w14:paraId="3B998B42" w14:textId="77777777" w:rsidTr="005D14C5">
        <w:tc>
          <w:tcPr>
            <w:tcW w:w="2898" w:type="dxa"/>
          </w:tcPr>
          <w:p w14:paraId="00D35D38" w14:textId="219CD056" w:rsidR="005D14C5" w:rsidRPr="00B518B5" w:rsidRDefault="005D14C5" w:rsidP="005D14C5">
            <w:pPr>
              <w:pStyle w:val="ListParagraph"/>
              <w:numPr>
                <w:ilvl w:val="0"/>
                <w:numId w:val="21"/>
              </w:numPr>
              <w:spacing w:before="120" w:after="0"/>
              <w:ind w:left="270" w:hanging="270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2 strikers</w:t>
            </w:r>
          </w:p>
        </w:tc>
        <w:tc>
          <w:tcPr>
            <w:tcW w:w="3150" w:type="dxa"/>
          </w:tcPr>
          <w:p w14:paraId="25B21ADB" w14:textId="76A7C37F" w:rsidR="005D14C5" w:rsidRPr="00B518B5" w:rsidRDefault="005D14C5" w:rsidP="005D14C5">
            <w:pPr>
              <w:pStyle w:val="ListParagraph"/>
              <w:numPr>
                <w:ilvl w:val="0"/>
                <w:numId w:val="22"/>
              </w:numPr>
              <w:spacing w:before="120" w:after="0"/>
              <w:ind w:left="318" w:hanging="318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evaporating dish</w:t>
            </w:r>
          </w:p>
        </w:tc>
        <w:tc>
          <w:tcPr>
            <w:tcW w:w="3528" w:type="dxa"/>
          </w:tcPr>
          <w:p w14:paraId="2B5DA2D0" w14:textId="3D97A780" w:rsidR="005D14C5" w:rsidRPr="00B518B5" w:rsidRDefault="005D14C5" w:rsidP="005D14C5">
            <w:pPr>
              <w:pStyle w:val="ListParagraph"/>
              <w:numPr>
                <w:ilvl w:val="0"/>
                <w:numId w:val="22"/>
              </w:numPr>
              <w:spacing w:before="120" w:after="0"/>
              <w:ind w:left="276" w:hanging="276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20 drops 1 M CuSO</w:t>
            </w:r>
            <w:r w:rsidRPr="00B518B5">
              <w:rPr>
                <w:sz w:val="20"/>
                <w:szCs w:val="20"/>
                <w:vertAlign w:val="subscript"/>
              </w:rPr>
              <w:t>4</w:t>
            </w:r>
            <w:r w:rsidRPr="00B518B5">
              <w:rPr>
                <w:sz w:val="20"/>
                <w:szCs w:val="20"/>
              </w:rPr>
              <w:t xml:space="preserve"> solution</w:t>
            </w:r>
          </w:p>
        </w:tc>
      </w:tr>
      <w:tr w:rsidR="00B518B5" w:rsidRPr="00B518B5" w14:paraId="1F56EAC3" w14:textId="77777777" w:rsidTr="005D14C5">
        <w:tc>
          <w:tcPr>
            <w:tcW w:w="2898" w:type="dxa"/>
          </w:tcPr>
          <w:p w14:paraId="0C803986" w14:textId="1A10CAE3" w:rsidR="005D14C5" w:rsidRPr="00B518B5" w:rsidRDefault="005D14C5" w:rsidP="005D14C5">
            <w:pPr>
              <w:pStyle w:val="ListParagraph"/>
              <w:numPr>
                <w:ilvl w:val="0"/>
                <w:numId w:val="21"/>
              </w:numPr>
              <w:spacing w:before="120" w:after="0"/>
              <w:ind w:left="270" w:hanging="270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2 tweezers</w:t>
            </w:r>
          </w:p>
        </w:tc>
        <w:tc>
          <w:tcPr>
            <w:tcW w:w="3150" w:type="dxa"/>
          </w:tcPr>
          <w:p w14:paraId="3A0752CD" w14:textId="387C3FB3" w:rsidR="005D14C5" w:rsidRPr="00B518B5" w:rsidRDefault="005D14C5" w:rsidP="005D14C5">
            <w:pPr>
              <w:pStyle w:val="ListParagraph"/>
              <w:numPr>
                <w:ilvl w:val="0"/>
                <w:numId w:val="22"/>
              </w:numPr>
              <w:spacing w:before="120" w:after="0"/>
              <w:ind w:left="318" w:hanging="318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4 test tubes</w:t>
            </w:r>
          </w:p>
        </w:tc>
        <w:tc>
          <w:tcPr>
            <w:tcW w:w="3528" w:type="dxa"/>
          </w:tcPr>
          <w:p w14:paraId="0C191990" w14:textId="1EFCC84D" w:rsidR="005D14C5" w:rsidRPr="00B518B5" w:rsidRDefault="005D14C5" w:rsidP="005D14C5">
            <w:pPr>
              <w:pStyle w:val="ListParagraph"/>
              <w:numPr>
                <w:ilvl w:val="0"/>
                <w:numId w:val="22"/>
              </w:numPr>
              <w:spacing w:before="120" w:after="0"/>
              <w:ind w:left="276" w:hanging="276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10 drops 0.1 M Kl solution</w:t>
            </w:r>
          </w:p>
        </w:tc>
      </w:tr>
      <w:tr w:rsidR="00B518B5" w:rsidRPr="00B518B5" w14:paraId="6E07F0EE" w14:textId="77777777" w:rsidTr="005D14C5">
        <w:tc>
          <w:tcPr>
            <w:tcW w:w="2898" w:type="dxa"/>
          </w:tcPr>
          <w:p w14:paraId="64790817" w14:textId="00613929" w:rsidR="005D14C5" w:rsidRPr="00B518B5" w:rsidRDefault="005D14C5" w:rsidP="005D14C5">
            <w:pPr>
              <w:pStyle w:val="ListParagraph"/>
              <w:numPr>
                <w:ilvl w:val="0"/>
                <w:numId w:val="21"/>
              </w:numPr>
              <w:spacing w:before="120" w:after="0"/>
              <w:ind w:left="270" w:hanging="270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sandpaper</w:t>
            </w:r>
          </w:p>
        </w:tc>
        <w:tc>
          <w:tcPr>
            <w:tcW w:w="3150" w:type="dxa"/>
          </w:tcPr>
          <w:p w14:paraId="176674CA" w14:textId="722A1E11" w:rsidR="005D14C5" w:rsidRPr="00B518B5" w:rsidRDefault="005D14C5" w:rsidP="005D14C5">
            <w:pPr>
              <w:pStyle w:val="ListParagraph"/>
              <w:numPr>
                <w:ilvl w:val="0"/>
                <w:numId w:val="22"/>
              </w:numPr>
              <w:spacing w:before="120" w:after="0"/>
              <w:ind w:left="318" w:hanging="318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3 test tube holders</w:t>
            </w:r>
          </w:p>
        </w:tc>
        <w:tc>
          <w:tcPr>
            <w:tcW w:w="3528" w:type="dxa"/>
          </w:tcPr>
          <w:p w14:paraId="3A4A0EF4" w14:textId="1CEB2527" w:rsidR="005D14C5" w:rsidRPr="00B518B5" w:rsidRDefault="005D14C5" w:rsidP="005D14C5">
            <w:pPr>
              <w:pStyle w:val="ListParagraph"/>
              <w:numPr>
                <w:ilvl w:val="0"/>
                <w:numId w:val="22"/>
              </w:numPr>
              <w:spacing w:before="120" w:after="0"/>
              <w:ind w:left="276" w:hanging="276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10 drops 0.1 M Pb(NO</w:t>
            </w:r>
            <w:r w:rsidRPr="00B518B5">
              <w:rPr>
                <w:sz w:val="20"/>
                <w:szCs w:val="20"/>
                <w:vertAlign w:val="subscript"/>
              </w:rPr>
              <w:t>3</w:t>
            </w:r>
            <w:r w:rsidRPr="00B518B5">
              <w:rPr>
                <w:sz w:val="20"/>
                <w:szCs w:val="20"/>
              </w:rPr>
              <w:t>)</w:t>
            </w:r>
            <w:r w:rsidRPr="00B518B5">
              <w:rPr>
                <w:sz w:val="20"/>
                <w:szCs w:val="20"/>
                <w:vertAlign w:val="subscript"/>
              </w:rPr>
              <w:t>2</w:t>
            </w:r>
            <w:r w:rsidRPr="00B518B5">
              <w:rPr>
                <w:sz w:val="20"/>
                <w:szCs w:val="20"/>
              </w:rPr>
              <w:t xml:space="preserve"> solution</w:t>
            </w:r>
          </w:p>
        </w:tc>
      </w:tr>
      <w:tr w:rsidR="00B518B5" w:rsidRPr="00B518B5" w14:paraId="563D807D" w14:textId="77777777" w:rsidTr="005D14C5">
        <w:tc>
          <w:tcPr>
            <w:tcW w:w="2898" w:type="dxa"/>
          </w:tcPr>
          <w:p w14:paraId="41B2DCC3" w14:textId="58AD58D4" w:rsidR="005D14C5" w:rsidRPr="00B518B5" w:rsidRDefault="005D14C5" w:rsidP="005D14C5">
            <w:pPr>
              <w:pStyle w:val="ListParagraph"/>
              <w:numPr>
                <w:ilvl w:val="0"/>
                <w:numId w:val="21"/>
              </w:numPr>
              <w:spacing w:before="120" w:after="0"/>
              <w:ind w:left="270" w:hanging="270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spatula</w:t>
            </w:r>
          </w:p>
        </w:tc>
        <w:tc>
          <w:tcPr>
            <w:tcW w:w="3150" w:type="dxa"/>
          </w:tcPr>
          <w:p w14:paraId="69F3F27D" w14:textId="59B2BC93" w:rsidR="005D14C5" w:rsidRPr="00B518B5" w:rsidRDefault="005D14C5" w:rsidP="005D14C5">
            <w:pPr>
              <w:pStyle w:val="ListParagraph"/>
              <w:numPr>
                <w:ilvl w:val="0"/>
                <w:numId w:val="22"/>
              </w:numPr>
              <w:spacing w:before="120" w:after="0"/>
              <w:ind w:left="318" w:hanging="318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3 in. copper wire</w:t>
            </w:r>
          </w:p>
        </w:tc>
        <w:tc>
          <w:tcPr>
            <w:tcW w:w="3528" w:type="dxa"/>
          </w:tcPr>
          <w:p w14:paraId="338C08E4" w14:textId="7DA6ABBF" w:rsidR="005D14C5" w:rsidRPr="00B518B5" w:rsidRDefault="005D14C5" w:rsidP="005D14C5">
            <w:pPr>
              <w:pStyle w:val="ListParagraph"/>
              <w:numPr>
                <w:ilvl w:val="0"/>
                <w:numId w:val="22"/>
              </w:numPr>
              <w:spacing w:before="120" w:after="0"/>
              <w:ind w:left="276" w:hanging="276"/>
              <w:rPr>
                <w:sz w:val="20"/>
                <w:szCs w:val="20"/>
              </w:rPr>
            </w:pPr>
            <w:r w:rsidRPr="00B518B5">
              <w:rPr>
                <w:sz w:val="20"/>
                <w:szCs w:val="20"/>
              </w:rPr>
              <w:t>2 Bunsen burners</w:t>
            </w:r>
          </w:p>
        </w:tc>
      </w:tr>
    </w:tbl>
    <w:p w14:paraId="3E110108" w14:textId="77777777" w:rsidR="00FD2038" w:rsidRPr="00FD2038" w:rsidRDefault="00FD2038" w:rsidP="00B518B5">
      <w:pPr>
        <w:spacing w:after="0"/>
      </w:pPr>
    </w:p>
    <w:p w14:paraId="1E771235" w14:textId="6769CB48" w:rsidR="00854DB7" w:rsidRPr="00B518B5" w:rsidRDefault="00854DB7" w:rsidP="00854DB7">
      <w:pPr>
        <w:pStyle w:val="Heading1"/>
        <w:rPr>
          <w:color w:val="auto"/>
        </w:rPr>
      </w:pPr>
      <w:r w:rsidRPr="00B518B5">
        <w:rPr>
          <w:color w:val="auto"/>
        </w:rPr>
        <w:t>Procedure</w:t>
      </w:r>
    </w:p>
    <w:p w14:paraId="06753C43" w14:textId="77777777" w:rsidR="00650544" w:rsidRPr="00036A09" w:rsidRDefault="00650544" w:rsidP="00650544">
      <w:pPr>
        <w:spacing w:before="240"/>
        <w:rPr>
          <w:b/>
        </w:rPr>
      </w:pPr>
      <w:r>
        <w:rPr>
          <w:b/>
        </w:rPr>
        <w:t xml:space="preserve">Reaction 1: </w:t>
      </w:r>
      <w:r w:rsidRPr="00036A09">
        <w:rPr>
          <w:b/>
        </w:rPr>
        <w:t>Add Zinc to Copper Sulfate</w:t>
      </w:r>
    </w:p>
    <w:p w14:paraId="5A95962D" w14:textId="77777777" w:rsidR="00650544" w:rsidRPr="00DB3F4F" w:rsidRDefault="00650544" w:rsidP="00650544">
      <w:pPr>
        <w:pStyle w:val="speciallist"/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Prepare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>
        <w:tab/>
      </w:r>
      <w:r>
        <w:rPr>
          <w:sz w:val="22"/>
          <w:szCs w:val="22"/>
        </w:rPr>
        <w:t>Place about twenty</w:t>
      </w:r>
      <w:r w:rsidRPr="008F09AD">
        <w:rPr>
          <w:sz w:val="22"/>
          <w:szCs w:val="22"/>
        </w:rPr>
        <w:t xml:space="preserve"> drops of copper (II) sulfate solution </w:t>
      </w:r>
      <w:r>
        <w:rPr>
          <w:sz w:val="22"/>
          <w:szCs w:val="22"/>
        </w:rPr>
        <w:t xml:space="preserve">in </w:t>
      </w:r>
      <w:r w:rsidRPr="008F09AD">
        <w:rPr>
          <w:sz w:val="22"/>
          <w:szCs w:val="22"/>
        </w:rPr>
        <w:t>a test tube.</w:t>
      </w:r>
    </w:p>
    <w:p w14:paraId="37AF3342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Observe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583AB8">
        <w:rPr>
          <w:sz w:val="22"/>
          <w:szCs w:val="22"/>
        </w:rPr>
        <w:t>Record the appearance (colors, texture) of t</w:t>
      </w:r>
      <w:r>
        <w:rPr>
          <w:sz w:val="22"/>
          <w:szCs w:val="22"/>
        </w:rPr>
        <w:t>he reactants in the data table.</w:t>
      </w:r>
    </w:p>
    <w:p w14:paraId="574E4EEE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  <w:t>Predict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C07B50">
        <w:rPr>
          <w:sz w:val="22"/>
          <w:szCs w:val="22"/>
        </w:rPr>
        <w:t>Label each reactant type. Then</w:t>
      </w:r>
      <w:r>
        <w:rPr>
          <w:sz w:val="22"/>
          <w:szCs w:val="22"/>
        </w:rPr>
        <w:t>,</w:t>
      </w:r>
      <w:r w:rsidRPr="00C07B50">
        <w:rPr>
          <w:sz w:val="22"/>
          <w:szCs w:val="22"/>
        </w:rPr>
        <w:t xml:space="preserve"> choose the type of reaction you expect for the reactants.</w:t>
      </w:r>
    </w:p>
    <w:p w14:paraId="7236E623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React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655CF">
        <w:rPr>
          <w:sz w:val="22"/>
          <w:szCs w:val="22"/>
        </w:rPr>
        <w:t>Use tongs to place a piece of zinc metal into the copper sulfate solution. Allow the two substances to react for a few minutes.</w:t>
      </w:r>
    </w:p>
    <w:p w14:paraId="3F27B936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Observe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B655CF">
        <w:rPr>
          <w:sz w:val="22"/>
          <w:szCs w:val="22"/>
        </w:rPr>
        <w:t xml:space="preserve">Record observations of the </w:t>
      </w:r>
      <w:r>
        <w:rPr>
          <w:sz w:val="22"/>
          <w:szCs w:val="22"/>
        </w:rPr>
        <w:t xml:space="preserve">reaction and </w:t>
      </w:r>
      <w:r w:rsidRPr="00B655CF">
        <w:rPr>
          <w:sz w:val="22"/>
          <w:szCs w:val="22"/>
        </w:rPr>
        <w:t>products in the data table.</w:t>
      </w:r>
    </w:p>
    <w:p w14:paraId="71F9270E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Analyze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Complete the </w:t>
      </w:r>
      <w:r w:rsidRPr="00B655CF">
        <w:rPr>
          <w:sz w:val="22"/>
          <w:szCs w:val="22"/>
        </w:rPr>
        <w:t xml:space="preserve">balanced </w:t>
      </w:r>
      <w:r>
        <w:rPr>
          <w:sz w:val="22"/>
          <w:szCs w:val="22"/>
        </w:rPr>
        <w:t xml:space="preserve">chemical </w:t>
      </w:r>
      <w:r w:rsidRPr="00B655CF">
        <w:rPr>
          <w:sz w:val="22"/>
          <w:szCs w:val="22"/>
        </w:rPr>
        <w:t>equation</w:t>
      </w:r>
      <w:r>
        <w:rPr>
          <w:sz w:val="22"/>
          <w:szCs w:val="22"/>
        </w:rPr>
        <w:t xml:space="preserve"> in the data table. Then, determine </w:t>
      </w:r>
      <w:r w:rsidRPr="00B655C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type of </w:t>
      </w:r>
      <w:r w:rsidRPr="00B655CF">
        <w:rPr>
          <w:sz w:val="22"/>
          <w:szCs w:val="22"/>
        </w:rPr>
        <w:t>reaction.</w:t>
      </w:r>
    </w:p>
    <w:p w14:paraId="27136549" w14:textId="77777777" w:rsidR="00650544" w:rsidRPr="006658FC" w:rsidRDefault="00650544" w:rsidP="00650544">
      <w:pPr>
        <w:spacing w:before="240"/>
        <w:rPr>
          <w:b/>
        </w:rPr>
      </w:pPr>
      <w:r w:rsidRPr="006658FC">
        <w:rPr>
          <w:b/>
        </w:rPr>
        <w:lastRenderedPageBreak/>
        <w:t>Reaction 2: Mix Potassium Iodide and Lead (II) Nitrate</w:t>
      </w:r>
    </w:p>
    <w:p w14:paraId="2E216F4C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Prepare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Place about ten </w:t>
      </w:r>
      <w:r w:rsidRPr="00B655CF">
        <w:rPr>
          <w:sz w:val="22"/>
          <w:szCs w:val="22"/>
        </w:rPr>
        <w:t xml:space="preserve">drops of potassium iodide solution in a test tube. </w:t>
      </w:r>
      <w:r>
        <w:rPr>
          <w:sz w:val="22"/>
          <w:szCs w:val="22"/>
        </w:rPr>
        <w:br/>
        <w:t>Place about ten</w:t>
      </w:r>
      <w:r w:rsidRPr="00B655CF">
        <w:rPr>
          <w:sz w:val="22"/>
          <w:szCs w:val="22"/>
        </w:rPr>
        <w:t xml:space="preserve"> drops of lead (II) nitrate solution in a test tube.</w:t>
      </w:r>
    </w:p>
    <w:p w14:paraId="53B77EEA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Observe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583AB8">
        <w:rPr>
          <w:sz w:val="22"/>
          <w:szCs w:val="22"/>
        </w:rPr>
        <w:t>Record the appearance (colors, texture) of t</w:t>
      </w:r>
      <w:r>
        <w:rPr>
          <w:sz w:val="22"/>
          <w:szCs w:val="22"/>
        </w:rPr>
        <w:t>he reactants in the data table.</w:t>
      </w:r>
      <w:r w:rsidRPr="00B655CF">
        <w:rPr>
          <w:sz w:val="22"/>
          <w:szCs w:val="22"/>
        </w:rPr>
        <w:t xml:space="preserve"> (</w:t>
      </w:r>
      <w:r>
        <w:rPr>
          <w:sz w:val="22"/>
          <w:szCs w:val="22"/>
        </w:rPr>
        <w:t>N</w:t>
      </w:r>
      <w:r w:rsidRPr="00B655CF">
        <w:rPr>
          <w:sz w:val="22"/>
          <w:szCs w:val="22"/>
        </w:rPr>
        <w:t>ote the appearance of each solution separately</w:t>
      </w:r>
      <w:r>
        <w:rPr>
          <w:sz w:val="22"/>
          <w:szCs w:val="22"/>
        </w:rPr>
        <w:t>.</w:t>
      </w:r>
      <w:r w:rsidRPr="00B655CF">
        <w:rPr>
          <w:sz w:val="22"/>
          <w:szCs w:val="22"/>
        </w:rPr>
        <w:t>)</w:t>
      </w:r>
    </w:p>
    <w:p w14:paraId="418CBBB6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  <w:t>Predict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>
        <w:rPr>
          <w:sz w:val="22"/>
          <w:szCs w:val="22"/>
        </w:rPr>
        <w:t>C</w:t>
      </w:r>
      <w:r w:rsidRPr="00C07B50">
        <w:rPr>
          <w:sz w:val="22"/>
          <w:szCs w:val="22"/>
        </w:rPr>
        <w:t>hoose the type of reacti</w:t>
      </w:r>
      <w:r>
        <w:rPr>
          <w:sz w:val="22"/>
          <w:szCs w:val="22"/>
        </w:rPr>
        <w:t xml:space="preserve">on you expect for the reactants PI and </w:t>
      </w:r>
    </w:p>
    <w:p w14:paraId="4F0A13C0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React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B655CF">
        <w:rPr>
          <w:sz w:val="22"/>
          <w:szCs w:val="22"/>
        </w:rPr>
        <w:t>Add the lead nitrate solution to the potassium iodide solution</w:t>
      </w:r>
      <w:r>
        <w:rPr>
          <w:sz w:val="22"/>
          <w:szCs w:val="22"/>
        </w:rPr>
        <w:t>,</w:t>
      </w:r>
      <w:r w:rsidRPr="00B655CF">
        <w:rPr>
          <w:sz w:val="22"/>
          <w:szCs w:val="22"/>
        </w:rPr>
        <w:t xml:space="preserve"> and allow the two solutions to mix.</w:t>
      </w:r>
    </w:p>
    <w:p w14:paraId="50A49666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Observe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B655CF">
        <w:rPr>
          <w:sz w:val="22"/>
          <w:szCs w:val="22"/>
        </w:rPr>
        <w:t xml:space="preserve">Record observations of the </w:t>
      </w:r>
      <w:r>
        <w:rPr>
          <w:sz w:val="22"/>
          <w:szCs w:val="22"/>
        </w:rPr>
        <w:t xml:space="preserve">reaction and </w:t>
      </w:r>
      <w:r w:rsidRPr="00B655CF">
        <w:rPr>
          <w:sz w:val="22"/>
          <w:szCs w:val="22"/>
        </w:rPr>
        <w:t>products in the data table.</w:t>
      </w:r>
    </w:p>
    <w:p w14:paraId="552AA53D" w14:textId="77777777" w:rsidR="00650544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Analyze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Complete the </w:t>
      </w:r>
      <w:r w:rsidRPr="00B655CF">
        <w:rPr>
          <w:sz w:val="22"/>
          <w:szCs w:val="22"/>
        </w:rPr>
        <w:t xml:space="preserve">balanced </w:t>
      </w:r>
      <w:r>
        <w:rPr>
          <w:sz w:val="22"/>
          <w:szCs w:val="22"/>
        </w:rPr>
        <w:t xml:space="preserve">chemical </w:t>
      </w:r>
      <w:r w:rsidRPr="00B655CF">
        <w:rPr>
          <w:sz w:val="22"/>
          <w:szCs w:val="22"/>
        </w:rPr>
        <w:t>equation</w:t>
      </w:r>
      <w:r>
        <w:rPr>
          <w:sz w:val="22"/>
          <w:szCs w:val="22"/>
        </w:rPr>
        <w:t xml:space="preserve"> in the data table. Then, determine </w:t>
      </w:r>
      <w:r w:rsidRPr="00B655C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type of </w:t>
      </w:r>
      <w:r w:rsidRPr="00B655CF">
        <w:rPr>
          <w:sz w:val="22"/>
          <w:szCs w:val="22"/>
        </w:rPr>
        <w:t>reaction.</w:t>
      </w:r>
    </w:p>
    <w:p w14:paraId="6011FB5C" w14:textId="77777777" w:rsidR="00650544" w:rsidRPr="006658FC" w:rsidRDefault="00650544" w:rsidP="00650544">
      <w:pPr>
        <w:spacing w:before="240"/>
        <w:rPr>
          <w:b/>
        </w:rPr>
      </w:pPr>
      <w:r w:rsidRPr="006658FC">
        <w:rPr>
          <w:b/>
        </w:rPr>
        <w:t xml:space="preserve">Reaction 3: Burn Copper Wire </w:t>
      </w:r>
    </w:p>
    <w:p w14:paraId="2CE4EF56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Prepare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sz w:val="22"/>
          <w:szCs w:val="22"/>
        </w:rPr>
        <w:tab/>
      </w:r>
      <w:r>
        <w:rPr>
          <w:sz w:val="22"/>
          <w:szCs w:val="22"/>
        </w:rPr>
        <w:t xml:space="preserve">Use </w:t>
      </w:r>
      <w:r w:rsidRPr="00B655CF">
        <w:rPr>
          <w:sz w:val="22"/>
          <w:szCs w:val="22"/>
        </w:rPr>
        <w:t xml:space="preserve">sandpaper </w:t>
      </w:r>
      <w:r>
        <w:rPr>
          <w:sz w:val="22"/>
          <w:szCs w:val="22"/>
        </w:rPr>
        <w:t xml:space="preserve">to </w:t>
      </w:r>
      <w:r w:rsidRPr="00B655CF">
        <w:rPr>
          <w:sz w:val="22"/>
          <w:szCs w:val="22"/>
        </w:rPr>
        <w:t xml:space="preserve">clean a </w:t>
      </w:r>
      <w:r w:rsidRPr="00944940">
        <w:rPr>
          <w:sz w:val="22"/>
          <w:szCs w:val="22"/>
        </w:rPr>
        <w:t>3-inch</w:t>
      </w:r>
      <w:r>
        <w:rPr>
          <w:sz w:val="22"/>
          <w:szCs w:val="22"/>
        </w:rPr>
        <w:t xml:space="preserve"> </w:t>
      </w:r>
      <w:r w:rsidRPr="00B655CF">
        <w:rPr>
          <w:sz w:val="22"/>
          <w:szCs w:val="22"/>
        </w:rPr>
        <w:t xml:space="preserve">piece of copper wire until </w:t>
      </w:r>
      <w:r>
        <w:rPr>
          <w:sz w:val="22"/>
          <w:szCs w:val="22"/>
        </w:rPr>
        <w:t xml:space="preserve">it is </w:t>
      </w:r>
      <w:r w:rsidRPr="00B655CF">
        <w:rPr>
          <w:sz w:val="22"/>
          <w:szCs w:val="22"/>
        </w:rPr>
        <w:t>shiny</w:t>
      </w:r>
      <w:r>
        <w:rPr>
          <w:sz w:val="22"/>
          <w:szCs w:val="22"/>
        </w:rPr>
        <w:t>.</w:t>
      </w:r>
    </w:p>
    <w:p w14:paraId="65BE73D5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Observe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583AB8">
        <w:rPr>
          <w:sz w:val="22"/>
          <w:szCs w:val="22"/>
        </w:rPr>
        <w:t>Record the appearance (colors, texture) of t</w:t>
      </w:r>
      <w:r>
        <w:rPr>
          <w:sz w:val="22"/>
          <w:szCs w:val="22"/>
        </w:rPr>
        <w:t xml:space="preserve">he reactant in the data table. </w:t>
      </w:r>
      <w:r w:rsidRPr="00B655CF">
        <w:rPr>
          <w:sz w:val="22"/>
          <w:szCs w:val="22"/>
        </w:rPr>
        <w:t>(How does the wire appear?)</w:t>
      </w:r>
    </w:p>
    <w:p w14:paraId="566E980E" w14:textId="77777777" w:rsidR="00650544" w:rsidRPr="00C07B50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  <w:t>Predict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C07B50">
        <w:rPr>
          <w:sz w:val="22"/>
          <w:szCs w:val="22"/>
        </w:rPr>
        <w:t>Label each reactant type. Then</w:t>
      </w:r>
      <w:r>
        <w:rPr>
          <w:sz w:val="22"/>
          <w:szCs w:val="22"/>
        </w:rPr>
        <w:t>,</w:t>
      </w:r>
      <w:r w:rsidRPr="00C07B50">
        <w:rPr>
          <w:sz w:val="22"/>
          <w:szCs w:val="22"/>
        </w:rPr>
        <w:t xml:space="preserve"> choose the type of reaction you expect for the reactants.</w:t>
      </w:r>
    </w:p>
    <w:p w14:paraId="6BCC3D94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React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874365">
        <w:rPr>
          <w:sz w:val="22"/>
          <w:szCs w:val="22"/>
        </w:rPr>
        <w:t xml:space="preserve">Turn </w:t>
      </w:r>
      <w:r>
        <w:rPr>
          <w:sz w:val="22"/>
          <w:szCs w:val="22"/>
        </w:rPr>
        <w:t xml:space="preserve">on the Bunsen burner. </w:t>
      </w:r>
      <w:r w:rsidRPr="00B655CF">
        <w:rPr>
          <w:sz w:val="22"/>
          <w:szCs w:val="22"/>
        </w:rPr>
        <w:t>Use metal tongs to hold the copper wire in the hottest part of the flame</w:t>
      </w:r>
      <w:r>
        <w:rPr>
          <w:sz w:val="22"/>
          <w:szCs w:val="22"/>
        </w:rPr>
        <w:t xml:space="preserve"> for about two</w:t>
      </w:r>
      <w:r w:rsidRPr="00B655CF">
        <w:rPr>
          <w:sz w:val="22"/>
          <w:szCs w:val="22"/>
        </w:rPr>
        <w:t xml:space="preserve"> minutes.</w:t>
      </w:r>
    </w:p>
    <w:p w14:paraId="15635792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Observe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B655CF">
        <w:rPr>
          <w:sz w:val="22"/>
          <w:szCs w:val="22"/>
        </w:rPr>
        <w:t xml:space="preserve">Record observations of the </w:t>
      </w:r>
      <w:r>
        <w:rPr>
          <w:sz w:val="22"/>
          <w:szCs w:val="22"/>
        </w:rPr>
        <w:t xml:space="preserve">reaction and </w:t>
      </w:r>
      <w:r w:rsidRPr="00B655CF">
        <w:rPr>
          <w:sz w:val="22"/>
          <w:szCs w:val="22"/>
        </w:rPr>
        <w:t>products in the data table.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(Turn off the Bunsen burner.)</w:t>
      </w:r>
    </w:p>
    <w:p w14:paraId="1F2338CF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Analyze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Complete the </w:t>
      </w:r>
      <w:r w:rsidRPr="00B655CF">
        <w:rPr>
          <w:sz w:val="22"/>
          <w:szCs w:val="22"/>
        </w:rPr>
        <w:t xml:space="preserve">balanced </w:t>
      </w:r>
      <w:r>
        <w:rPr>
          <w:sz w:val="22"/>
          <w:szCs w:val="22"/>
        </w:rPr>
        <w:t xml:space="preserve">chemical </w:t>
      </w:r>
      <w:r w:rsidRPr="00B655CF">
        <w:rPr>
          <w:sz w:val="22"/>
          <w:szCs w:val="22"/>
        </w:rPr>
        <w:t>equation</w:t>
      </w:r>
      <w:r>
        <w:rPr>
          <w:sz w:val="22"/>
          <w:szCs w:val="22"/>
        </w:rPr>
        <w:t xml:space="preserve"> in the data table. Then, determine </w:t>
      </w:r>
      <w:r w:rsidRPr="00B655C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type of </w:t>
      </w:r>
      <w:r w:rsidRPr="00B655CF">
        <w:rPr>
          <w:sz w:val="22"/>
          <w:szCs w:val="22"/>
        </w:rPr>
        <w:t>reaction.</w:t>
      </w:r>
    </w:p>
    <w:p w14:paraId="25471C97" w14:textId="77777777" w:rsidR="00650544" w:rsidRPr="006658FC" w:rsidRDefault="00650544" w:rsidP="00650544">
      <w:pPr>
        <w:spacing w:before="240"/>
        <w:rPr>
          <w:b/>
        </w:rPr>
      </w:pPr>
      <w:r w:rsidRPr="006658FC">
        <w:rPr>
          <w:b/>
        </w:rPr>
        <w:t>Reaction 4: Heat Sodium Carbonate</w:t>
      </w:r>
    </w:p>
    <w:p w14:paraId="342099F5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Prepare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B655CF">
        <w:rPr>
          <w:sz w:val="22"/>
          <w:szCs w:val="22"/>
        </w:rPr>
        <w:t xml:space="preserve">Use a small spatula to place about </w:t>
      </w:r>
      <w:r>
        <w:rPr>
          <w:sz w:val="22"/>
          <w:szCs w:val="22"/>
        </w:rPr>
        <w:t>half</w:t>
      </w:r>
      <w:r w:rsidRPr="00B65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an </w:t>
      </w:r>
      <w:r w:rsidRPr="00B655CF">
        <w:rPr>
          <w:sz w:val="22"/>
          <w:szCs w:val="22"/>
        </w:rPr>
        <w:t xml:space="preserve">inch of sodium carbonate in a clean, dry test tube. </w:t>
      </w:r>
    </w:p>
    <w:p w14:paraId="61BF2252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Observe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583AB8">
        <w:rPr>
          <w:sz w:val="22"/>
          <w:szCs w:val="22"/>
        </w:rPr>
        <w:t>Record the appearance (colors, texture) of t</w:t>
      </w:r>
      <w:r>
        <w:rPr>
          <w:sz w:val="22"/>
          <w:szCs w:val="22"/>
        </w:rPr>
        <w:t>he reactant in the data table.</w:t>
      </w:r>
    </w:p>
    <w:p w14:paraId="7C948737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  <w:t>Predict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C07B50">
        <w:rPr>
          <w:sz w:val="22"/>
          <w:szCs w:val="22"/>
        </w:rPr>
        <w:t>Label each reactant type. Then</w:t>
      </w:r>
      <w:r>
        <w:rPr>
          <w:sz w:val="22"/>
          <w:szCs w:val="22"/>
        </w:rPr>
        <w:t>,</w:t>
      </w:r>
      <w:r w:rsidRPr="00C07B50">
        <w:rPr>
          <w:sz w:val="22"/>
          <w:szCs w:val="22"/>
        </w:rPr>
        <w:t xml:space="preserve"> choose the type of reaction you expect for the reactants.</w:t>
      </w:r>
    </w:p>
    <w:p w14:paraId="69144A9B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React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B655CF">
        <w:rPr>
          <w:sz w:val="22"/>
          <w:szCs w:val="22"/>
        </w:rPr>
        <w:t xml:space="preserve">Use a test tube holder to heat the test tube over </w:t>
      </w:r>
      <w:r>
        <w:rPr>
          <w:sz w:val="22"/>
          <w:szCs w:val="22"/>
        </w:rPr>
        <w:t xml:space="preserve">the flame </w:t>
      </w:r>
      <w:r w:rsidRPr="00B655CF">
        <w:rPr>
          <w:sz w:val="22"/>
          <w:szCs w:val="22"/>
        </w:rPr>
        <w:t xml:space="preserve">for about </w:t>
      </w:r>
      <w:r>
        <w:rPr>
          <w:sz w:val="22"/>
          <w:szCs w:val="22"/>
        </w:rPr>
        <w:t xml:space="preserve">three </w:t>
      </w:r>
      <w:r w:rsidRPr="00B655CF">
        <w:rPr>
          <w:sz w:val="22"/>
          <w:szCs w:val="22"/>
        </w:rPr>
        <w:t>minutes until changes occur.</w:t>
      </w:r>
    </w:p>
    <w:p w14:paraId="4A7EFF70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Observe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 w:rsidRPr="00B655CF">
        <w:rPr>
          <w:sz w:val="22"/>
          <w:szCs w:val="22"/>
        </w:rPr>
        <w:t xml:space="preserve">Record observations of the </w:t>
      </w:r>
      <w:r>
        <w:rPr>
          <w:sz w:val="22"/>
          <w:szCs w:val="22"/>
        </w:rPr>
        <w:t xml:space="preserve">reaction and </w:t>
      </w:r>
      <w:r w:rsidRPr="00B655CF">
        <w:rPr>
          <w:sz w:val="22"/>
          <w:szCs w:val="22"/>
        </w:rPr>
        <w:t>products in the data table.</w:t>
      </w:r>
      <w:r>
        <w:rPr>
          <w:sz w:val="22"/>
          <w:szCs w:val="22"/>
        </w:rPr>
        <w:br/>
        <w:t>(Turn off the Bunsen burner.)</w:t>
      </w:r>
    </w:p>
    <w:p w14:paraId="051A5172" w14:textId="77777777" w:rsidR="00650544" w:rsidRPr="00B655CF" w:rsidRDefault="00650544" w:rsidP="00650544">
      <w:pPr>
        <w:pStyle w:val="speciallist"/>
        <w:rPr>
          <w:sz w:val="22"/>
          <w:szCs w:val="22"/>
        </w:rPr>
      </w:pP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8E38B2"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>Analyze</w:t>
      </w:r>
      <w:r>
        <w:rPr>
          <w:b/>
          <w:color w:val="FFFFFF"/>
          <w:sz w:val="20"/>
          <w:szCs w:val="22"/>
          <w:bdr w:val="single" w:sz="8" w:space="0" w:color="F79646"/>
          <w:shd w:val="clear" w:color="auto" w:fill="F79646"/>
        </w:rPr>
        <w:tab/>
      </w:r>
      <w:r w:rsidRPr="00B655CF">
        <w:rPr>
          <w:b/>
          <w:sz w:val="22"/>
          <w:szCs w:val="22"/>
        </w:rPr>
        <w:tab/>
      </w:r>
      <w:r>
        <w:rPr>
          <w:sz w:val="22"/>
          <w:szCs w:val="22"/>
        </w:rPr>
        <w:t>Complete the</w:t>
      </w:r>
      <w:r w:rsidRPr="00B655CF">
        <w:rPr>
          <w:sz w:val="22"/>
          <w:szCs w:val="22"/>
        </w:rPr>
        <w:t xml:space="preserve"> balanced </w:t>
      </w:r>
      <w:r>
        <w:rPr>
          <w:sz w:val="22"/>
          <w:szCs w:val="22"/>
        </w:rPr>
        <w:t xml:space="preserve">chemical </w:t>
      </w:r>
      <w:r w:rsidRPr="00B655CF">
        <w:rPr>
          <w:sz w:val="22"/>
          <w:szCs w:val="22"/>
        </w:rPr>
        <w:t>equation</w:t>
      </w:r>
      <w:r>
        <w:rPr>
          <w:sz w:val="22"/>
          <w:szCs w:val="22"/>
        </w:rPr>
        <w:t xml:space="preserve"> in the data table. Then, determine </w:t>
      </w:r>
      <w:r w:rsidRPr="00B655C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type of </w:t>
      </w:r>
      <w:r w:rsidRPr="00B655CF">
        <w:rPr>
          <w:sz w:val="22"/>
          <w:szCs w:val="22"/>
        </w:rPr>
        <w:t>reaction.</w:t>
      </w:r>
    </w:p>
    <w:p w14:paraId="5DB32927" w14:textId="77777777" w:rsidR="00650544" w:rsidRDefault="00650544" w:rsidP="00650544">
      <w:pPr>
        <w:rPr>
          <w:b/>
        </w:rPr>
      </w:pPr>
    </w:p>
    <w:p w14:paraId="3D3E937C" w14:textId="77777777" w:rsidR="00650544" w:rsidRPr="006134DE" w:rsidRDefault="00650544" w:rsidP="00650544">
      <w:pPr>
        <w:rPr>
          <w:b/>
        </w:rPr>
      </w:pPr>
      <w:r>
        <w:rPr>
          <w:b/>
        </w:rPr>
        <w:t>When finished, d</w:t>
      </w:r>
      <w:r w:rsidRPr="006134DE">
        <w:rPr>
          <w:b/>
        </w:rPr>
        <w:t>ispose of all substances as directed by your teacher.</w:t>
      </w:r>
    </w:p>
    <w:p w14:paraId="5491A2E8" w14:textId="77777777" w:rsidR="00650544" w:rsidRPr="000A2D7B" w:rsidRDefault="00650544" w:rsidP="00650544">
      <w:pPr>
        <w:pStyle w:val="Default"/>
        <w:spacing w:before="240"/>
        <w:rPr>
          <w:sz w:val="20"/>
          <w:szCs w:val="20"/>
        </w:rPr>
      </w:pPr>
    </w:p>
    <w:p w14:paraId="17CC2B8A" w14:textId="342A4479" w:rsidR="00854DB7" w:rsidRPr="00B518B5" w:rsidRDefault="00854DB7" w:rsidP="00650544">
      <w:pPr>
        <w:pStyle w:val="Heading1"/>
        <w:rPr>
          <w:color w:val="auto"/>
        </w:rPr>
      </w:pPr>
      <w:r w:rsidRPr="00B518B5">
        <w:rPr>
          <w:color w:val="auto"/>
        </w:rPr>
        <w:lastRenderedPageBreak/>
        <w:t>Data</w:t>
      </w:r>
    </w:p>
    <w:p w14:paraId="0EAF10B9" w14:textId="77777777" w:rsidR="00854DB7" w:rsidRPr="00B518B5" w:rsidRDefault="00854DB7" w:rsidP="00854DB7">
      <w:r w:rsidRPr="00B518B5">
        <w:t xml:space="preserve">Record your data either in your lab </w:t>
      </w:r>
      <w:r w:rsidR="00451FF5" w:rsidRPr="00B518B5">
        <w:t>notebook or in the space below.</w:t>
      </w:r>
    </w:p>
    <w:p w14:paraId="3864B8EF" w14:textId="77777777" w:rsidR="00650544" w:rsidRPr="00650544" w:rsidRDefault="00650544" w:rsidP="00650544">
      <w:pPr>
        <w:spacing w:before="120"/>
        <w:ind w:left="360" w:hanging="360"/>
        <w:jc w:val="center"/>
        <w:rPr>
          <w:b/>
          <w:color w:val="F78D26" w:themeColor="accent2"/>
        </w:rPr>
      </w:pPr>
      <w:r w:rsidRPr="00650544">
        <w:rPr>
          <w:b/>
          <w:color w:val="F78D26" w:themeColor="accent2"/>
        </w:rPr>
        <w:t>Reaction 1: Add Zinc to Copper Sulfate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6228"/>
      </w:tblGrid>
      <w:tr w:rsidR="00650544" w14:paraId="43C1AE8C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0B177375" w14:textId="77777777" w:rsidR="00650544" w:rsidRDefault="00650544" w:rsidP="00A82A4F">
            <w:pPr>
              <w:spacing w:before="120"/>
            </w:pPr>
            <w:r>
              <w:rPr>
                <w:b/>
                <w:iCs/>
              </w:rPr>
              <w:t>Observations of Reactants</w:t>
            </w:r>
          </w:p>
        </w:tc>
        <w:tc>
          <w:tcPr>
            <w:tcW w:w="6228" w:type="dxa"/>
          </w:tcPr>
          <w:p w14:paraId="1DB4FFAF" w14:textId="77777777" w:rsidR="00650544" w:rsidRDefault="00650544" w:rsidP="00A82A4F">
            <w:pPr>
              <w:spacing w:before="120"/>
            </w:pPr>
          </w:p>
        </w:tc>
      </w:tr>
      <w:tr w:rsidR="00650544" w14:paraId="7689B661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7851FFC1" w14:textId="77777777" w:rsidR="00650544" w:rsidRDefault="00650544" w:rsidP="00A82A4F">
            <w:pPr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>Predicted Type(s) of Reaction</w:t>
            </w:r>
          </w:p>
        </w:tc>
        <w:tc>
          <w:tcPr>
            <w:tcW w:w="6228" w:type="dxa"/>
          </w:tcPr>
          <w:p w14:paraId="7CCD9994" w14:textId="77777777" w:rsidR="00650544" w:rsidRDefault="00650544" w:rsidP="00A82A4F">
            <w:pPr>
              <w:spacing w:before="120"/>
            </w:pPr>
          </w:p>
        </w:tc>
      </w:tr>
      <w:tr w:rsidR="00650544" w14:paraId="5DCC7224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1C268B92" w14:textId="77777777" w:rsidR="00650544" w:rsidRDefault="00650544" w:rsidP="00A82A4F">
            <w:pPr>
              <w:spacing w:before="120"/>
            </w:pPr>
            <w:r>
              <w:rPr>
                <w:b/>
                <w:iCs/>
              </w:rPr>
              <w:t>Observations of Products</w:t>
            </w:r>
          </w:p>
        </w:tc>
        <w:tc>
          <w:tcPr>
            <w:tcW w:w="6228" w:type="dxa"/>
          </w:tcPr>
          <w:p w14:paraId="0DC51BE9" w14:textId="77777777" w:rsidR="00650544" w:rsidRDefault="00650544" w:rsidP="00A82A4F">
            <w:pPr>
              <w:spacing w:before="120"/>
            </w:pPr>
          </w:p>
        </w:tc>
      </w:tr>
      <w:tr w:rsidR="00650544" w14:paraId="21F192CB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0743A746" w14:textId="77777777" w:rsidR="00650544" w:rsidRDefault="00650544" w:rsidP="00A82A4F">
            <w:pPr>
              <w:spacing w:before="120"/>
            </w:pPr>
            <w:r>
              <w:rPr>
                <w:b/>
                <w:iCs/>
              </w:rPr>
              <w:t>Balanced Chemical Equation</w:t>
            </w:r>
          </w:p>
        </w:tc>
        <w:tc>
          <w:tcPr>
            <w:tcW w:w="6228" w:type="dxa"/>
          </w:tcPr>
          <w:p w14:paraId="4974D3E3" w14:textId="77777777" w:rsidR="00650544" w:rsidRDefault="00650544" w:rsidP="00A82A4F">
            <w:pPr>
              <w:spacing w:before="120"/>
              <w:jc w:val="right"/>
            </w:pPr>
            <w:r w:rsidRPr="009E1E62">
              <w:rPr>
                <w:rFonts w:ascii="Times New Roman" w:hAnsi="Times New Roman"/>
                <w:b/>
              </w:rPr>
              <w:t>→</w:t>
            </w:r>
            <w:r w:rsidRPr="009E1E62">
              <w:rPr>
                <w:b/>
              </w:rPr>
              <w:t xml:space="preserve"> </w:t>
            </w:r>
            <w:r w:rsidRPr="00D2435A">
              <w:rPr>
                <w:b/>
              </w:rPr>
              <w:t>____</w:t>
            </w:r>
            <w:r>
              <w:rPr>
                <w:b/>
              </w:rPr>
              <w:t>Cu</w:t>
            </w:r>
            <w:r w:rsidRPr="009E1E62">
              <w:rPr>
                <w:b/>
              </w:rPr>
              <w:t xml:space="preserve">(s) + </w:t>
            </w:r>
            <w:r>
              <w:rPr>
                <w:b/>
              </w:rPr>
              <w:t>____ _________</w:t>
            </w:r>
            <w:r w:rsidRPr="009E1E62">
              <w:rPr>
                <w:b/>
              </w:rPr>
              <w:t>(aq)</w:t>
            </w:r>
          </w:p>
        </w:tc>
      </w:tr>
      <w:tr w:rsidR="00650544" w14:paraId="08FC2AA0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4B993BBB" w14:textId="77777777" w:rsidR="00650544" w:rsidRDefault="00650544" w:rsidP="00A82A4F">
            <w:pPr>
              <w:spacing w:before="120"/>
            </w:pPr>
            <w:r w:rsidRPr="005F1250">
              <w:rPr>
                <w:b/>
              </w:rPr>
              <w:t>Type(s) of Reaction</w:t>
            </w:r>
          </w:p>
        </w:tc>
        <w:tc>
          <w:tcPr>
            <w:tcW w:w="6228" w:type="dxa"/>
          </w:tcPr>
          <w:p w14:paraId="5095416F" w14:textId="77777777" w:rsidR="00650544" w:rsidRDefault="00650544" w:rsidP="00A82A4F">
            <w:pPr>
              <w:spacing w:before="120"/>
            </w:pPr>
          </w:p>
        </w:tc>
      </w:tr>
    </w:tbl>
    <w:p w14:paraId="4CFBF3CC" w14:textId="77777777" w:rsidR="00650544" w:rsidRPr="00650544" w:rsidRDefault="00650544" w:rsidP="00650544">
      <w:pPr>
        <w:spacing w:before="360"/>
        <w:ind w:left="360" w:hanging="360"/>
        <w:jc w:val="center"/>
        <w:rPr>
          <w:b/>
          <w:color w:val="F78D26" w:themeColor="accent2"/>
        </w:rPr>
      </w:pPr>
      <w:r w:rsidRPr="00650544">
        <w:rPr>
          <w:b/>
          <w:color w:val="F78D26" w:themeColor="accent2"/>
        </w:rPr>
        <w:t>Reaction 2: Mix Potassium Iodide and Lead (II) Nitrate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6228"/>
      </w:tblGrid>
      <w:tr w:rsidR="00650544" w14:paraId="16E8C50A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78C4B15F" w14:textId="77777777" w:rsidR="00650544" w:rsidRDefault="00650544" w:rsidP="00A82A4F">
            <w:pPr>
              <w:spacing w:before="120"/>
            </w:pPr>
            <w:r>
              <w:rPr>
                <w:b/>
                <w:iCs/>
              </w:rPr>
              <w:t>Observations of Reactants</w:t>
            </w:r>
          </w:p>
        </w:tc>
        <w:tc>
          <w:tcPr>
            <w:tcW w:w="6228" w:type="dxa"/>
          </w:tcPr>
          <w:p w14:paraId="2CD588AB" w14:textId="77777777" w:rsidR="00650544" w:rsidRDefault="00650544" w:rsidP="00A82A4F">
            <w:pPr>
              <w:spacing w:before="120"/>
            </w:pPr>
          </w:p>
        </w:tc>
      </w:tr>
      <w:tr w:rsidR="00650544" w14:paraId="05F2E737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7ADBDDF5" w14:textId="77777777" w:rsidR="00650544" w:rsidRDefault="00650544" w:rsidP="00A82A4F">
            <w:pPr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>Predicted Type(s) of Reaction</w:t>
            </w:r>
          </w:p>
        </w:tc>
        <w:tc>
          <w:tcPr>
            <w:tcW w:w="6228" w:type="dxa"/>
          </w:tcPr>
          <w:p w14:paraId="5FDEEB3A" w14:textId="77777777" w:rsidR="00650544" w:rsidRDefault="00650544" w:rsidP="00A82A4F">
            <w:pPr>
              <w:spacing w:before="120"/>
            </w:pPr>
          </w:p>
        </w:tc>
      </w:tr>
      <w:tr w:rsidR="00650544" w14:paraId="7AF98DD9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529CE5F9" w14:textId="77777777" w:rsidR="00650544" w:rsidRDefault="00650544" w:rsidP="00A82A4F">
            <w:pPr>
              <w:spacing w:before="120"/>
            </w:pPr>
            <w:r>
              <w:rPr>
                <w:b/>
                <w:iCs/>
              </w:rPr>
              <w:t>Observations of Products</w:t>
            </w:r>
          </w:p>
        </w:tc>
        <w:tc>
          <w:tcPr>
            <w:tcW w:w="6228" w:type="dxa"/>
          </w:tcPr>
          <w:p w14:paraId="682F55C0" w14:textId="77777777" w:rsidR="00650544" w:rsidRDefault="00650544" w:rsidP="00A82A4F">
            <w:pPr>
              <w:spacing w:before="120"/>
            </w:pPr>
          </w:p>
        </w:tc>
      </w:tr>
      <w:tr w:rsidR="00650544" w14:paraId="01BE0A50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52C3BBA3" w14:textId="77777777" w:rsidR="00650544" w:rsidRDefault="00650544" w:rsidP="00A82A4F">
            <w:pPr>
              <w:spacing w:before="120"/>
            </w:pPr>
            <w:r>
              <w:rPr>
                <w:b/>
                <w:iCs/>
              </w:rPr>
              <w:t>Balanced Chemical Equation</w:t>
            </w:r>
          </w:p>
        </w:tc>
        <w:tc>
          <w:tcPr>
            <w:tcW w:w="6228" w:type="dxa"/>
          </w:tcPr>
          <w:p w14:paraId="3A023528" w14:textId="77777777" w:rsidR="00650544" w:rsidRPr="009E1E62" w:rsidRDefault="00650544" w:rsidP="00A82A4F">
            <w:pPr>
              <w:spacing w:before="120"/>
              <w:jc w:val="right"/>
              <w:rPr>
                <w:b/>
              </w:rPr>
            </w:pPr>
            <w:r w:rsidRPr="009E1E62">
              <w:rPr>
                <w:rFonts w:ascii="Times New Roman" w:hAnsi="Times New Roman"/>
                <w:b/>
              </w:rPr>
              <w:t>→</w:t>
            </w:r>
            <w:r w:rsidRPr="009E1E62">
              <w:rPr>
                <w:b/>
              </w:rPr>
              <w:t xml:space="preserve"> </w:t>
            </w:r>
            <w:r w:rsidRPr="00D2435A">
              <w:rPr>
                <w:b/>
              </w:rPr>
              <w:t>____</w:t>
            </w:r>
            <w:r w:rsidRPr="009E1E62">
              <w:rPr>
                <w:b/>
              </w:rPr>
              <w:t>PbI</w:t>
            </w:r>
            <w:r w:rsidRPr="009E1E62">
              <w:rPr>
                <w:b/>
                <w:vertAlign w:val="subscript"/>
              </w:rPr>
              <w:t>2</w:t>
            </w:r>
            <w:r w:rsidRPr="009E1E62">
              <w:rPr>
                <w:b/>
              </w:rPr>
              <w:t xml:space="preserve">(s) + </w:t>
            </w:r>
            <w:r w:rsidRPr="00D2435A">
              <w:rPr>
                <w:b/>
              </w:rPr>
              <w:t>____</w:t>
            </w:r>
            <w:r>
              <w:rPr>
                <w:b/>
              </w:rPr>
              <w:t xml:space="preserve"> _________</w:t>
            </w:r>
            <w:r w:rsidRPr="009E1E62">
              <w:rPr>
                <w:b/>
              </w:rPr>
              <w:t>(aq)</w:t>
            </w:r>
            <w:r>
              <w:rPr>
                <w:b/>
              </w:rPr>
              <w:tab/>
            </w:r>
          </w:p>
        </w:tc>
      </w:tr>
      <w:tr w:rsidR="00650544" w14:paraId="291810C7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729E5D2D" w14:textId="77777777" w:rsidR="00650544" w:rsidRDefault="00650544" w:rsidP="00A82A4F">
            <w:pPr>
              <w:spacing w:before="120"/>
            </w:pPr>
            <w:r w:rsidRPr="005F1250">
              <w:rPr>
                <w:b/>
              </w:rPr>
              <w:t>Type(s) of Reaction</w:t>
            </w:r>
          </w:p>
        </w:tc>
        <w:tc>
          <w:tcPr>
            <w:tcW w:w="6228" w:type="dxa"/>
          </w:tcPr>
          <w:p w14:paraId="40697771" w14:textId="77777777" w:rsidR="00650544" w:rsidRDefault="00650544" w:rsidP="00A82A4F">
            <w:pPr>
              <w:spacing w:before="120"/>
            </w:pPr>
          </w:p>
        </w:tc>
      </w:tr>
    </w:tbl>
    <w:p w14:paraId="1B487D42" w14:textId="77777777" w:rsidR="00650544" w:rsidRDefault="00650544" w:rsidP="00650544"/>
    <w:p w14:paraId="46FA1415" w14:textId="77777777" w:rsidR="00650544" w:rsidRPr="00650544" w:rsidRDefault="00650544" w:rsidP="00650544">
      <w:pPr>
        <w:spacing w:before="120"/>
        <w:ind w:left="360" w:hanging="360"/>
        <w:jc w:val="center"/>
        <w:rPr>
          <w:b/>
          <w:color w:val="F78D26" w:themeColor="accent2"/>
        </w:rPr>
      </w:pPr>
      <w:r w:rsidRPr="00650544">
        <w:rPr>
          <w:b/>
          <w:color w:val="F78D26" w:themeColor="accent2"/>
        </w:rPr>
        <w:t>Reaction 3: Burn Copper Wire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6228"/>
      </w:tblGrid>
      <w:tr w:rsidR="00650544" w14:paraId="391FF2FE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02E151EF" w14:textId="77777777" w:rsidR="00650544" w:rsidRDefault="00650544" w:rsidP="00A82A4F">
            <w:pPr>
              <w:spacing w:before="120"/>
            </w:pPr>
            <w:r>
              <w:rPr>
                <w:b/>
                <w:iCs/>
              </w:rPr>
              <w:t>Observations of Reactants</w:t>
            </w:r>
          </w:p>
        </w:tc>
        <w:tc>
          <w:tcPr>
            <w:tcW w:w="6228" w:type="dxa"/>
          </w:tcPr>
          <w:p w14:paraId="1910EB4F" w14:textId="77777777" w:rsidR="00650544" w:rsidRDefault="00650544" w:rsidP="00A82A4F">
            <w:pPr>
              <w:spacing w:before="120"/>
            </w:pPr>
          </w:p>
        </w:tc>
      </w:tr>
      <w:tr w:rsidR="00650544" w14:paraId="1C8CF87A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19B9DB15" w14:textId="77777777" w:rsidR="00650544" w:rsidRDefault="00650544" w:rsidP="00A82A4F">
            <w:pPr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>Predicted Type(s) of Reaction</w:t>
            </w:r>
          </w:p>
        </w:tc>
        <w:tc>
          <w:tcPr>
            <w:tcW w:w="6228" w:type="dxa"/>
          </w:tcPr>
          <w:p w14:paraId="0A16822F" w14:textId="77777777" w:rsidR="00650544" w:rsidRDefault="00650544" w:rsidP="00A82A4F">
            <w:pPr>
              <w:spacing w:before="120"/>
            </w:pPr>
          </w:p>
        </w:tc>
      </w:tr>
      <w:tr w:rsidR="00650544" w14:paraId="7C06EE26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67252B06" w14:textId="77777777" w:rsidR="00650544" w:rsidRDefault="00650544" w:rsidP="00A82A4F">
            <w:pPr>
              <w:spacing w:before="120"/>
            </w:pPr>
            <w:r>
              <w:rPr>
                <w:b/>
                <w:iCs/>
              </w:rPr>
              <w:t>Observations of Products</w:t>
            </w:r>
          </w:p>
        </w:tc>
        <w:tc>
          <w:tcPr>
            <w:tcW w:w="6228" w:type="dxa"/>
          </w:tcPr>
          <w:p w14:paraId="17F062B1" w14:textId="77777777" w:rsidR="00650544" w:rsidRDefault="00650544" w:rsidP="00A82A4F">
            <w:pPr>
              <w:spacing w:before="120"/>
            </w:pPr>
          </w:p>
        </w:tc>
      </w:tr>
      <w:tr w:rsidR="00650544" w14:paraId="01BBDD9B" w14:textId="77777777" w:rsidTr="00650544">
        <w:trPr>
          <w:trHeight w:val="63"/>
        </w:trPr>
        <w:tc>
          <w:tcPr>
            <w:tcW w:w="3240" w:type="dxa"/>
            <w:shd w:val="clear" w:color="auto" w:fill="CFE7ED" w:themeFill="accent1" w:themeFillTint="33"/>
          </w:tcPr>
          <w:p w14:paraId="30EB1D72" w14:textId="77777777" w:rsidR="00650544" w:rsidRDefault="00650544" w:rsidP="00A82A4F">
            <w:pPr>
              <w:spacing w:before="120"/>
            </w:pPr>
            <w:r>
              <w:rPr>
                <w:b/>
                <w:iCs/>
              </w:rPr>
              <w:t>Balanced Chemical Equation</w:t>
            </w:r>
          </w:p>
        </w:tc>
        <w:tc>
          <w:tcPr>
            <w:tcW w:w="6228" w:type="dxa"/>
          </w:tcPr>
          <w:p w14:paraId="46D558C8" w14:textId="77777777" w:rsidR="00650544" w:rsidRPr="00D2435A" w:rsidRDefault="00650544" w:rsidP="00A82A4F">
            <w:pPr>
              <w:spacing w:before="200" w:after="40"/>
              <w:jc w:val="center"/>
            </w:pPr>
            <w:r>
              <w:rPr>
                <w:b/>
              </w:rPr>
              <w:t>____ ___</w:t>
            </w:r>
            <w:r w:rsidRPr="00D2435A">
              <w:rPr>
                <w:b/>
              </w:rPr>
              <w:t>____(s) + ____</w:t>
            </w:r>
            <w:r>
              <w:rPr>
                <w:b/>
              </w:rPr>
              <w:t xml:space="preserve"> </w:t>
            </w:r>
            <w:r w:rsidRPr="00D2435A">
              <w:rPr>
                <w:b/>
              </w:rPr>
              <w:t>___</w:t>
            </w:r>
            <w:r>
              <w:rPr>
                <w:b/>
              </w:rPr>
              <w:t>_</w:t>
            </w:r>
            <w:r w:rsidRPr="00D2435A">
              <w:rPr>
                <w:b/>
              </w:rPr>
              <w:t xml:space="preserve">___(g) </w:t>
            </w:r>
            <w:r>
              <w:rPr>
                <w:rFonts w:ascii="Cambria Math" w:hAnsi="Cambria Math"/>
              </w:rPr>
              <w:t>⟶</w:t>
            </w:r>
            <w:r w:rsidRPr="00D2435A">
              <w:rPr>
                <w:b/>
              </w:rPr>
              <w:t xml:space="preserve"> ____CuO(s)</w:t>
            </w:r>
          </w:p>
        </w:tc>
      </w:tr>
      <w:tr w:rsidR="00650544" w14:paraId="38BC62CA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1F313AD5" w14:textId="77777777" w:rsidR="00650544" w:rsidRPr="005F1250" w:rsidRDefault="00650544" w:rsidP="00A82A4F">
            <w:pPr>
              <w:spacing w:before="120"/>
              <w:rPr>
                <w:b/>
              </w:rPr>
            </w:pPr>
            <w:r w:rsidRPr="005F1250">
              <w:rPr>
                <w:b/>
              </w:rPr>
              <w:t>Type(s) of Reaction</w:t>
            </w:r>
          </w:p>
        </w:tc>
        <w:tc>
          <w:tcPr>
            <w:tcW w:w="6228" w:type="dxa"/>
          </w:tcPr>
          <w:p w14:paraId="3EAAC7B6" w14:textId="77777777" w:rsidR="00650544" w:rsidRDefault="00650544" w:rsidP="00A82A4F">
            <w:pPr>
              <w:spacing w:before="120"/>
            </w:pPr>
          </w:p>
        </w:tc>
      </w:tr>
    </w:tbl>
    <w:p w14:paraId="2E26B8C6" w14:textId="77777777" w:rsidR="00650544" w:rsidRPr="00650544" w:rsidRDefault="00650544" w:rsidP="00650544">
      <w:pPr>
        <w:spacing w:before="360"/>
        <w:ind w:left="360" w:hanging="360"/>
        <w:jc w:val="center"/>
        <w:rPr>
          <w:b/>
          <w:color w:val="F78D26" w:themeColor="accent2"/>
        </w:rPr>
      </w:pPr>
      <w:r w:rsidRPr="00650544">
        <w:rPr>
          <w:b/>
          <w:color w:val="F78D26" w:themeColor="accent2"/>
        </w:rPr>
        <w:t>Reaction 4: Heat Sodium Carbonate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6228"/>
      </w:tblGrid>
      <w:tr w:rsidR="00650544" w14:paraId="3FD4807F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1E8B5228" w14:textId="77777777" w:rsidR="00650544" w:rsidRDefault="00650544" w:rsidP="00A82A4F">
            <w:pPr>
              <w:spacing w:before="120"/>
            </w:pPr>
            <w:r>
              <w:rPr>
                <w:b/>
                <w:iCs/>
              </w:rPr>
              <w:t>Observations of Reactants</w:t>
            </w:r>
          </w:p>
        </w:tc>
        <w:tc>
          <w:tcPr>
            <w:tcW w:w="6228" w:type="dxa"/>
          </w:tcPr>
          <w:p w14:paraId="61DB9448" w14:textId="77777777" w:rsidR="00650544" w:rsidRDefault="00650544" w:rsidP="00A82A4F">
            <w:pPr>
              <w:spacing w:before="120"/>
            </w:pPr>
          </w:p>
        </w:tc>
      </w:tr>
      <w:tr w:rsidR="00650544" w14:paraId="6839EDE2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56526905" w14:textId="77777777" w:rsidR="00650544" w:rsidRDefault="00650544" w:rsidP="00A82A4F">
            <w:pPr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>Predicted Type(s) of Reaction</w:t>
            </w:r>
          </w:p>
        </w:tc>
        <w:tc>
          <w:tcPr>
            <w:tcW w:w="6228" w:type="dxa"/>
          </w:tcPr>
          <w:p w14:paraId="3293B956" w14:textId="77777777" w:rsidR="00650544" w:rsidRDefault="00650544" w:rsidP="00A82A4F">
            <w:pPr>
              <w:spacing w:before="120"/>
            </w:pPr>
          </w:p>
        </w:tc>
      </w:tr>
      <w:tr w:rsidR="00650544" w14:paraId="6F0CD2A7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1167E88C" w14:textId="77777777" w:rsidR="00650544" w:rsidRDefault="00650544" w:rsidP="00A82A4F">
            <w:pPr>
              <w:spacing w:before="120"/>
            </w:pPr>
            <w:r>
              <w:rPr>
                <w:b/>
                <w:iCs/>
              </w:rPr>
              <w:t>Observations of Products</w:t>
            </w:r>
          </w:p>
        </w:tc>
        <w:tc>
          <w:tcPr>
            <w:tcW w:w="6228" w:type="dxa"/>
          </w:tcPr>
          <w:p w14:paraId="5A50F67C" w14:textId="77777777" w:rsidR="00650544" w:rsidRDefault="00650544" w:rsidP="00A82A4F">
            <w:pPr>
              <w:spacing w:before="120"/>
            </w:pPr>
          </w:p>
        </w:tc>
      </w:tr>
      <w:tr w:rsidR="00650544" w14:paraId="028E9386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59FA482D" w14:textId="77777777" w:rsidR="00650544" w:rsidRDefault="00650544" w:rsidP="00A82A4F">
            <w:pPr>
              <w:spacing w:before="120"/>
            </w:pPr>
            <w:r>
              <w:rPr>
                <w:b/>
                <w:iCs/>
              </w:rPr>
              <w:t>Balanced Chemical Equation</w:t>
            </w:r>
          </w:p>
        </w:tc>
        <w:tc>
          <w:tcPr>
            <w:tcW w:w="6228" w:type="dxa"/>
          </w:tcPr>
          <w:p w14:paraId="71AFDBC2" w14:textId="77777777" w:rsidR="00650544" w:rsidRPr="00D2435A" w:rsidRDefault="00650544" w:rsidP="00A82A4F">
            <w:pPr>
              <w:spacing w:before="200" w:after="40"/>
              <w:jc w:val="center"/>
            </w:pPr>
            <w:r w:rsidRPr="00D2435A">
              <w:rPr>
                <w:b/>
              </w:rPr>
              <w:t xml:space="preserve">_____ </w:t>
            </w:r>
            <w:r>
              <w:rPr>
                <w:b/>
              </w:rPr>
              <w:t>___</w:t>
            </w:r>
            <w:r w:rsidRPr="00D2435A">
              <w:rPr>
                <w:b/>
              </w:rPr>
              <w:t xml:space="preserve">_____(s) </w:t>
            </w:r>
            <w:r>
              <w:rPr>
                <w:rFonts w:ascii="Cambria Math" w:hAnsi="Cambria Math"/>
              </w:rPr>
              <w:t>⟶</w:t>
            </w:r>
            <w:r w:rsidRPr="00D2435A">
              <w:rPr>
                <w:b/>
              </w:rPr>
              <w:t xml:space="preserve"> _____Na</w:t>
            </w:r>
            <w:r w:rsidRPr="00D2435A">
              <w:rPr>
                <w:b/>
                <w:vertAlign w:val="subscript"/>
              </w:rPr>
              <w:t>2</w:t>
            </w:r>
            <w:r w:rsidRPr="00D2435A">
              <w:rPr>
                <w:b/>
              </w:rPr>
              <w:t>O(s) +</w:t>
            </w:r>
            <w:r>
              <w:rPr>
                <w:b/>
              </w:rPr>
              <w:t xml:space="preserve"> </w:t>
            </w:r>
            <w:r w:rsidRPr="00D2435A">
              <w:rPr>
                <w:b/>
              </w:rPr>
              <w:t>_____ CO</w:t>
            </w:r>
            <w:r w:rsidRPr="00D2435A">
              <w:rPr>
                <w:b/>
                <w:vertAlign w:val="subscript"/>
              </w:rPr>
              <w:t>2</w:t>
            </w:r>
            <w:r w:rsidRPr="00D2435A">
              <w:rPr>
                <w:b/>
              </w:rPr>
              <w:t>(g)</w:t>
            </w:r>
          </w:p>
        </w:tc>
      </w:tr>
      <w:tr w:rsidR="00650544" w14:paraId="28E60876" w14:textId="77777777" w:rsidTr="00650544">
        <w:tc>
          <w:tcPr>
            <w:tcW w:w="3240" w:type="dxa"/>
            <w:shd w:val="clear" w:color="auto" w:fill="CFE7ED" w:themeFill="accent1" w:themeFillTint="33"/>
          </w:tcPr>
          <w:p w14:paraId="32BE1A7A" w14:textId="77777777" w:rsidR="00650544" w:rsidRDefault="00650544" w:rsidP="00A82A4F">
            <w:pPr>
              <w:spacing w:before="120"/>
            </w:pPr>
            <w:r w:rsidRPr="005F1250">
              <w:rPr>
                <w:b/>
              </w:rPr>
              <w:t>Type(s) of Reaction</w:t>
            </w:r>
          </w:p>
        </w:tc>
        <w:tc>
          <w:tcPr>
            <w:tcW w:w="6228" w:type="dxa"/>
          </w:tcPr>
          <w:p w14:paraId="420A86E6" w14:textId="77777777" w:rsidR="00650544" w:rsidRDefault="00650544" w:rsidP="00A82A4F">
            <w:pPr>
              <w:spacing w:before="120"/>
            </w:pPr>
          </w:p>
        </w:tc>
      </w:tr>
    </w:tbl>
    <w:p w14:paraId="14BADB76" w14:textId="77777777" w:rsidR="002C5C29" w:rsidRPr="002C5C29" w:rsidRDefault="002C5C29" w:rsidP="00650544">
      <w:pPr>
        <w:rPr>
          <w:rStyle w:val="Strong"/>
        </w:rPr>
      </w:pPr>
    </w:p>
    <w:sectPr w:rsidR="002C5C29" w:rsidRPr="002C5C29" w:rsidSect="0031595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22A7F" w14:textId="77777777" w:rsidR="00CA18ED" w:rsidRDefault="00CA18ED">
      <w:r>
        <w:separator/>
      </w:r>
    </w:p>
  </w:endnote>
  <w:endnote w:type="continuationSeparator" w:id="0">
    <w:p w14:paraId="56BA7DFF" w14:textId="77777777" w:rsidR="00CA18ED" w:rsidRDefault="00CA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F439" w14:textId="7E8575D7" w:rsidR="0042097F" w:rsidRPr="0042097F" w:rsidRDefault="0042097F" w:rsidP="0042097F">
    <w:pPr>
      <w:pStyle w:val="Footer"/>
    </w:pPr>
    <w:r>
      <w:rPr>
        <w:rFonts w:eastAsia="MS Mincho" w:cs="Arial"/>
        <w:color w:val="6B6C6F"/>
        <w:sz w:val="18"/>
        <w:szCs w:val="18"/>
      </w:rPr>
      <w:t>Copyright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A8549" w14:textId="41FD777D" w:rsidR="00417FD2" w:rsidRDefault="00417FD2">
    <w:pPr>
      <w:pStyle w:val="Footer"/>
    </w:pPr>
    <w:r>
      <w:rPr>
        <w:rFonts w:eastAsia="MS Mincho" w:cs="Arial"/>
        <w:color w:val="6B6C6F"/>
        <w:sz w:val="18"/>
        <w:szCs w:val="18"/>
      </w:rPr>
      <w:t>Copyright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F68B7" w14:textId="77777777" w:rsidR="00CA18ED" w:rsidRDefault="00CA18ED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50C13E7F" w14:textId="77777777" w:rsidR="00CA18ED" w:rsidRDefault="00CA18ED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20877E75" w14:textId="77777777" w:rsidR="00CA18ED" w:rsidRDefault="00CA18ED" w:rsidP="004902ED">
      <w:pPr>
        <w:ind w:right="360" w:firstLine="360"/>
      </w:pPr>
      <w:r>
        <w:separator/>
      </w:r>
    </w:p>
  </w:footnote>
  <w:footnote w:type="continuationSeparator" w:id="0">
    <w:p w14:paraId="07F2D95E" w14:textId="77777777" w:rsidR="00CA18ED" w:rsidRDefault="00CA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DE31" w14:textId="77777777" w:rsidR="00D87DB0" w:rsidRPr="00D1330A" w:rsidRDefault="00D87DB0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5E6D9" w14:textId="226D19E6" w:rsidR="00D87DB0" w:rsidRPr="009E2169" w:rsidRDefault="001C7544" w:rsidP="002644B7">
    <w:pPr>
      <w:pStyle w:val="Header"/>
      <w:rPr>
        <w:color w:val="F78D26" w:themeColor="accent2"/>
      </w:rPr>
    </w:pPr>
    <w:r>
      <w:rPr>
        <w:color w:val="F78D26" w:themeColor="accent2"/>
      </w:rPr>
      <w:t>Student</w:t>
    </w:r>
    <w:r w:rsidR="00D87DB0" w:rsidRPr="009E2169">
      <w:rPr>
        <w:color w:val="F78D26" w:themeColor="accent2"/>
      </w:rPr>
      <w:t xml:space="preserve">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9776" w14:textId="77777777" w:rsidR="00D87DB0" w:rsidRPr="00054B83" w:rsidRDefault="00D87DB0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70528" behindDoc="1" locked="0" layoutInCell="1" allowOverlap="1" wp14:anchorId="26A2E720" wp14:editId="26A2E721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2576" behindDoc="0" locked="0" layoutInCell="1" allowOverlap="1" wp14:anchorId="26A2E722" wp14:editId="26A2E723">
          <wp:simplePos x="0" y="0"/>
          <wp:positionH relativeFrom="column">
            <wp:posOffset>4838700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A2E724" wp14:editId="26A2E725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AE0F76" w14:textId="22652E6A" w:rsidR="00D87DB0" w:rsidRPr="00277E45" w:rsidRDefault="00D87DB0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 w:rsidR="00474AA3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Types of Reactions</w:t>
                          </w:r>
                        </w:p>
                        <w:p w14:paraId="5B93E6A6" w14:textId="777B29CF" w:rsidR="00D87DB0" w:rsidRPr="00277E45" w:rsidRDefault="001C7544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="00D87DB0"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2E72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5.95pt;margin-top:-10.1pt;width:27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CGfAIAAGQ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" filled="f" stroked="f" strokeweight=".5pt">
              <v:textbox>
                <w:txbxContent>
                  <w:p w14:paraId="27AE0F76" w14:textId="22652E6A" w:rsidR="00D87DB0" w:rsidRPr="00277E45" w:rsidRDefault="00D87DB0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 w:rsidR="00474AA3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Types of Reactions</w:t>
                    </w:r>
                  </w:p>
                  <w:p w14:paraId="5B93E6A6" w14:textId="777B29CF" w:rsidR="00D87DB0" w:rsidRPr="00277E45" w:rsidRDefault="001C7544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="00D87DB0"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6A2E726" wp14:editId="5797394D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F722F" id="Rectangle 25" o:spid="_x0000_s1026" style="position:absolute;margin-left:-72.5pt;margin-top:-8.5pt;width:306pt;height:4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AEE00AF"/>
    <w:multiLevelType w:val="multilevel"/>
    <w:tmpl w:val="E08848C8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25E2305"/>
    <w:multiLevelType w:val="hybridMultilevel"/>
    <w:tmpl w:val="4E08F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6" w15:restartNumberingAfterBreak="0">
    <w:nsid w:val="251971E4"/>
    <w:multiLevelType w:val="multilevel"/>
    <w:tmpl w:val="C9C66CB8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5D7AC2"/>
    <w:multiLevelType w:val="multilevel"/>
    <w:tmpl w:val="700E4D24"/>
    <w:numStyleLink w:val="bulletsflush"/>
  </w:abstractNum>
  <w:abstractNum w:abstractNumId="8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F7F64"/>
    <w:multiLevelType w:val="multilevel"/>
    <w:tmpl w:val="700E4D24"/>
    <w:numStyleLink w:val="bulletsflush"/>
  </w:abstractNum>
  <w:abstractNum w:abstractNumId="1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337034"/>
    <w:multiLevelType w:val="hybridMultilevel"/>
    <w:tmpl w:val="B810C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1A92"/>
    <w:multiLevelType w:val="hybridMultilevel"/>
    <w:tmpl w:val="82880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677453"/>
    <w:multiLevelType w:val="multilevel"/>
    <w:tmpl w:val="74D69606"/>
    <w:numStyleLink w:val="numbers"/>
  </w:abstractNum>
  <w:abstractNum w:abstractNumId="15" w15:restartNumberingAfterBreak="0">
    <w:nsid w:val="559B62F9"/>
    <w:multiLevelType w:val="multilevel"/>
    <w:tmpl w:val="700E4D24"/>
    <w:numStyleLink w:val="bulletsflush"/>
  </w:abstractNum>
  <w:abstractNum w:abstractNumId="16" w15:restartNumberingAfterBreak="0">
    <w:nsid w:val="57ED6B29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B162D2E"/>
    <w:multiLevelType w:val="multilevel"/>
    <w:tmpl w:val="F6E0A8A6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63051B"/>
    <w:multiLevelType w:val="multilevel"/>
    <w:tmpl w:val="C9D0BC00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5D67FA1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E410A7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auto"/>
          <w:sz w:val="20"/>
          <w:szCs w:val="20"/>
        </w:rPr>
      </w:lvl>
    </w:lvlOverride>
  </w:num>
  <w:num w:numId="7">
    <w:abstractNumId w:val="2"/>
  </w:num>
  <w:num w:numId="8">
    <w:abstractNumId w:val="14"/>
  </w:num>
  <w:num w:numId="9">
    <w:abstractNumId w:val="15"/>
  </w:num>
  <w:num w:numId="10">
    <w:abstractNumId w:val="0"/>
  </w:num>
  <w:num w:numId="11">
    <w:abstractNumId w:val="20"/>
  </w:num>
  <w:num w:numId="12">
    <w:abstractNumId w:val="9"/>
  </w:num>
  <w:num w:numId="13">
    <w:abstractNumId w:val="21"/>
  </w:num>
  <w:num w:numId="14">
    <w:abstractNumId w:val="16"/>
  </w:num>
  <w:num w:numId="15">
    <w:abstractNumId w:val="19"/>
  </w:num>
  <w:num w:numId="16">
    <w:abstractNumId w:val="6"/>
  </w:num>
  <w:num w:numId="17">
    <w:abstractNumId w:val="17"/>
  </w:num>
  <w:num w:numId="18">
    <w:abstractNumId w:val="1"/>
  </w:num>
  <w:num w:numId="19">
    <w:abstractNumId w:val="18"/>
  </w:num>
  <w:num w:numId="20">
    <w:abstractNumId w:val="12"/>
  </w:num>
  <w:num w:numId="21">
    <w:abstractNumId w:val="11"/>
  </w:num>
  <w:num w:numId="2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AE"/>
    <w:rsid w:val="000002A2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6DBE"/>
    <w:rsid w:val="00017175"/>
    <w:rsid w:val="00017202"/>
    <w:rsid w:val="000206FE"/>
    <w:rsid w:val="00022F0E"/>
    <w:rsid w:val="00023932"/>
    <w:rsid w:val="000241C6"/>
    <w:rsid w:val="00027482"/>
    <w:rsid w:val="0003018B"/>
    <w:rsid w:val="000301AA"/>
    <w:rsid w:val="000304C3"/>
    <w:rsid w:val="0003103C"/>
    <w:rsid w:val="00031EC3"/>
    <w:rsid w:val="000327F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46766"/>
    <w:rsid w:val="00046D23"/>
    <w:rsid w:val="00051AE1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569A"/>
    <w:rsid w:val="00076089"/>
    <w:rsid w:val="00077EB6"/>
    <w:rsid w:val="00081202"/>
    <w:rsid w:val="00081D1C"/>
    <w:rsid w:val="00083ADD"/>
    <w:rsid w:val="00090A1F"/>
    <w:rsid w:val="00091170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2D7B"/>
    <w:rsid w:val="000A3C6C"/>
    <w:rsid w:val="000A5279"/>
    <w:rsid w:val="000A5ACE"/>
    <w:rsid w:val="000A705D"/>
    <w:rsid w:val="000A73EA"/>
    <w:rsid w:val="000A7438"/>
    <w:rsid w:val="000A7D08"/>
    <w:rsid w:val="000B02E2"/>
    <w:rsid w:val="000B3D6F"/>
    <w:rsid w:val="000B6E35"/>
    <w:rsid w:val="000B7E81"/>
    <w:rsid w:val="000C02D9"/>
    <w:rsid w:val="000C2708"/>
    <w:rsid w:val="000C2D1F"/>
    <w:rsid w:val="000C408A"/>
    <w:rsid w:val="000C600C"/>
    <w:rsid w:val="000C6239"/>
    <w:rsid w:val="000C666B"/>
    <w:rsid w:val="000C7017"/>
    <w:rsid w:val="000C76B8"/>
    <w:rsid w:val="000D2581"/>
    <w:rsid w:val="000D4F36"/>
    <w:rsid w:val="000D56A4"/>
    <w:rsid w:val="000D5C5B"/>
    <w:rsid w:val="000D6B7D"/>
    <w:rsid w:val="000D7314"/>
    <w:rsid w:val="000E1114"/>
    <w:rsid w:val="000E19D4"/>
    <w:rsid w:val="000E1D45"/>
    <w:rsid w:val="000E3C55"/>
    <w:rsid w:val="000E3DCC"/>
    <w:rsid w:val="000E424C"/>
    <w:rsid w:val="000E4D11"/>
    <w:rsid w:val="000E5239"/>
    <w:rsid w:val="000E5C6A"/>
    <w:rsid w:val="000E680F"/>
    <w:rsid w:val="000E78B5"/>
    <w:rsid w:val="000E799E"/>
    <w:rsid w:val="000F25E5"/>
    <w:rsid w:val="000F4A1F"/>
    <w:rsid w:val="000F5444"/>
    <w:rsid w:val="000F5B56"/>
    <w:rsid w:val="000F65DC"/>
    <w:rsid w:val="000F7A4D"/>
    <w:rsid w:val="000F7FF1"/>
    <w:rsid w:val="00100179"/>
    <w:rsid w:val="00100B2A"/>
    <w:rsid w:val="00105303"/>
    <w:rsid w:val="00111AC8"/>
    <w:rsid w:val="001153B8"/>
    <w:rsid w:val="00116133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42A70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70E76"/>
    <w:rsid w:val="001711D5"/>
    <w:rsid w:val="00171BFF"/>
    <w:rsid w:val="00172367"/>
    <w:rsid w:val="00173CB3"/>
    <w:rsid w:val="00174B69"/>
    <w:rsid w:val="001765EB"/>
    <w:rsid w:val="001815B8"/>
    <w:rsid w:val="00182970"/>
    <w:rsid w:val="00182A59"/>
    <w:rsid w:val="0019029F"/>
    <w:rsid w:val="00197749"/>
    <w:rsid w:val="00197C4D"/>
    <w:rsid w:val="001A100C"/>
    <w:rsid w:val="001A2D1C"/>
    <w:rsid w:val="001A30CA"/>
    <w:rsid w:val="001A48CE"/>
    <w:rsid w:val="001A51BF"/>
    <w:rsid w:val="001A51F1"/>
    <w:rsid w:val="001A5581"/>
    <w:rsid w:val="001A5ECF"/>
    <w:rsid w:val="001A7969"/>
    <w:rsid w:val="001B32C2"/>
    <w:rsid w:val="001B5713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C7544"/>
    <w:rsid w:val="001D08F3"/>
    <w:rsid w:val="001D0DF5"/>
    <w:rsid w:val="001D17B1"/>
    <w:rsid w:val="001D1AB1"/>
    <w:rsid w:val="001D1AD0"/>
    <w:rsid w:val="001D1C8E"/>
    <w:rsid w:val="001D3FB2"/>
    <w:rsid w:val="001D401C"/>
    <w:rsid w:val="001D45BD"/>
    <w:rsid w:val="001D4CF7"/>
    <w:rsid w:val="001E07AD"/>
    <w:rsid w:val="001E22BB"/>
    <w:rsid w:val="001E2374"/>
    <w:rsid w:val="001E3E95"/>
    <w:rsid w:val="001E40AD"/>
    <w:rsid w:val="001E6BA9"/>
    <w:rsid w:val="001E7131"/>
    <w:rsid w:val="001E7443"/>
    <w:rsid w:val="001F3483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63B2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61FA"/>
    <w:rsid w:val="00246380"/>
    <w:rsid w:val="00247E3E"/>
    <w:rsid w:val="00247FCB"/>
    <w:rsid w:val="00250127"/>
    <w:rsid w:val="00250A48"/>
    <w:rsid w:val="002514B7"/>
    <w:rsid w:val="002543EE"/>
    <w:rsid w:val="002601FB"/>
    <w:rsid w:val="00260202"/>
    <w:rsid w:val="00260822"/>
    <w:rsid w:val="002621FF"/>
    <w:rsid w:val="00262516"/>
    <w:rsid w:val="00262987"/>
    <w:rsid w:val="00262EBF"/>
    <w:rsid w:val="002644B7"/>
    <w:rsid w:val="00264D72"/>
    <w:rsid w:val="002677B2"/>
    <w:rsid w:val="00270D82"/>
    <w:rsid w:val="00271349"/>
    <w:rsid w:val="00271872"/>
    <w:rsid w:val="00272E3B"/>
    <w:rsid w:val="00273391"/>
    <w:rsid w:val="002770AA"/>
    <w:rsid w:val="002773BC"/>
    <w:rsid w:val="00277E45"/>
    <w:rsid w:val="00282FB3"/>
    <w:rsid w:val="00283548"/>
    <w:rsid w:val="002862E4"/>
    <w:rsid w:val="00287E96"/>
    <w:rsid w:val="00291EF6"/>
    <w:rsid w:val="00294A5A"/>
    <w:rsid w:val="002959EE"/>
    <w:rsid w:val="00296A5D"/>
    <w:rsid w:val="002973EE"/>
    <w:rsid w:val="002A1C2A"/>
    <w:rsid w:val="002A25FE"/>
    <w:rsid w:val="002A286F"/>
    <w:rsid w:val="002A443B"/>
    <w:rsid w:val="002A4AF5"/>
    <w:rsid w:val="002A588C"/>
    <w:rsid w:val="002A5AD0"/>
    <w:rsid w:val="002A6878"/>
    <w:rsid w:val="002B250D"/>
    <w:rsid w:val="002B2868"/>
    <w:rsid w:val="002B3570"/>
    <w:rsid w:val="002B405B"/>
    <w:rsid w:val="002B446B"/>
    <w:rsid w:val="002B563C"/>
    <w:rsid w:val="002B6030"/>
    <w:rsid w:val="002B709E"/>
    <w:rsid w:val="002B7ABC"/>
    <w:rsid w:val="002C0BD9"/>
    <w:rsid w:val="002C1CE3"/>
    <w:rsid w:val="002C2C01"/>
    <w:rsid w:val="002C3EC8"/>
    <w:rsid w:val="002C463D"/>
    <w:rsid w:val="002C5C29"/>
    <w:rsid w:val="002C5F46"/>
    <w:rsid w:val="002C627F"/>
    <w:rsid w:val="002C62A1"/>
    <w:rsid w:val="002C63C5"/>
    <w:rsid w:val="002C6572"/>
    <w:rsid w:val="002D0A8F"/>
    <w:rsid w:val="002D59D3"/>
    <w:rsid w:val="002D6008"/>
    <w:rsid w:val="002D7C48"/>
    <w:rsid w:val="002D7C4E"/>
    <w:rsid w:val="002E1B7A"/>
    <w:rsid w:val="002E328E"/>
    <w:rsid w:val="002E3A3E"/>
    <w:rsid w:val="002E4F77"/>
    <w:rsid w:val="002E5325"/>
    <w:rsid w:val="002F2F32"/>
    <w:rsid w:val="002F36F2"/>
    <w:rsid w:val="002F39B9"/>
    <w:rsid w:val="002F4F8A"/>
    <w:rsid w:val="002F5747"/>
    <w:rsid w:val="002F597B"/>
    <w:rsid w:val="002F5F72"/>
    <w:rsid w:val="002F684D"/>
    <w:rsid w:val="002F7127"/>
    <w:rsid w:val="002F7A6B"/>
    <w:rsid w:val="00302B9D"/>
    <w:rsid w:val="003041F0"/>
    <w:rsid w:val="00305E42"/>
    <w:rsid w:val="003064D5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1C05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1A5"/>
    <w:rsid w:val="003547F6"/>
    <w:rsid w:val="00354F33"/>
    <w:rsid w:val="00355243"/>
    <w:rsid w:val="003564FF"/>
    <w:rsid w:val="00363B9B"/>
    <w:rsid w:val="0036431D"/>
    <w:rsid w:val="00367FBD"/>
    <w:rsid w:val="00370BDA"/>
    <w:rsid w:val="00371362"/>
    <w:rsid w:val="003719E3"/>
    <w:rsid w:val="003753B1"/>
    <w:rsid w:val="00375A7E"/>
    <w:rsid w:val="00376F19"/>
    <w:rsid w:val="00377F90"/>
    <w:rsid w:val="00384238"/>
    <w:rsid w:val="003866C2"/>
    <w:rsid w:val="003866C8"/>
    <w:rsid w:val="00390228"/>
    <w:rsid w:val="00391EB2"/>
    <w:rsid w:val="00392276"/>
    <w:rsid w:val="00392AA5"/>
    <w:rsid w:val="003960B8"/>
    <w:rsid w:val="003962C9"/>
    <w:rsid w:val="003A1573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0789"/>
    <w:rsid w:val="003E3385"/>
    <w:rsid w:val="003E3946"/>
    <w:rsid w:val="003E59C3"/>
    <w:rsid w:val="003E6BA0"/>
    <w:rsid w:val="003E6D01"/>
    <w:rsid w:val="003E7E7F"/>
    <w:rsid w:val="003F035B"/>
    <w:rsid w:val="003F4A18"/>
    <w:rsid w:val="003F558C"/>
    <w:rsid w:val="004005DB"/>
    <w:rsid w:val="00400DFC"/>
    <w:rsid w:val="004016B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07DBE"/>
    <w:rsid w:val="004144D1"/>
    <w:rsid w:val="00416806"/>
    <w:rsid w:val="00417928"/>
    <w:rsid w:val="00417FD2"/>
    <w:rsid w:val="0042097F"/>
    <w:rsid w:val="00422528"/>
    <w:rsid w:val="00425364"/>
    <w:rsid w:val="00426264"/>
    <w:rsid w:val="00426AA7"/>
    <w:rsid w:val="00430151"/>
    <w:rsid w:val="00430C90"/>
    <w:rsid w:val="0043322F"/>
    <w:rsid w:val="00435E0D"/>
    <w:rsid w:val="00435F17"/>
    <w:rsid w:val="00436821"/>
    <w:rsid w:val="00440E86"/>
    <w:rsid w:val="00440F0A"/>
    <w:rsid w:val="0044116D"/>
    <w:rsid w:val="004443CC"/>
    <w:rsid w:val="00444E03"/>
    <w:rsid w:val="00445D6D"/>
    <w:rsid w:val="004463FE"/>
    <w:rsid w:val="00446F5C"/>
    <w:rsid w:val="004471BB"/>
    <w:rsid w:val="00447418"/>
    <w:rsid w:val="00447906"/>
    <w:rsid w:val="00447A1C"/>
    <w:rsid w:val="00451FF5"/>
    <w:rsid w:val="00452DE4"/>
    <w:rsid w:val="00461B61"/>
    <w:rsid w:val="00463731"/>
    <w:rsid w:val="0047124D"/>
    <w:rsid w:val="004718AF"/>
    <w:rsid w:val="00471AA2"/>
    <w:rsid w:val="00471CF4"/>
    <w:rsid w:val="004745DB"/>
    <w:rsid w:val="00474AA3"/>
    <w:rsid w:val="00480DA3"/>
    <w:rsid w:val="00481AFB"/>
    <w:rsid w:val="004843B5"/>
    <w:rsid w:val="0048440F"/>
    <w:rsid w:val="00484FD3"/>
    <w:rsid w:val="004864F3"/>
    <w:rsid w:val="004902ED"/>
    <w:rsid w:val="00491209"/>
    <w:rsid w:val="004923A6"/>
    <w:rsid w:val="00492F1A"/>
    <w:rsid w:val="00494B58"/>
    <w:rsid w:val="00496E4C"/>
    <w:rsid w:val="004979FE"/>
    <w:rsid w:val="004A037D"/>
    <w:rsid w:val="004A0EBB"/>
    <w:rsid w:val="004A1E2A"/>
    <w:rsid w:val="004A2153"/>
    <w:rsid w:val="004A2B78"/>
    <w:rsid w:val="004A3F13"/>
    <w:rsid w:val="004A3FFC"/>
    <w:rsid w:val="004A476E"/>
    <w:rsid w:val="004B181D"/>
    <w:rsid w:val="004B2156"/>
    <w:rsid w:val="004B3168"/>
    <w:rsid w:val="004B35AC"/>
    <w:rsid w:val="004B46B9"/>
    <w:rsid w:val="004B6C2E"/>
    <w:rsid w:val="004B70D6"/>
    <w:rsid w:val="004C41F6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08C4"/>
    <w:rsid w:val="004E15DE"/>
    <w:rsid w:val="004E2C93"/>
    <w:rsid w:val="004E2F4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3000D"/>
    <w:rsid w:val="0053143D"/>
    <w:rsid w:val="00532E06"/>
    <w:rsid w:val="005358C4"/>
    <w:rsid w:val="005360DF"/>
    <w:rsid w:val="005362E1"/>
    <w:rsid w:val="00540593"/>
    <w:rsid w:val="00540B5A"/>
    <w:rsid w:val="00540BD1"/>
    <w:rsid w:val="00542379"/>
    <w:rsid w:val="00544FFD"/>
    <w:rsid w:val="005460D1"/>
    <w:rsid w:val="005462A7"/>
    <w:rsid w:val="005467B2"/>
    <w:rsid w:val="00546CF4"/>
    <w:rsid w:val="00546ED1"/>
    <w:rsid w:val="00550865"/>
    <w:rsid w:val="005555B8"/>
    <w:rsid w:val="00555D54"/>
    <w:rsid w:val="00556F8C"/>
    <w:rsid w:val="005618A0"/>
    <w:rsid w:val="00563CE3"/>
    <w:rsid w:val="00564436"/>
    <w:rsid w:val="0056471E"/>
    <w:rsid w:val="00564FF1"/>
    <w:rsid w:val="005654DE"/>
    <w:rsid w:val="00573618"/>
    <w:rsid w:val="00575E7D"/>
    <w:rsid w:val="0057798E"/>
    <w:rsid w:val="0058113E"/>
    <w:rsid w:val="005818C5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4F44"/>
    <w:rsid w:val="00596E86"/>
    <w:rsid w:val="005A0CD5"/>
    <w:rsid w:val="005A0CE8"/>
    <w:rsid w:val="005A3AE5"/>
    <w:rsid w:val="005A4C7D"/>
    <w:rsid w:val="005A6680"/>
    <w:rsid w:val="005B1889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1150"/>
    <w:rsid w:val="005C1D77"/>
    <w:rsid w:val="005C51D6"/>
    <w:rsid w:val="005C62D0"/>
    <w:rsid w:val="005C6839"/>
    <w:rsid w:val="005C7A9A"/>
    <w:rsid w:val="005D14C5"/>
    <w:rsid w:val="005D3AFD"/>
    <w:rsid w:val="005D4EAE"/>
    <w:rsid w:val="005E0C0B"/>
    <w:rsid w:val="005E152D"/>
    <w:rsid w:val="005E156F"/>
    <w:rsid w:val="005E3FE8"/>
    <w:rsid w:val="005E440F"/>
    <w:rsid w:val="005E481F"/>
    <w:rsid w:val="005E6418"/>
    <w:rsid w:val="005E7D44"/>
    <w:rsid w:val="005F187D"/>
    <w:rsid w:val="005F1974"/>
    <w:rsid w:val="005F3673"/>
    <w:rsid w:val="005F3949"/>
    <w:rsid w:val="005F588B"/>
    <w:rsid w:val="005F7F62"/>
    <w:rsid w:val="005F7FD3"/>
    <w:rsid w:val="0060099B"/>
    <w:rsid w:val="00604E2C"/>
    <w:rsid w:val="0060521C"/>
    <w:rsid w:val="0060639F"/>
    <w:rsid w:val="0060677E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7FE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50544"/>
    <w:rsid w:val="00650C7A"/>
    <w:rsid w:val="00661BFD"/>
    <w:rsid w:val="00662142"/>
    <w:rsid w:val="0066318F"/>
    <w:rsid w:val="0066749C"/>
    <w:rsid w:val="006725C0"/>
    <w:rsid w:val="006728CE"/>
    <w:rsid w:val="00676110"/>
    <w:rsid w:val="00677523"/>
    <w:rsid w:val="006812F4"/>
    <w:rsid w:val="00681FBA"/>
    <w:rsid w:val="00682813"/>
    <w:rsid w:val="00683BCD"/>
    <w:rsid w:val="006840F6"/>
    <w:rsid w:val="00684EDD"/>
    <w:rsid w:val="006867BE"/>
    <w:rsid w:val="006869DB"/>
    <w:rsid w:val="00687E06"/>
    <w:rsid w:val="00690178"/>
    <w:rsid w:val="006904EE"/>
    <w:rsid w:val="006916FE"/>
    <w:rsid w:val="00691B58"/>
    <w:rsid w:val="00696E87"/>
    <w:rsid w:val="006A075A"/>
    <w:rsid w:val="006A0C06"/>
    <w:rsid w:val="006A0CA1"/>
    <w:rsid w:val="006A1D73"/>
    <w:rsid w:val="006A6A4D"/>
    <w:rsid w:val="006B0750"/>
    <w:rsid w:val="006B268F"/>
    <w:rsid w:val="006B27A4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E18EF"/>
    <w:rsid w:val="006E2638"/>
    <w:rsid w:val="006E42CB"/>
    <w:rsid w:val="006E43D3"/>
    <w:rsid w:val="006E4BB6"/>
    <w:rsid w:val="006E4C7D"/>
    <w:rsid w:val="006E78BF"/>
    <w:rsid w:val="006F0F93"/>
    <w:rsid w:val="006F15A8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75EE"/>
    <w:rsid w:val="0072323F"/>
    <w:rsid w:val="00723B82"/>
    <w:rsid w:val="00725F3F"/>
    <w:rsid w:val="00726549"/>
    <w:rsid w:val="0072711C"/>
    <w:rsid w:val="00727D28"/>
    <w:rsid w:val="00735189"/>
    <w:rsid w:val="00736537"/>
    <w:rsid w:val="00736E85"/>
    <w:rsid w:val="00741268"/>
    <w:rsid w:val="00742DBF"/>
    <w:rsid w:val="00746365"/>
    <w:rsid w:val="0074749A"/>
    <w:rsid w:val="00751840"/>
    <w:rsid w:val="007529AA"/>
    <w:rsid w:val="00752FEF"/>
    <w:rsid w:val="0075378B"/>
    <w:rsid w:val="00753C99"/>
    <w:rsid w:val="00755E0C"/>
    <w:rsid w:val="00757788"/>
    <w:rsid w:val="0076029B"/>
    <w:rsid w:val="007608D9"/>
    <w:rsid w:val="00762E1E"/>
    <w:rsid w:val="007637C1"/>
    <w:rsid w:val="0076520A"/>
    <w:rsid w:val="00765755"/>
    <w:rsid w:val="00767ED0"/>
    <w:rsid w:val="00770964"/>
    <w:rsid w:val="0077475F"/>
    <w:rsid w:val="00775E15"/>
    <w:rsid w:val="007804CF"/>
    <w:rsid w:val="00783BAB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A74E1"/>
    <w:rsid w:val="007B0473"/>
    <w:rsid w:val="007B13B3"/>
    <w:rsid w:val="007B2232"/>
    <w:rsid w:val="007B2A40"/>
    <w:rsid w:val="007B5380"/>
    <w:rsid w:val="007B57FC"/>
    <w:rsid w:val="007B64C4"/>
    <w:rsid w:val="007B6650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3177"/>
    <w:rsid w:val="007D3A15"/>
    <w:rsid w:val="007D4919"/>
    <w:rsid w:val="007D6217"/>
    <w:rsid w:val="007D6BBD"/>
    <w:rsid w:val="007E01BA"/>
    <w:rsid w:val="007E3EDE"/>
    <w:rsid w:val="007E41AC"/>
    <w:rsid w:val="007E4E1C"/>
    <w:rsid w:val="007E5DC9"/>
    <w:rsid w:val="007E6E27"/>
    <w:rsid w:val="007E7653"/>
    <w:rsid w:val="007F12EB"/>
    <w:rsid w:val="007F184C"/>
    <w:rsid w:val="007F2E68"/>
    <w:rsid w:val="007F3273"/>
    <w:rsid w:val="007F641F"/>
    <w:rsid w:val="007F6B54"/>
    <w:rsid w:val="007F7086"/>
    <w:rsid w:val="007F7EB9"/>
    <w:rsid w:val="00800193"/>
    <w:rsid w:val="00800F39"/>
    <w:rsid w:val="008067B5"/>
    <w:rsid w:val="008070DD"/>
    <w:rsid w:val="00807C12"/>
    <w:rsid w:val="0081015C"/>
    <w:rsid w:val="0081108D"/>
    <w:rsid w:val="008111D2"/>
    <w:rsid w:val="0081201F"/>
    <w:rsid w:val="0081343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5D3E"/>
    <w:rsid w:val="00830344"/>
    <w:rsid w:val="008337F9"/>
    <w:rsid w:val="0083453C"/>
    <w:rsid w:val="00834D7B"/>
    <w:rsid w:val="00835DB2"/>
    <w:rsid w:val="00836338"/>
    <w:rsid w:val="00836A37"/>
    <w:rsid w:val="0083709C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2042"/>
    <w:rsid w:val="0086593E"/>
    <w:rsid w:val="008662D2"/>
    <w:rsid w:val="00866EC3"/>
    <w:rsid w:val="008703F4"/>
    <w:rsid w:val="00873218"/>
    <w:rsid w:val="00873F8D"/>
    <w:rsid w:val="0087405C"/>
    <w:rsid w:val="00877AEB"/>
    <w:rsid w:val="008849A2"/>
    <w:rsid w:val="00885E7A"/>
    <w:rsid w:val="00887015"/>
    <w:rsid w:val="00890E89"/>
    <w:rsid w:val="00891E2A"/>
    <w:rsid w:val="00893944"/>
    <w:rsid w:val="00895CB4"/>
    <w:rsid w:val="00897F55"/>
    <w:rsid w:val="008A2EB4"/>
    <w:rsid w:val="008A3F45"/>
    <w:rsid w:val="008B0EA9"/>
    <w:rsid w:val="008B53B7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7C9A"/>
    <w:rsid w:val="008E26A5"/>
    <w:rsid w:val="008E5593"/>
    <w:rsid w:val="008E5A4C"/>
    <w:rsid w:val="008E7216"/>
    <w:rsid w:val="008F2122"/>
    <w:rsid w:val="008F2F46"/>
    <w:rsid w:val="008F3BA6"/>
    <w:rsid w:val="008F45C0"/>
    <w:rsid w:val="008F4FEA"/>
    <w:rsid w:val="008F5534"/>
    <w:rsid w:val="008F558E"/>
    <w:rsid w:val="008F6213"/>
    <w:rsid w:val="008F7EB1"/>
    <w:rsid w:val="00902A4D"/>
    <w:rsid w:val="00902C6A"/>
    <w:rsid w:val="00902ED7"/>
    <w:rsid w:val="00904667"/>
    <w:rsid w:val="00904C6A"/>
    <w:rsid w:val="009057FD"/>
    <w:rsid w:val="0090638D"/>
    <w:rsid w:val="00906514"/>
    <w:rsid w:val="00907F7A"/>
    <w:rsid w:val="0091210B"/>
    <w:rsid w:val="00915523"/>
    <w:rsid w:val="00916694"/>
    <w:rsid w:val="009166CF"/>
    <w:rsid w:val="00917403"/>
    <w:rsid w:val="00917FC3"/>
    <w:rsid w:val="00920A72"/>
    <w:rsid w:val="00920F9F"/>
    <w:rsid w:val="0092177C"/>
    <w:rsid w:val="00921869"/>
    <w:rsid w:val="009220B5"/>
    <w:rsid w:val="00922B91"/>
    <w:rsid w:val="00922EC9"/>
    <w:rsid w:val="009247FC"/>
    <w:rsid w:val="00925E36"/>
    <w:rsid w:val="009276AA"/>
    <w:rsid w:val="009277AB"/>
    <w:rsid w:val="009311C5"/>
    <w:rsid w:val="00932EB3"/>
    <w:rsid w:val="00933806"/>
    <w:rsid w:val="00934163"/>
    <w:rsid w:val="00934ADA"/>
    <w:rsid w:val="00934FE6"/>
    <w:rsid w:val="009350D4"/>
    <w:rsid w:val="00936E3C"/>
    <w:rsid w:val="00937258"/>
    <w:rsid w:val="00937400"/>
    <w:rsid w:val="009404DD"/>
    <w:rsid w:val="009427DB"/>
    <w:rsid w:val="009436FF"/>
    <w:rsid w:val="009450BA"/>
    <w:rsid w:val="00946643"/>
    <w:rsid w:val="00947023"/>
    <w:rsid w:val="00947E95"/>
    <w:rsid w:val="009504AE"/>
    <w:rsid w:val="009514A6"/>
    <w:rsid w:val="0095289D"/>
    <w:rsid w:val="00952CFC"/>
    <w:rsid w:val="009534FB"/>
    <w:rsid w:val="0095405E"/>
    <w:rsid w:val="00955AC2"/>
    <w:rsid w:val="009568F3"/>
    <w:rsid w:val="009650F5"/>
    <w:rsid w:val="0096540F"/>
    <w:rsid w:val="00965797"/>
    <w:rsid w:val="0096709C"/>
    <w:rsid w:val="0096753D"/>
    <w:rsid w:val="00967689"/>
    <w:rsid w:val="009717D9"/>
    <w:rsid w:val="00974080"/>
    <w:rsid w:val="00977E81"/>
    <w:rsid w:val="00980B85"/>
    <w:rsid w:val="00981AB4"/>
    <w:rsid w:val="009829C3"/>
    <w:rsid w:val="0098606F"/>
    <w:rsid w:val="00987BC4"/>
    <w:rsid w:val="009909F2"/>
    <w:rsid w:val="00993FA7"/>
    <w:rsid w:val="00996C90"/>
    <w:rsid w:val="00997915"/>
    <w:rsid w:val="009A1041"/>
    <w:rsid w:val="009A1640"/>
    <w:rsid w:val="009A658D"/>
    <w:rsid w:val="009B3B65"/>
    <w:rsid w:val="009B41AE"/>
    <w:rsid w:val="009B7669"/>
    <w:rsid w:val="009B79A2"/>
    <w:rsid w:val="009B7BA2"/>
    <w:rsid w:val="009C0872"/>
    <w:rsid w:val="009C52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41E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E7709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660D"/>
    <w:rsid w:val="00A07B1B"/>
    <w:rsid w:val="00A11866"/>
    <w:rsid w:val="00A12A69"/>
    <w:rsid w:val="00A12F53"/>
    <w:rsid w:val="00A1486F"/>
    <w:rsid w:val="00A157E2"/>
    <w:rsid w:val="00A15D04"/>
    <w:rsid w:val="00A17283"/>
    <w:rsid w:val="00A204FF"/>
    <w:rsid w:val="00A20EFB"/>
    <w:rsid w:val="00A2245E"/>
    <w:rsid w:val="00A23D29"/>
    <w:rsid w:val="00A24317"/>
    <w:rsid w:val="00A24AC3"/>
    <w:rsid w:val="00A25D56"/>
    <w:rsid w:val="00A25E6D"/>
    <w:rsid w:val="00A260FB"/>
    <w:rsid w:val="00A26ACB"/>
    <w:rsid w:val="00A30147"/>
    <w:rsid w:val="00A30C9F"/>
    <w:rsid w:val="00A33388"/>
    <w:rsid w:val="00A3610B"/>
    <w:rsid w:val="00A36C71"/>
    <w:rsid w:val="00A42FFB"/>
    <w:rsid w:val="00A4445F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6932"/>
    <w:rsid w:val="00A86C94"/>
    <w:rsid w:val="00A90CFC"/>
    <w:rsid w:val="00A9646A"/>
    <w:rsid w:val="00A9662D"/>
    <w:rsid w:val="00A9774E"/>
    <w:rsid w:val="00AA0163"/>
    <w:rsid w:val="00AA01CD"/>
    <w:rsid w:val="00AA0A23"/>
    <w:rsid w:val="00AA0FB4"/>
    <w:rsid w:val="00AA207E"/>
    <w:rsid w:val="00AA29F0"/>
    <w:rsid w:val="00AA3512"/>
    <w:rsid w:val="00AA4D30"/>
    <w:rsid w:val="00AA685E"/>
    <w:rsid w:val="00AB1108"/>
    <w:rsid w:val="00AB24A2"/>
    <w:rsid w:val="00AB3256"/>
    <w:rsid w:val="00AB53A0"/>
    <w:rsid w:val="00AC08F1"/>
    <w:rsid w:val="00AC1CC7"/>
    <w:rsid w:val="00AC21E7"/>
    <w:rsid w:val="00AC3529"/>
    <w:rsid w:val="00AC6244"/>
    <w:rsid w:val="00AC7DEA"/>
    <w:rsid w:val="00AD1893"/>
    <w:rsid w:val="00AD1D9D"/>
    <w:rsid w:val="00AD344F"/>
    <w:rsid w:val="00AD4928"/>
    <w:rsid w:val="00AD7AA3"/>
    <w:rsid w:val="00AE025A"/>
    <w:rsid w:val="00AE0A85"/>
    <w:rsid w:val="00AE225C"/>
    <w:rsid w:val="00AE2FDC"/>
    <w:rsid w:val="00AE4B8C"/>
    <w:rsid w:val="00AE4FDA"/>
    <w:rsid w:val="00AE5520"/>
    <w:rsid w:val="00AE7256"/>
    <w:rsid w:val="00AF1576"/>
    <w:rsid w:val="00AF309F"/>
    <w:rsid w:val="00AF394C"/>
    <w:rsid w:val="00AF412D"/>
    <w:rsid w:val="00AF49D5"/>
    <w:rsid w:val="00AF55A3"/>
    <w:rsid w:val="00AF7AEF"/>
    <w:rsid w:val="00B0022D"/>
    <w:rsid w:val="00B010B2"/>
    <w:rsid w:val="00B077A2"/>
    <w:rsid w:val="00B11F59"/>
    <w:rsid w:val="00B1303F"/>
    <w:rsid w:val="00B13CBF"/>
    <w:rsid w:val="00B21AE4"/>
    <w:rsid w:val="00B21F83"/>
    <w:rsid w:val="00B22075"/>
    <w:rsid w:val="00B22888"/>
    <w:rsid w:val="00B24FE4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42B00"/>
    <w:rsid w:val="00B43194"/>
    <w:rsid w:val="00B4444B"/>
    <w:rsid w:val="00B44F5D"/>
    <w:rsid w:val="00B466FC"/>
    <w:rsid w:val="00B46D12"/>
    <w:rsid w:val="00B47EB9"/>
    <w:rsid w:val="00B514CB"/>
    <w:rsid w:val="00B518B5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C4E"/>
    <w:rsid w:val="00B7297F"/>
    <w:rsid w:val="00B73CA1"/>
    <w:rsid w:val="00B75BB8"/>
    <w:rsid w:val="00B76F66"/>
    <w:rsid w:val="00B80040"/>
    <w:rsid w:val="00B831FE"/>
    <w:rsid w:val="00B83C39"/>
    <w:rsid w:val="00B867FF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0686"/>
    <w:rsid w:val="00BB1042"/>
    <w:rsid w:val="00BB2CFD"/>
    <w:rsid w:val="00BB2EE7"/>
    <w:rsid w:val="00BB3746"/>
    <w:rsid w:val="00BB44D0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4D18"/>
    <w:rsid w:val="00C05B17"/>
    <w:rsid w:val="00C068EA"/>
    <w:rsid w:val="00C06D05"/>
    <w:rsid w:val="00C13379"/>
    <w:rsid w:val="00C15710"/>
    <w:rsid w:val="00C163B7"/>
    <w:rsid w:val="00C20A72"/>
    <w:rsid w:val="00C21C4C"/>
    <w:rsid w:val="00C22B0A"/>
    <w:rsid w:val="00C235D2"/>
    <w:rsid w:val="00C23B66"/>
    <w:rsid w:val="00C259BF"/>
    <w:rsid w:val="00C26969"/>
    <w:rsid w:val="00C26A03"/>
    <w:rsid w:val="00C279D9"/>
    <w:rsid w:val="00C31894"/>
    <w:rsid w:val="00C33A55"/>
    <w:rsid w:val="00C348CE"/>
    <w:rsid w:val="00C358AB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5064F"/>
    <w:rsid w:val="00C54EAE"/>
    <w:rsid w:val="00C577B3"/>
    <w:rsid w:val="00C577FC"/>
    <w:rsid w:val="00C617F7"/>
    <w:rsid w:val="00C6348D"/>
    <w:rsid w:val="00C63694"/>
    <w:rsid w:val="00C639D9"/>
    <w:rsid w:val="00C6678E"/>
    <w:rsid w:val="00C66B5C"/>
    <w:rsid w:val="00C67691"/>
    <w:rsid w:val="00C72E20"/>
    <w:rsid w:val="00C7303C"/>
    <w:rsid w:val="00C737DE"/>
    <w:rsid w:val="00C74352"/>
    <w:rsid w:val="00C75B7C"/>
    <w:rsid w:val="00C77766"/>
    <w:rsid w:val="00C801A2"/>
    <w:rsid w:val="00C80654"/>
    <w:rsid w:val="00C84088"/>
    <w:rsid w:val="00C85148"/>
    <w:rsid w:val="00C851C1"/>
    <w:rsid w:val="00C876DB"/>
    <w:rsid w:val="00C90C10"/>
    <w:rsid w:val="00C91D92"/>
    <w:rsid w:val="00C93965"/>
    <w:rsid w:val="00C94B01"/>
    <w:rsid w:val="00C94DC8"/>
    <w:rsid w:val="00C950BD"/>
    <w:rsid w:val="00C95E49"/>
    <w:rsid w:val="00C96D33"/>
    <w:rsid w:val="00C96DFE"/>
    <w:rsid w:val="00C97133"/>
    <w:rsid w:val="00C97EA5"/>
    <w:rsid w:val="00CA07F9"/>
    <w:rsid w:val="00CA1761"/>
    <w:rsid w:val="00CA18ED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4571"/>
    <w:rsid w:val="00CB5822"/>
    <w:rsid w:val="00CC00EE"/>
    <w:rsid w:val="00CC081C"/>
    <w:rsid w:val="00CC0EE8"/>
    <w:rsid w:val="00CC2327"/>
    <w:rsid w:val="00CC4E9B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F6A"/>
    <w:rsid w:val="00CE1B73"/>
    <w:rsid w:val="00CE26DB"/>
    <w:rsid w:val="00CE39F8"/>
    <w:rsid w:val="00CE4AA8"/>
    <w:rsid w:val="00CE768B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46EF"/>
    <w:rsid w:val="00D0512D"/>
    <w:rsid w:val="00D05429"/>
    <w:rsid w:val="00D06C82"/>
    <w:rsid w:val="00D06DCE"/>
    <w:rsid w:val="00D06ED8"/>
    <w:rsid w:val="00D10634"/>
    <w:rsid w:val="00D119B9"/>
    <w:rsid w:val="00D11B0C"/>
    <w:rsid w:val="00D11ED0"/>
    <w:rsid w:val="00D154C0"/>
    <w:rsid w:val="00D17FE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31C"/>
    <w:rsid w:val="00D3269F"/>
    <w:rsid w:val="00D334CF"/>
    <w:rsid w:val="00D33F8C"/>
    <w:rsid w:val="00D34711"/>
    <w:rsid w:val="00D40058"/>
    <w:rsid w:val="00D40A37"/>
    <w:rsid w:val="00D420C4"/>
    <w:rsid w:val="00D45380"/>
    <w:rsid w:val="00D4571E"/>
    <w:rsid w:val="00D46CC0"/>
    <w:rsid w:val="00D50B4C"/>
    <w:rsid w:val="00D515B4"/>
    <w:rsid w:val="00D54995"/>
    <w:rsid w:val="00D55063"/>
    <w:rsid w:val="00D57717"/>
    <w:rsid w:val="00D61EC9"/>
    <w:rsid w:val="00D621A1"/>
    <w:rsid w:val="00D64B4F"/>
    <w:rsid w:val="00D65AC1"/>
    <w:rsid w:val="00D66D90"/>
    <w:rsid w:val="00D67594"/>
    <w:rsid w:val="00D67EBF"/>
    <w:rsid w:val="00D70273"/>
    <w:rsid w:val="00D716D0"/>
    <w:rsid w:val="00D72BC1"/>
    <w:rsid w:val="00D7304C"/>
    <w:rsid w:val="00D73404"/>
    <w:rsid w:val="00D73BBF"/>
    <w:rsid w:val="00D75B60"/>
    <w:rsid w:val="00D80106"/>
    <w:rsid w:val="00D80AA3"/>
    <w:rsid w:val="00D82996"/>
    <w:rsid w:val="00D832AF"/>
    <w:rsid w:val="00D84E10"/>
    <w:rsid w:val="00D87DB0"/>
    <w:rsid w:val="00D90819"/>
    <w:rsid w:val="00D90D2B"/>
    <w:rsid w:val="00D91631"/>
    <w:rsid w:val="00D92225"/>
    <w:rsid w:val="00D92C1F"/>
    <w:rsid w:val="00D92EE3"/>
    <w:rsid w:val="00D951BB"/>
    <w:rsid w:val="00D96776"/>
    <w:rsid w:val="00D96DBB"/>
    <w:rsid w:val="00D9759F"/>
    <w:rsid w:val="00D9762A"/>
    <w:rsid w:val="00DA0D4D"/>
    <w:rsid w:val="00DA22E7"/>
    <w:rsid w:val="00DA29F3"/>
    <w:rsid w:val="00DA3CCC"/>
    <w:rsid w:val="00DA51E9"/>
    <w:rsid w:val="00DA6CF6"/>
    <w:rsid w:val="00DA79FE"/>
    <w:rsid w:val="00DB09B4"/>
    <w:rsid w:val="00DB0A4A"/>
    <w:rsid w:val="00DB0E19"/>
    <w:rsid w:val="00DB19DE"/>
    <w:rsid w:val="00DB2B2F"/>
    <w:rsid w:val="00DB3D46"/>
    <w:rsid w:val="00DB3EAC"/>
    <w:rsid w:val="00DB5243"/>
    <w:rsid w:val="00DB5680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28A6"/>
    <w:rsid w:val="00DD47C7"/>
    <w:rsid w:val="00DD4B45"/>
    <w:rsid w:val="00DD7A50"/>
    <w:rsid w:val="00DE1044"/>
    <w:rsid w:val="00DE17B3"/>
    <w:rsid w:val="00DE2003"/>
    <w:rsid w:val="00DE530C"/>
    <w:rsid w:val="00DF03C2"/>
    <w:rsid w:val="00DF0A5D"/>
    <w:rsid w:val="00DF0FEA"/>
    <w:rsid w:val="00DF19D0"/>
    <w:rsid w:val="00DF5537"/>
    <w:rsid w:val="00DF6163"/>
    <w:rsid w:val="00E015AA"/>
    <w:rsid w:val="00E01ECB"/>
    <w:rsid w:val="00E01EF2"/>
    <w:rsid w:val="00E0390E"/>
    <w:rsid w:val="00E05FED"/>
    <w:rsid w:val="00E062BD"/>
    <w:rsid w:val="00E10F8A"/>
    <w:rsid w:val="00E11EDF"/>
    <w:rsid w:val="00E125CE"/>
    <w:rsid w:val="00E13D96"/>
    <w:rsid w:val="00E170F8"/>
    <w:rsid w:val="00E21A32"/>
    <w:rsid w:val="00E2406A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0EA0"/>
    <w:rsid w:val="00E41301"/>
    <w:rsid w:val="00E41703"/>
    <w:rsid w:val="00E42BDE"/>
    <w:rsid w:val="00E4328A"/>
    <w:rsid w:val="00E43570"/>
    <w:rsid w:val="00E44C3A"/>
    <w:rsid w:val="00E460A5"/>
    <w:rsid w:val="00E47946"/>
    <w:rsid w:val="00E47FC1"/>
    <w:rsid w:val="00E522FE"/>
    <w:rsid w:val="00E541D2"/>
    <w:rsid w:val="00E54AE7"/>
    <w:rsid w:val="00E55663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194B"/>
    <w:rsid w:val="00E722CE"/>
    <w:rsid w:val="00E725BE"/>
    <w:rsid w:val="00E750D7"/>
    <w:rsid w:val="00E75578"/>
    <w:rsid w:val="00E75A35"/>
    <w:rsid w:val="00E7690B"/>
    <w:rsid w:val="00E77243"/>
    <w:rsid w:val="00E77A74"/>
    <w:rsid w:val="00E80D0C"/>
    <w:rsid w:val="00E82A6E"/>
    <w:rsid w:val="00E83FA8"/>
    <w:rsid w:val="00E851D8"/>
    <w:rsid w:val="00E90FFB"/>
    <w:rsid w:val="00E91DCE"/>
    <w:rsid w:val="00E9326F"/>
    <w:rsid w:val="00E94C8A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6E51"/>
    <w:rsid w:val="00EB7FB4"/>
    <w:rsid w:val="00EC01A2"/>
    <w:rsid w:val="00EC25D8"/>
    <w:rsid w:val="00EC2C4B"/>
    <w:rsid w:val="00EC2CB7"/>
    <w:rsid w:val="00EC6E15"/>
    <w:rsid w:val="00EC7231"/>
    <w:rsid w:val="00EC743C"/>
    <w:rsid w:val="00EC7E30"/>
    <w:rsid w:val="00ED0A25"/>
    <w:rsid w:val="00ED1FB0"/>
    <w:rsid w:val="00ED2920"/>
    <w:rsid w:val="00ED293B"/>
    <w:rsid w:val="00ED2D92"/>
    <w:rsid w:val="00ED4CFF"/>
    <w:rsid w:val="00ED5B2A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4715"/>
    <w:rsid w:val="00F161C7"/>
    <w:rsid w:val="00F17181"/>
    <w:rsid w:val="00F17218"/>
    <w:rsid w:val="00F17893"/>
    <w:rsid w:val="00F17EDF"/>
    <w:rsid w:val="00F2166F"/>
    <w:rsid w:val="00F21752"/>
    <w:rsid w:val="00F21A23"/>
    <w:rsid w:val="00F246C1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F8"/>
    <w:rsid w:val="00F41F6B"/>
    <w:rsid w:val="00F435F4"/>
    <w:rsid w:val="00F44F2B"/>
    <w:rsid w:val="00F451AA"/>
    <w:rsid w:val="00F45C91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56AF"/>
    <w:rsid w:val="00F65700"/>
    <w:rsid w:val="00F65D7D"/>
    <w:rsid w:val="00F739EA"/>
    <w:rsid w:val="00F73EDF"/>
    <w:rsid w:val="00F75867"/>
    <w:rsid w:val="00F75B21"/>
    <w:rsid w:val="00F75FD0"/>
    <w:rsid w:val="00F75FDB"/>
    <w:rsid w:val="00F8069E"/>
    <w:rsid w:val="00F81956"/>
    <w:rsid w:val="00F83822"/>
    <w:rsid w:val="00F8440F"/>
    <w:rsid w:val="00F84629"/>
    <w:rsid w:val="00F86B4B"/>
    <w:rsid w:val="00F87B07"/>
    <w:rsid w:val="00F87BFE"/>
    <w:rsid w:val="00F9035F"/>
    <w:rsid w:val="00F911EF"/>
    <w:rsid w:val="00F91408"/>
    <w:rsid w:val="00F91487"/>
    <w:rsid w:val="00F91644"/>
    <w:rsid w:val="00F91817"/>
    <w:rsid w:val="00F94BB5"/>
    <w:rsid w:val="00F961A3"/>
    <w:rsid w:val="00FA0951"/>
    <w:rsid w:val="00FA0AFC"/>
    <w:rsid w:val="00FA1C1C"/>
    <w:rsid w:val="00FA2529"/>
    <w:rsid w:val="00FA2AFE"/>
    <w:rsid w:val="00FA2CD7"/>
    <w:rsid w:val="00FA3636"/>
    <w:rsid w:val="00FA49D1"/>
    <w:rsid w:val="00FA7186"/>
    <w:rsid w:val="00FA7C12"/>
    <w:rsid w:val="00FB0549"/>
    <w:rsid w:val="00FB154B"/>
    <w:rsid w:val="00FB17F5"/>
    <w:rsid w:val="00FB2C83"/>
    <w:rsid w:val="00FB3E98"/>
    <w:rsid w:val="00FB5D4A"/>
    <w:rsid w:val="00FB7F72"/>
    <w:rsid w:val="00FC0729"/>
    <w:rsid w:val="00FC102A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2038"/>
    <w:rsid w:val="00FD50C7"/>
    <w:rsid w:val="00FE1CAE"/>
    <w:rsid w:val="00FE3CE6"/>
    <w:rsid w:val="00FE4141"/>
    <w:rsid w:val="00FE448E"/>
    <w:rsid w:val="00FE5C75"/>
    <w:rsid w:val="00FF0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26A2E67E"/>
  <w14:defaultImageDpi w14:val="300"/>
  <w15:docId w15:val="{FF9B2D5D-F3CB-445E-8C6F-3A09FD5F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character" w:styleId="FollowedHyperlink">
    <w:name w:val="FollowedHyperlink"/>
    <w:basedOn w:val="DefaultParagraphFont"/>
    <w:rsid w:val="00952CFC"/>
    <w:rPr>
      <w:color w:val="798EE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102A"/>
  </w:style>
  <w:style w:type="character" w:styleId="Emphasis">
    <w:name w:val="Emphasis"/>
    <w:basedOn w:val="DefaultParagraphFont"/>
    <w:uiPriority w:val="20"/>
    <w:qFormat/>
    <w:rsid w:val="00FC102A"/>
    <w:rPr>
      <w:i/>
      <w:iCs/>
    </w:rPr>
  </w:style>
  <w:style w:type="character" w:styleId="Strong">
    <w:name w:val="Strong"/>
    <w:basedOn w:val="DefaultParagraphFont"/>
    <w:qFormat/>
    <w:rsid w:val="00FA7186"/>
    <w:rPr>
      <w:b/>
      <w:bCs/>
    </w:rPr>
  </w:style>
  <w:style w:type="paragraph" w:customStyle="1" w:styleId="Default">
    <w:name w:val="Default"/>
    <w:rsid w:val="005B18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eciallist">
    <w:name w:val="special list"/>
    <w:basedOn w:val="Normal"/>
    <w:rsid w:val="00650544"/>
    <w:pPr>
      <w:keepNext w:val="0"/>
      <w:tabs>
        <w:tab w:val="center" w:pos="1350"/>
        <w:tab w:val="right" w:pos="1800"/>
        <w:tab w:val="left" w:pos="1980"/>
      </w:tabs>
      <w:ind w:left="2016" w:hanging="1152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mas\Desktop\Lab%202-4%20Density%20of%20Solids,%20lab%20guide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NYTQRMT4MAHZ-2-49053</_dlc_DocId>
    <_dlc_DocIdUrl xmlns="8e8c147c-4a44-4efb-abf1-e3af25080dca">
      <Url>http://eportal.education2020.com/Curriculum/CSCI/_layouts/DocIdRedir.aspx?ID=NYTQRMT4MAHZ-2-49053</Url>
      <Description>NYTQRMT4MAHZ-2-49053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3c08e2c-2ed2-4c06-80fd-450e2664af30"/>
    <ds:schemaRef ds:uri="8e8c147c-4a44-4efb-abf1-e3af25080dca"/>
  </ds:schemaRefs>
</ds:datastoreItem>
</file>

<file path=customXml/itemProps3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9861D5-D322-46C9-9FFD-2317A508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2-4 Density of Solids, lab guide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4938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Joe Tamer</dc:creator>
  <cp:keywords>word template; lab</cp:keywords>
  <cp:lastModifiedBy>Janette Rickels</cp:lastModifiedBy>
  <cp:revision>2</cp:revision>
  <cp:lastPrinted>2013-11-20T00:05:00Z</cp:lastPrinted>
  <dcterms:created xsi:type="dcterms:W3CDTF">2019-03-19T15:59:00Z</dcterms:created>
  <dcterms:modified xsi:type="dcterms:W3CDTF">2019-03-19T15:59:00Z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2d3d3920-ddca-4eb1-983f-194c7c5e3a76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